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4086D" w14:textId="77777777" w:rsidR="00872244" w:rsidRPr="00B9161C" w:rsidRDefault="008363AC" w:rsidP="00B9161C">
      <w:pPr>
        <w:spacing w:after="0" w:line="240" w:lineRule="auto"/>
        <w:jc w:val="center"/>
        <w:rPr>
          <w:rFonts w:ascii="Times New Roman" w:hAnsi="Times New Roman" w:cs="Times New Roman"/>
          <w:b/>
          <w:sz w:val="40"/>
          <w:szCs w:val="40"/>
        </w:rPr>
      </w:pPr>
      <w:r w:rsidRPr="00B9161C">
        <w:rPr>
          <w:rFonts w:ascii="Times New Roman" w:hAnsi="Times New Roman" w:cs="Times New Roman"/>
          <w:b/>
          <w:sz w:val="40"/>
          <w:szCs w:val="40"/>
        </w:rPr>
        <w:t xml:space="preserve">MINAMATA INITIAL ASSESSMENT AND NATIONAL ACTION PLAN ON ARTISANAL SMALL SCALE GOLD MINING </w:t>
      </w:r>
      <w:r w:rsidR="008B2063">
        <w:rPr>
          <w:rFonts w:ascii="Times New Roman" w:hAnsi="Times New Roman" w:cs="Times New Roman"/>
          <w:b/>
          <w:sz w:val="40"/>
          <w:szCs w:val="40"/>
        </w:rPr>
        <w:t>PROJECTS</w:t>
      </w:r>
    </w:p>
    <w:p w14:paraId="59443C73" w14:textId="2992D4F4" w:rsidR="00D46E36" w:rsidRPr="00E824BE" w:rsidRDefault="00D46E36" w:rsidP="00B9161C">
      <w:pPr>
        <w:spacing w:after="0" w:line="240" w:lineRule="auto"/>
        <w:jc w:val="center"/>
        <w:rPr>
          <w:rFonts w:ascii="Times New Roman" w:hAnsi="Times New Roman"/>
          <w:b/>
          <w:sz w:val="44"/>
          <w:szCs w:val="44"/>
          <w:lang w:val="en-GB"/>
        </w:rPr>
      </w:pPr>
      <w:r>
        <w:rPr>
          <w:rFonts w:ascii="Times New Roman" w:hAnsi="Times New Roman"/>
          <w:b/>
          <w:sz w:val="44"/>
          <w:szCs w:val="44"/>
          <w:lang w:val="en-GB"/>
        </w:rPr>
        <w:t xml:space="preserve">JOINT INCEPTION WORKSHOP </w:t>
      </w:r>
      <w:r w:rsidRPr="00E824BE">
        <w:rPr>
          <w:rFonts w:ascii="Times New Roman" w:hAnsi="Times New Roman"/>
          <w:b/>
          <w:sz w:val="44"/>
          <w:szCs w:val="44"/>
          <w:lang w:val="en-GB"/>
        </w:rPr>
        <w:t>REPORT</w:t>
      </w:r>
      <w:r w:rsidR="00471296">
        <w:rPr>
          <w:rFonts w:ascii="Times New Roman" w:hAnsi="Times New Roman"/>
          <w:b/>
          <w:sz w:val="44"/>
          <w:szCs w:val="44"/>
          <w:lang w:val="en-GB"/>
        </w:rPr>
        <w:t xml:space="preserve"> </w:t>
      </w:r>
      <w:r w:rsidRPr="00E824BE">
        <w:rPr>
          <w:rFonts w:ascii="Times New Roman" w:hAnsi="Times New Roman"/>
          <w:b/>
          <w:sz w:val="44"/>
          <w:szCs w:val="44"/>
          <w:lang w:val="en-GB"/>
        </w:rPr>
        <w:t xml:space="preserve"> </w:t>
      </w:r>
    </w:p>
    <w:p w14:paraId="2A0BD9AC" w14:textId="77777777" w:rsidR="00872244" w:rsidRDefault="00872244" w:rsidP="005E2ABE">
      <w:pPr>
        <w:jc w:val="center"/>
        <w:rPr>
          <w:rFonts w:ascii="Times New Roman" w:hAnsi="Times New Roman" w:cs="Times New Roman"/>
          <w:b/>
          <w:sz w:val="24"/>
          <w:szCs w:val="24"/>
        </w:rPr>
      </w:pPr>
      <w:r>
        <w:rPr>
          <w:noProof/>
        </w:rPr>
        <w:drawing>
          <wp:inline distT="0" distB="0" distL="0" distR="0" wp14:anchorId="37773892" wp14:editId="73C212BA">
            <wp:extent cx="1299693" cy="1210652"/>
            <wp:effectExtent l="0" t="0" r="0" b="8890"/>
            <wp:docPr id="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095" cy="1211026"/>
                    </a:xfrm>
                    <a:prstGeom prst="rect">
                      <a:avLst/>
                    </a:prstGeom>
                    <a:noFill/>
                    <a:ln>
                      <a:noFill/>
                    </a:ln>
                  </pic:spPr>
                </pic:pic>
              </a:graphicData>
            </a:graphic>
          </wp:inline>
        </w:drawing>
      </w:r>
    </w:p>
    <w:p w14:paraId="23AA5ED9" w14:textId="77777777" w:rsidR="00872244" w:rsidRDefault="00B637E3" w:rsidP="005E2ABE">
      <w:pPr>
        <w:jc w:val="center"/>
        <w:rPr>
          <w:rFonts w:ascii="Times New Roman" w:hAnsi="Times New Roman" w:cs="Times New Roman"/>
          <w:b/>
          <w:sz w:val="24"/>
          <w:szCs w:val="24"/>
        </w:rPr>
      </w:pPr>
      <w:r>
        <w:rPr>
          <w:b/>
          <w:noProof/>
        </w:rPr>
        <w:drawing>
          <wp:inline distT="0" distB="0" distL="0" distR="0" wp14:anchorId="775553AA" wp14:editId="1F77A8C1">
            <wp:extent cx="5049681" cy="2616200"/>
            <wp:effectExtent l="0" t="0" r="5080" b="0"/>
            <wp:docPr id="1" name="Picture 1" descr="C:\Users\user\Pictures\20170125_105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20170125_105947.jpg"/>
                    <pic:cNvPicPr>
                      <a:picLocks noChangeAspect="1" noChangeArrowheads="1"/>
                    </pic:cNvPicPr>
                  </pic:nvPicPr>
                  <pic:blipFill>
                    <a:blip r:embed="rId9" cstate="print"/>
                    <a:srcRect/>
                    <a:stretch>
                      <a:fillRect/>
                    </a:stretch>
                  </pic:blipFill>
                  <pic:spPr bwMode="auto">
                    <a:xfrm>
                      <a:off x="0" y="0"/>
                      <a:ext cx="5049681" cy="2616200"/>
                    </a:xfrm>
                    <a:prstGeom prst="rect">
                      <a:avLst/>
                    </a:prstGeom>
                    <a:noFill/>
                    <a:ln w="9525">
                      <a:noFill/>
                      <a:miter lim="800000"/>
                      <a:headEnd/>
                      <a:tailEnd/>
                    </a:ln>
                  </pic:spPr>
                </pic:pic>
              </a:graphicData>
            </a:graphic>
          </wp:inline>
        </w:drawing>
      </w:r>
    </w:p>
    <w:p w14:paraId="5A05699F" w14:textId="77777777" w:rsidR="005E2ABE" w:rsidRPr="00B9161C" w:rsidRDefault="009F289B" w:rsidP="00B9161C">
      <w:pPr>
        <w:spacing w:after="0" w:line="240" w:lineRule="auto"/>
        <w:jc w:val="center"/>
        <w:rPr>
          <w:rFonts w:ascii="Times New Roman" w:hAnsi="Times New Roman" w:cs="Times New Roman"/>
          <w:b/>
          <w:sz w:val="40"/>
          <w:szCs w:val="40"/>
        </w:rPr>
      </w:pPr>
      <w:r w:rsidRPr="00B9161C">
        <w:rPr>
          <w:rFonts w:ascii="Times New Roman" w:hAnsi="Times New Roman" w:cs="Times New Roman"/>
          <w:b/>
          <w:sz w:val="40"/>
          <w:szCs w:val="40"/>
        </w:rPr>
        <w:t>BY</w:t>
      </w:r>
    </w:p>
    <w:p w14:paraId="1CB1DAD8" w14:textId="77777777" w:rsidR="005E2ABE" w:rsidRDefault="009F289B" w:rsidP="00B9161C">
      <w:pPr>
        <w:spacing w:after="0" w:line="240" w:lineRule="auto"/>
        <w:jc w:val="center"/>
        <w:rPr>
          <w:rFonts w:ascii="Times New Roman" w:hAnsi="Times New Roman"/>
          <w:b/>
          <w:bCs/>
          <w:sz w:val="40"/>
          <w:szCs w:val="40"/>
        </w:rPr>
      </w:pPr>
      <w:r w:rsidRPr="00E824BE">
        <w:rPr>
          <w:rFonts w:ascii="Times New Roman" w:hAnsi="Times New Roman"/>
          <w:b/>
          <w:bCs/>
          <w:sz w:val="40"/>
          <w:szCs w:val="40"/>
        </w:rPr>
        <w:t>ENVIRONMENTAL PROTECTION AGENCY, GHANA</w:t>
      </w:r>
    </w:p>
    <w:p w14:paraId="6E256164" w14:textId="77777777" w:rsidR="00D73408" w:rsidRDefault="00D73408" w:rsidP="00B9161C">
      <w:pPr>
        <w:spacing w:after="0" w:line="240" w:lineRule="auto"/>
        <w:rPr>
          <w:rFonts w:ascii="Times New Roman" w:hAnsi="Times New Roman"/>
          <w:b/>
          <w:bCs/>
          <w:sz w:val="40"/>
          <w:szCs w:val="40"/>
        </w:rPr>
      </w:pPr>
    </w:p>
    <w:p w14:paraId="672D500F" w14:textId="77777777" w:rsidR="00471296" w:rsidRDefault="00471296" w:rsidP="00B9161C">
      <w:pPr>
        <w:spacing w:after="0" w:line="240" w:lineRule="auto"/>
        <w:jc w:val="center"/>
        <w:rPr>
          <w:rFonts w:ascii="Times New Roman" w:hAnsi="Times New Roman"/>
          <w:b/>
          <w:bCs/>
          <w:sz w:val="44"/>
          <w:szCs w:val="44"/>
          <w:lang w:val="en-GB"/>
        </w:rPr>
      </w:pPr>
    </w:p>
    <w:p w14:paraId="506546BC" w14:textId="77777777" w:rsidR="00471296" w:rsidRDefault="00471296" w:rsidP="00B9161C">
      <w:pPr>
        <w:spacing w:after="0" w:line="240" w:lineRule="auto"/>
        <w:jc w:val="center"/>
        <w:rPr>
          <w:rFonts w:ascii="Times New Roman" w:hAnsi="Times New Roman"/>
          <w:b/>
          <w:bCs/>
          <w:sz w:val="44"/>
          <w:szCs w:val="44"/>
          <w:lang w:val="en-GB"/>
        </w:rPr>
      </w:pPr>
    </w:p>
    <w:p w14:paraId="029C9EE3" w14:textId="5B9A4615" w:rsidR="008A4B31" w:rsidRDefault="004E60A9" w:rsidP="00B1149E">
      <w:pPr>
        <w:spacing w:after="0" w:line="240" w:lineRule="auto"/>
        <w:jc w:val="center"/>
        <w:rPr>
          <w:rFonts w:ascii="Times New Roman" w:hAnsi="Times New Roman"/>
          <w:b/>
          <w:bCs/>
          <w:sz w:val="44"/>
          <w:szCs w:val="44"/>
        </w:rPr>
      </w:pPr>
      <w:r w:rsidRPr="00E824BE">
        <w:rPr>
          <w:rFonts w:ascii="Times New Roman" w:hAnsi="Times New Roman"/>
          <w:b/>
          <w:bCs/>
          <w:sz w:val="44"/>
          <w:szCs w:val="44"/>
          <w:lang w:val="en-GB"/>
        </w:rPr>
        <w:t xml:space="preserve">ACCRA, </w:t>
      </w:r>
      <w:r w:rsidR="00471296">
        <w:rPr>
          <w:rFonts w:ascii="Times New Roman" w:hAnsi="Times New Roman"/>
          <w:b/>
          <w:bCs/>
          <w:sz w:val="44"/>
          <w:szCs w:val="44"/>
          <w:lang w:val="en-GB"/>
        </w:rPr>
        <w:t>APRIL</w:t>
      </w:r>
      <w:r>
        <w:rPr>
          <w:rFonts w:ascii="Times New Roman" w:hAnsi="Times New Roman"/>
          <w:b/>
          <w:bCs/>
          <w:sz w:val="44"/>
          <w:szCs w:val="44"/>
          <w:lang w:val="en-GB"/>
        </w:rPr>
        <w:t xml:space="preserve"> </w:t>
      </w:r>
      <w:r>
        <w:rPr>
          <w:rFonts w:ascii="Times New Roman" w:hAnsi="Times New Roman"/>
          <w:b/>
          <w:bCs/>
          <w:sz w:val="44"/>
          <w:szCs w:val="44"/>
        </w:rPr>
        <w:t>201</w:t>
      </w:r>
      <w:r w:rsidR="005E2ABE">
        <w:rPr>
          <w:rFonts w:ascii="Times New Roman" w:hAnsi="Times New Roman"/>
          <w:b/>
          <w:bCs/>
          <w:sz w:val="44"/>
          <w:szCs w:val="44"/>
        </w:rPr>
        <w:t>7</w:t>
      </w:r>
    </w:p>
    <w:p w14:paraId="6495F037" w14:textId="77777777" w:rsidR="00471296" w:rsidRDefault="00471296" w:rsidP="00B9161C">
      <w:pPr>
        <w:spacing w:after="0"/>
        <w:jc w:val="center"/>
        <w:rPr>
          <w:rFonts w:ascii="Times New Roman" w:hAnsi="Times New Roman"/>
          <w:b/>
          <w:bCs/>
          <w:sz w:val="24"/>
          <w:szCs w:val="24"/>
        </w:rPr>
      </w:pPr>
    </w:p>
    <w:p w14:paraId="4280C034" w14:textId="77777777" w:rsidR="004B28A7" w:rsidRDefault="004B28A7" w:rsidP="00B9161C">
      <w:pPr>
        <w:spacing w:after="0"/>
        <w:jc w:val="center"/>
        <w:rPr>
          <w:rFonts w:ascii="Times New Roman" w:hAnsi="Times New Roman"/>
          <w:b/>
          <w:bCs/>
          <w:sz w:val="24"/>
          <w:szCs w:val="24"/>
        </w:rPr>
      </w:pPr>
    </w:p>
    <w:p w14:paraId="53BE8415" w14:textId="77777777" w:rsidR="004B28A7" w:rsidRDefault="004B28A7" w:rsidP="00B9161C">
      <w:pPr>
        <w:spacing w:after="0"/>
        <w:jc w:val="center"/>
        <w:rPr>
          <w:rFonts w:ascii="Times New Roman" w:hAnsi="Times New Roman"/>
          <w:b/>
          <w:bCs/>
          <w:sz w:val="24"/>
          <w:szCs w:val="24"/>
        </w:rPr>
      </w:pPr>
    </w:p>
    <w:p w14:paraId="4D882F2C" w14:textId="7E851D35" w:rsidR="00B10AC5" w:rsidRPr="00B9161C" w:rsidRDefault="00B10AC5" w:rsidP="00B9161C">
      <w:pPr>
        <w:spacing w:after="0"/>
        <w:jc w:val="center"/>
        <w:rPr>
          <w:rFonts w:ascii="Times New Roman" w:hAnsi="Times New Roman"/>
          <w:sz w:val="24"/>
          <w:szCs w:val="24"/>
        </w:rPr>
      </w:pPr>
      <w:r w:rsidRPr="00B9161C">
        <w:rPr>
          <w:rFonts w:ascii="Times New Roman" w:hAnsi="Times New Roman"/>
          <w:b/>
          <w:bCs/>
          <w:sz w:val="24"/>
          <w:szCs w:val="24"/>
        </w:rPr>
        <w:lastRenderedPageBreak/>
        <w:t>TABLE OF CONTENTS</w:t>
      </w:r>
    </w:p>
    <w:p w14:paraId="0DDE011B" w14:textId="77777777" w:rsidR="00623889" w:rsidRDefault="000E6FD3">
      <w:pPr>
        <w:pStyle w:val="TOC1"/>
        <w:tabs>
          <w:tab w:val="right" w:leader="dot" w:pos="9350"/>
        </w:tabs>
        <w:rPr>
          <w:rFonts w:eastAsiaTheme="minorEastAsia"/>
          <w:noProof/>
          <w:sz w:val="24"/>
          <w:szCs w:val="24"/>
          <w:lang w:eastAsia="ja-JP"/>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TOC \o "1-3" </w:instrText>
      </w:r>
      <w:r>
        <w:rPr>
          <w:rFonts w:ascii="Times New Roman" w:hAnsi="Times New Roman" w:cs="Times New Roman"/>
          <w:b/>
          <w:sz w:val="24"/>
          <w:szCs w:val="24"/>
        </w:rPr>
        <w:fldChar w:fldCharType="separate"/>
      </w:r>
      <w:r w:rsidR="00623889" w:rsidRPr="00216386">
        <w:rPr>
          <w:rFonts w:ascii="Times New Roman" w:hAnsi="Times New Roman" w:cs="Times New Roman"/>
          <w:noProof/>
        </w:rPr>
        <w:t>1.0 Background:</w:t>
      </w:r>
      <w:r w:rsidR="00623889">
        <w:rPr>
          <w:noProof/>
        </w:rPr>
        <w:tab/>
      </w:r>
      <w:r w:rsidR="00623889">
        <w:rPr>
          <w:noProof/>
        </w:rPr>
        <w:fldChar w:fldCharType="begin"/>
      </w:r>
      <w:r w:rsidR="00623889">
        <w:rPr>
          <w:noProof/>
        </w:rPr>
        <w:instrText xml:space="preserve"> PAGEREF _Toc354395955 \h </w:instrText>
      </w:r>
      <w:r w:rsidR="00623889">
        <w:rPr>
          <w:noProof/>
        </w:rPr>
      </w:r>
      <w:r w:rsidR="00623889">
        <w:rPr>
          <w:noProof/>
        </w:rPr>
        <w:fldChar w:fldCharType="separate"/>
      </w:r>
      <w:r w:rsidR="00623889">
        <w:rPr>
          <w:noProof/>
        </w:rPr>
        <w:t>3</w:t>
      </w:r>
      <w:r w:rsidR="00623889">
        <w:rPr>
          <w:noProof/>
        </w:rPr>
        <w:fldChar w:fldCharType="end"/>
      </w:r>
    </w:p>
    <w:p w14:paraId="18DD2CC5" w14:textId="77777777" w:rsidR="00623889" w:rsidRDefault="00623889">
      <w:pPr>
        <w:pStyle w:val="TOC1"/>
        <w:tabs>
          <w:tab w:val="right" w:leader="dot" w:pos="9350"/>
        </w:tabs>
        <w:rPr>
          <w:rFonts w:eastAsiaTheme="minorEastAsia"/>
          <w:noProof/>
          <w:sz w:val="24"/>
          <w:szCs w:val="24"/>
          <w:lang w:eastAsia="ja-JP"/>
        </w:rPr>
      </w:pPr>
      <w:r w:rsidRPr="00216386">
        <w:rPr>
          <w:rFonts w:ascii="Times New Roman" w:hAnsi="Times New Roman" w:cs="Times New Roman"/>
          <w:noProof/>
        </w:rPr>
        <w:t>2.0 Joint Inception Workshop (Introduction, Objectives and Outcomes):</w:t>
      </w:r>
      <w:r>
        <w:rPr>
          <w:noProof/>
        </w:rPr>
        <w:tab/>
      </w:r>
      <w:r>
        <w:rPr>
          <w:noProof/>
        </w:rPr>
        <w:fldChar w:fldCharType="begin"/>
      </w:r>
      <w:r>
        <w:rPr>
          <w:noProof/>
        </w:rPr>
        <w:instrText xml:space="preserve"> PAGEREF _Toc354395956 \h </w:instrText>
      </w:r>
      <w:r>
        <w:rPr>
          <w:noProof/>
        </w:rPr>
      </w:r>
      <w:r>
        <w:rPr>
          <w:noProof/>
        </w:rPr>
        <w:fldChar w:fldCharType="separate"/>
      </w:r>
      <w:r>
        <w:rPr>
          <w:noProof/>
        </w:rPr>
        <w:t>4</w:t>
      </w:r>
      <w:r>
        <w:rPr>
          <w:noProof/>
        </w:rPr>
        <w:fldChar w:fldCharType="end"/>
      </w:r>
    </w:p>
    <w:p w14:paraId="780B51BD" w14:textId="77777777" w:rsidR="00623889" w:rsidRDefault="00623889">
      <w:pPr>
        <w:pStyle w:val="TOC1"/>
        <w:tabs>
          <w:tab w:val="right" w:leader="dot" w:pos="9350"/>
        </w:tabs>
        <w:rPr>
          <w:rFonts w:eastAsiaTheme="minorEastAsia"/>
          <w:noProof/>
          <w:sz w:val="24"/>
          <w:szCs w:val="24"/>
          <w:lang w:eastAsia="ja-JP"/>
        </w:rPr>
      </w:pPr>
      <w:r w:rsidRPr="00216386">
        <w:rPr>
          <w:rFonts w:ascii="Times New Roman" w:hAnsi="Times New Roman" w:cs="Times New Roman"/>
          <w:noProof/>
        </w:rPr>
        <w:t>3.0 Opening:</w:t>
      </w:r>
      <w:r>
        <w:rPr>
          <w:noProof/>
        </w:rPr>
        <w:tab/>
      </w:r>
      <w:r>
        <w:rPr>
          <w:noProof/>
        </w:rPr>
        <w:fldChar w:fldCharType="begin"/>
      </w:r>
      <w:r>
        <w:rPr>
          <w:noProof/>
        </w:rPr>
        <w:instrText xml:space="preserve"> PAGEREF _Toc354395957 \h </w:instrText>
      </w:r>
      <w:r>
        <w:rPr>
          <w:noProof/>
        </w:rPr>
      </w:r>
      <w:r>
        <w:rPr>
          <w:noProof/>
        </w:rPr>
        <w:fldChar w:fldCharType="separate"/>
      </w:r>
      <w:r>
        <w:rPr>
          <w:noProof/>
        </w:rPr>
        <w:t>5</w:t>
      </w:r>
      <w:r>
        <w:rPr>
          <w:noProof/>
        </w:rPr>
        <w:fldChar w:fldCharType="end"/>
      </w:r>
    </w:p>
    <w:p w14:paraId="654BA722" w14:textId="77777777" w:rsidR="00623889" w:rsidRDefault="00623889">
      <w:pPr>
        <w:pStyle w:val="TOC2"/>
        <w:tabs>
          <w:tab w:val="left" w:pos="735"/>
          <w:tab w:val="right" w:leader="dot" w:pos="9350"/>
        </w:tabs>
        <w:rPr>
          <w:rFonts w:eastAsiaTheme="minorEastAsia"/>
          <w:noProof/>
          <w:sz w:val="24"/>
          <w:szCs w:val="24"/>
          <w:lang w:eastAsia="ja-JP"/>
        </w:rPr>
      </w:pPr>
      <w:r w:rsidRPr="00216386">
        <w:rPr>
          <w:rFonts w:ascii="Times New Roman" w:hAnsi="Times New Roman" w:cs="Times New Roman"/>
          <w:noProof/>
        </w:rPr>
        <w:t>3.1</w:t>
      </w:r>
      <w:r>
        <w:rPr>
          <w:rFonts w:eastAsiaTheme="minorEastAsia"/>
          <w:noProof/>
          <w:sz w:val="24"/>
          <w:szCs w:val="24"/>
          <w:lang w:eastAsia="ja-JP"/>
        </w:rPr>
        <w:tab/>
      </w:r>
      <w:r w:rsidRPr="00216386">
        <w:rPr>
          <w:rFonts w:ascii="Times New Roman" w:hAnsi="Times New Roman" w:cs="Times New Roman"/>
          <w:noProof/>
        </w:rPr>
        <w:t>Remarks and Speeches</w:t>
      </w:r>
      <w:r>
        <w:rPr>
          <w:noProof/>
        </w:rPr>
        <w:tab/>
      </w:r>
      <w:r>
        <w:rPr>
          <w:noProof/>
        </w:rPr>
        <w:fldChar w:fldCharType="begin"/>
      </w:r>
      <w:r>
        <w:rPr>
          <w:noProof/>
        </w:rPr>
        <w:instrText xml:space="preserve"> PAGEREF _Toc354395958 \h </w:instrText>
      </w:r>
      <w:r>
        <w:rPr>
          <w:noProof/>
        </w:rPr>
      </w:r>
      <w:r>
        <w:rPr>
          <w:noProof/>
        </w:rPr>
        <w:fldChar w:fldCharType="separate"/>
      </w:r>
      <w:r>
        <w:rPr>
          <w:noProof/>
        </w:rPr>
        <w:t>5</w:t>
      </w:r>
      <w:r>
        <w:rPr>
          <w:noProof/>
        </w:rPr>
        <w:fldChar w:fldCharType="end"/>
      </w:r>
    </w:p>
    <w:p w14:paraId="2257BDB6" w14:textId="77777777" w:rsidR="00623889" w:rsidRDefault="00623889">
      <w:pPr>
        <w:pStyle w:val="TOC3"/>
        <w:tabs>
          <w:tab w:val="right" w:leader="dot" w:pos="9350"/>
        </w:tabs>
        <w:rPr>
          <w:rFonts w:eastAsiaTheme="minorEastAsia"/>
          <w:noProof/>
          <w:sz w:val="24"/>
          <w:szCs w:val="24"/>
          <w:lang w:eastAsia="ja-JP"/>
        </w:rPr>
      </w:pPr>
      <w:r w:rsidRPr="00216386">
        <w:rPr>
          <w:rFonts w:ascii="Times New Roman" w:hAnsi="Times New Roman" w:cs="Times New Roman"/>
          <w:noProof/>
        </w:rPr>
        <w:t>3.1.1 Opening Remarks by Ag. Executive Director of the Ghana EPA:</w:t>
      </w:r>
      <w:r>
        <w:rPr>
          <w:noProof/>
        </w:rPr>
        <w:tab/>
      </w:r>
      <w:r>
        <w:rPr>
          <w:noProof/>
        </w:rPr>
        <w:fldChar w:fldCharType="begin"/>
      </w:r>
      <w:r>
        <w:rPr>
          <w:noProof/>
        </w:rPr>
        <w:instrText xml:space="preserve"> PAGEREF _Toc354395959 \h </w:instrText>
      </w:r>
      <w:r>
        <w:rPr>
          <w:noProof/>
        </w:rPr>
      </w:r>
      <w:r>
        <w:rPr>
          <w:noProof/>
        </w:rPr>
        <w:fldChar w:fldCharType="separate"/>
      </w:r>
      <w:r>
        <w:rPr>
          <w:noProof/>
        </w:rPr>
        <w:t>5</w:t>
      </w:r>
      <w:r>
        <w:rPr>
          <w:noProof/>
        </w:rPr>
        <w:fldChar w:fldCharType="end"/>
      </w:r>
    </w:p>
    <w:p w14:paraId="1B15BA59" w14:textId="77777777" w:rsidR="00623889" w:rsidRDefault="00623889">
      <w:pPr>
        <w:pStyle w:val="TOC3"/>
        <w:tabs>
          <w:tab w:val="right" w:leader="dot" w:pos="9350"/>
        </w:tabs>
        <w:rPr>
          <w:rFonts w:eastAsiaTheme="minorEastAsia"/>
          <w:noProof/>
          <w:sz w:val="24"/>
          <w:szCs w:val="24"/>
          <w:lang w:eastAsia="ja-JP"/>
        </w:rPr>
      </w:pPr>
      <w:r w:rsidRPr="00216386">
        <w:rPr>
          <w:rFonts w:ascii="Times New Roman" w:hAnsi="Times New Roman" w:cs="Times New Roman"/>
          <w:noProof/>
        </w:rPr>
        <w:t>3.1.2 Address by Development Partners:</w:t>
      </w:r>
      <w:r>
        <w:rPr>
          <w:noProof/>
        </w:rPr>
        <w:tab/>
      </w:r>
      <w:r>
        <w:rPr>
          <w:noProof/>
        </w:rPr>
        <w:fldChar w:fldCharType="begin"/>
      </w:r>
      <w:r>
        <w:rPr>
          <w:noProof/>
        </w:rPr>
        <w:instrText xml:space="preserve"> PAGEREF _Toc354395960 \h </w:instrText>
      </w:r>
      <w:r>
        <w:rPr>
          <w:noProof/>
        </w:rPr>
      </w:r>
      <w:r>
        <w:rPr>
          <w:noProof/>
        </w:rPr>
        <w:fldChar w:fldCharType="separate"/>
      </w:r>
      <w:r>
        <w:rPr>
          <w:noProof/>
        </w:rPr>
        <w:t>5</w:t>
      </w:r>
      <w:r>
        <w:rPr>
          <w:noProof/>
        </w:rPr>
        <w:fldChar w:fldCharType="end"/>
      </w:r>
    </w:p>
    <w:p w14:paraId="2B9AA9E5" w14:textId="77777777" w:rsidR="00623889" w:rsidRDefault="00623889">
      <w:pPr>
        <w:pStyle w:val="TOC3"/>
        <w:tabs>
          <w:tab w:val="right" w:leader="dot" w:pos="9350"/>
        </w:tabs>
        <w:rPr>
          <w:rFonts w:eastAsiaTheme="minorEastAsia"/>
          <w:noProof/>
          <w:sz w:val="24"/>
          <w:szCs w:val="24"/>
          <w:lang w:eastAsia="ja-JP"/>
        </w:rPr>
      </w:pPr>
      <w:r w:rsidRPr="00216386">
        <w:rPr>
          <w:rFonts w:ascii="Times New Roman" w:hAnsi="Times New Roman" w:cs="Times New Roman"/>
          <w:noProof/>
        </w:rPr>
        <w:t>3.1.3 Keynote Address by Ministry of Environment, Science, Technology and Innovation:</w:t>
      </w:r>
      <w:r>
        <w:rPr>
          <w:noProof/>
        </w:rPr>
        <w:tab/>
      </w:r>
      <w:r>
        <w:rPr>
          <w:noProof/>
        </w:rPr>
        <w:fldChar w:fldCharType="begin"/>
      </w:r>
      <w:r>
        <w:rPr>
          <w:noProof/>
        </w:rPr>
        <w:instrText xml:space="preserve"> PAGEREF _Toc354395961 \h </w:instrText>
      </w:r>
      <w:r>
        <w:rPr>
          <w:noProof/>
        </w:rPr>
      </w:r>
      <w:r>
        <w:rPr>
          <w:noProof/>
        </w:rPr>
        <w:fldChar w:fldCharType="separate"/>
      </w:r>
      <w:r>
        <w:rPr>
          <w:noProof/>
        </w:rPr>
        <w:t>6</w:t>
      </w:r>
      <w:r>
        <w:rPr>
          <w:noProof/>
        </w:rPr>
        <w:fldChar w:fldCharType="end"/>
      </w:r>
    </w:p>
    <w:p w14:paraId="67748D8E" w14:textId="77777777" w:rsidR="00623889" w:rsidRDefault="00623889">
      <w:pPr>
        <w:pStyle w:val="TOC1"/>
        <w:tabs>
          <w:tab w:val="right" w:leader="dot" w:pos="9350"/>
        </w:tabs>
        <w:rPr>
          <w:rFonts w:eastAsiaTheme="minorEastAsia"/>
          <w:noProof/>
          <w:sz w:val="24"/>
          <w:szCs w:val="24"/>
          <w:lang w:eastAsia="ja-JP"/>
        </w:rPr>
      </w:pPr>
      <w:r w:rsidRPr="00216386">
        <w:rPr>
          <w:rFonts w:ascii="Times New Roman" w:hAnsi="Times New Roman" w:cs="Times New Roman"/>
          <w:noProof/>
        </w:rPr>
        <w:t>4.0 Stakeholder Institutions Present:</w:t>
      </w:r>
      <w:r>
        <w:rPr>
          <w:noProof/>
        </w:rPr>
        <w:tab/>
      </w:r>
      <w:r>
        <w:rPr>
          <w:noProof/>
        </w:rPr>
        <w:fldChar w:fldCharType="begin"/>
      </w:r>
      <w:r>
        <w:rPr>
          <w:noProof/>
        </w:rPr>
        <w:instrText xml:space="preserve"> PAGEREF _Toc354395962 \h </w:instrText>
      </w:r>
      <w:r>
        <w:rPr>
          <w:noProof/>
        </w:rPr>
      </w:r>
      <w:r>
        <w:rPr>
          <w:noProof/>
        </w:rPr>
        <w:fldChar w:fldCharType="separate"/>
      </w:r>
      <w:r>
        <w:rPr>
          <w:noProof/>
        </w:rPr>
        <w:t>6</w:t>
      </w:r>
      <w:r>
        <w:rPr>
          <w:noProof/>
        </w:rPr>
        <w:fldChar w:fldCharType="end"/>
      </w:r>
    </w:p>
    <w:p w14:paraId="7D6778D8" w14:textId="77777777" w:rsidR="00623889" w:rsidRDefault="00623889">
      <w:pPr>
        <w:pStyle w:val="TOC1"/>
        <w:tabs>
          <w:tab w:val="right" w:leader="dot" w:pos="9350"/>
        </w:tabs>
        <w:rPr>
          <w:rFonts w:eastAsiaTheme="minorEastAsia"/>
          <w:noProof/>
          <w:sz w:val="24"/>
          <w:szCs w:val="24"/>
          <w:lang w:eastAsia="ja-JP"/>
        </w:rPr>
      </w:pPr>
      <w:r w:rsidRPr="00216386">
        <w:rPr>
          <w:rFonts w:ascii="Times New Roman" w:hAnsi="Times New Roman" w:cs="Times New Roman"/>
          <w:noProof/>
        </w:rPr>
        <w:t>5.0 Workshop Activities:</w:t>
      </w:r>
      <w:r>
        <w:rPr>
          <w:noProof/>
        </w:rPr>
        <w:tab/>
      </w:r>
      <w:r>
        <w:rPr>
          <w:noProof/>
        </w:rPr>
        <w:fldChar w:fldCharType="begin"/>
      </w:r>
      <w:r>
        <w:rPr>
          <w:noProof/>
        </w:rPr>
        <w:instrText xml:space="preserve"> PAGEREF _Toc354395963 \h </w:instrText>
      </w:r>
      <w:r>
        <w:rPr>
          <w:noProof/>
        </w:rPr>
      </w:r>
      <w:r>
        <w:rPr>
          <w:noProof/>
        </w:rPr>
        <w:fldChar w:fldCharType="separate"/>
      </w:r>
      <w:r>
        <w:rPr>
          <w:noProof/>
        </w:rPr>
        <w:t>8</w:t>
      </w:r>
      <w:r>
        <w:rPr>
          <w:noProof/>
        </w:rPr>
        <w:fldChar w:fldCharType="end"/>
      </w:r>
    </w:p>
    <w:p w14:paraId="0593E4C4" w14:textId="77777777" w:rsidR="00623889" w:rsidRDefault="00623889">
      <w:pPr>
        <w:pStyle w:val="TOC1"/>
        <w:tabs>
          <w:tab w:val="right" w:leader="dot" w:pos="9350"/>
        </w:tabs>
        <w:rPr>
          <w:rFonts w:eastAsiaTheme="minorEastAsia"/>
          <w:noProof/>
          <w:sz w:val="24"/>
          <w:szCs w:val="24"/>
          <w:lang w:eastAsia="ja-JP"/>
        </w:rPr>
      </w:pPr>
      <w:r w:rsidRPr="00216386">
        <w:rPr>
          <w:rFonts w:ascii="Times New Roman" w:hAnsi="Times New Roman" w:cs="Times New Roman"/>
          <w:noProof/>
        </w:rPr>
        <w:t>6.0 Proposed National Coordination Mechanism:</w:t>
      </w:r>
      <w:r>
        <w:rPr>
          <w:noProof/>
        </w:rPr>
        <w:tab/>
      </w:r>
      <w:r>
        <w:rPr>
          <w:noProof/>
        </w:rPr>
        <w:fldChar w:fldCharType="begin"/>
      </w:r>
      <w:r>
        <w:rPr>
          <w:noProof/>
        </w:rPr>
        <w:instrText xml:space="preserve"> PAGEREF _Toc354395964 \h </w:instrText>
      </w:r>
      <w:r>
        <w:rPr>
          <w:noProof/>
        </w:rPr>
      </w:r>
      <w:r>
        <w:rPr>
          <w:noProof/>
        </w:rPr>
        <w:fldChar w:fldCharType="separate"/>
      </w:r>
      <w:r>
        <w:rPr>
          <w:noProof/>
        </w:rPr>
        <w:t>15</w:t>
      </w:r>
      <w:r>
        <w:rPr>
          <w:noProof/>
        </w:rPr>
        <w:fldChar w:fldCharType="end"/>
      </w:r>
    </w:p>
    <w:p w14:paraId="15BBF511" w14:textId="77777777" w:rsidR="00623889" w:rsidRDefault="00623889">
      <w:pPr>
        <w:pStyle w:val="TOC2"/>
        <w:tabs>
          <w:tab w:val="left" w:pos="735"/>
          <w:tab w:val="right" w:leader="dot" w:pos="9350"/>
        </w:tabs>
        <w:rPr>
          <w:rFonts w:eastAsiaTheme="minorEastAsia"/>
          <w:noProof/>
          <w:sz w:val="24"/>
          <w:szCs w:val="24"/>
          <w:lang w:eastAsia="ja-JP"/>
        </w:rPr>
      </w:pPr>
      <w:r w:rsidRPr="00216386">
        <w:rPr>
          <w:rFonts w:ascii="Times New Roman" w:hAnsi="Times New Roman" w:cs="Times New Roman"/>
          <w:noProof/>
        </w:rPr>
        <w:t>6.1</w:t>
      </w:r>
      <w:r>
        <w:rPr>
          <w:rFonts w:eastAsiaTheme="minorEastAsia"/>
          <w:noProof/>
          <w:sz w:val="24"/>
          <w:szCs w:val="24"/>
          <w:lang w:eastAsia="ja-JP"/>
        </w:rPr>
        <w:tab/>
      </w:r>
      <w:r w:rsidRPr="00216386">
        <w:rPr>
          <w:rFonts w:ascii="Times New Roman" w:hAnsi="Times New Roman" w:cs="Times New Roman"/>
          <w:noProof/>
        </w:rPr>
        <w:t>Minamata Convention Implementation Committee (MCIC):</w:t>
      </w:r>
      <w:r>
        <w:rPr>
          <w:noProof/>
        </w:rPr>
        <w:tab/>
      </w:r>
      <w:r>
        <w:rPr>
          <w:noProof/>
        </w:rPr>
        <w:fldChar w:fldCharType="begin"/>
      </w:r>
      <w:r>
        <w:rPr>
          <w:noProof/>
        </w:rPr>
        <w:instrText xml:space="preserve"> PAGEREF _Toc354395965 \h </w:instrText>
      </w:r>
      <w:r>
        <w:rPr>
          <w:noProof/>
        </w:rPr>
      </w:r>
      <w:r>
        <w:rPr>
          <w:noProof/>
        </w:rPr>
        <w:fldChar w:fldCharType="separate"/>
      </w:r>
      <w:r>
        <w:rPr>
          <w:noProof/>
        </w:rPr>
        <w:t>15</w:t>
      </w:r>
      <w:r>
        <w:rPr>
          <w:noProof/>
        </w:rPr>
        <w:fldChar w:fldCharType="end"/>
      </w:r>
    </w:p>
    <w:p w14:paraId="66B55A0D" w14:textId="77777777" w:rsidR="00623889" w:rsidRDefault="00623889">
      <w:pPr>
        <w:pStyle w:val="TOC2"/>
        <w:tabs>
          <w:tab w:val="left" w:pos="735"/>
          <w:tab w:val="right" w:leader="dot" w:pos="9350"/>
        </w:tabs>
        <w:rPr>
          <w:rFonts w:eastAsiaTheme="minorEastAsia"/>
          <w:noProof/>
          <w:sz w:val="24"/>
          <w:szCs w:val="24"/>
          <w:lang w:eastAsia="ja-JP"/>
        </w:rPr>
      </w:pPr>
      <w:r w:rsidRPr="00216386">
        <w:rPr>
          <w:rFonts w:ascii="Times New Roman" w:hAnsi="Times New Roman" w:cs="Times New Roman"/>
          <w:noProof/>
        </w:rPr>
        <w:t>6.2</w:t>
      </w:r>
      <w:r>
        <w:rPr>
          <w:rFonts w:eastAsiaTheme="minorEastAsia"/>
          <w:noProof/>
          <w:sz w:val="24"/>
          <w:szCs w:val="24"/>
          <w:lang w:eastAsia="ja-JP"/>
        </w:rPr>
        <w:tab/>
      </w:r>
      <w:r w:rsidRPr="00216386">
        <w:rPr>
          <w:rFonts w:ascii="Times New Roman" w:hAnsi="Times New Roman" w:cs="Times New Roman"/>
          <w:noProof/>
        </w:rPr>
        <w:t>Technical Working Groups:</w:t>
      </w:r>
      <w:r>
        <w:rPr>
          <w:noProof/>
        </w:rPr>
        <w:tab/>
      </w:r>
      <w:r>
        <w:rPr>
          <w:noProof/>
        </w:rPr>
        <w:fldChar w:fldCharType="begin"/>
      </w:r>
      <w:r>
        <w:rPr>
          <w:noProof/>
        </w:rPr>
        <w:instrText xml:space="preserve"> PAGEREF _Toc354395966 \h </w:instrText>
      </w:r>
      <w:r>
        <w:rPr>
          <w:noProof/>
        </w:rPr>
      </w:r>
      <w:r>
        <w:rPr>
          <w:noProof/>
        </w:rPr>
        <w:fldChar w:fldCharType="separate"/>
      </w:r>
      <w:r>
        <w:rPr>
          <w:noProof/>
        </w:rPr>
        <w:t>15</w:t>
      </w:r>
      <w:r>
        <w:rPr>
          <w:noProof/>
        </w:rPr>
        <w:fldChar w:fldCharType="end"/>
      </w:r>
    </w:p>
    <w:p w14:paraId="564C8C7F" w14:textId="77777777" w:rsidR="00623889" w:rsidRDefault="00623889">
      <w:pPr>
        <w:pStyle w:val="TOC2"/>
        <w:tabs>
          <w:tab w:val="left" w:pos="735"/>
          <w:tab w:val="right" w:leader="dot" w:pos="9350"/>
        </w:tabs>
        <w:rPr>
          <w:rFonts w:eastAsiaTheme="minorEastAsia"/>
          <w:noProof/>
          <w:sz w:val="24"/>
          <w:szCs w:val="24"/>
          <w:lang w:eastAsia="ja-JP"/>
        </w:rPr>
      </w:pPr>
      <w:r w:rsidRPr="00216386">
        <w:rPr>
          <w:rFonts w:ascii="Times New Roman" w:hAnsi="Times New Roman" w:cs="Times New Roman"/>
          <w:noProof/>
        </w:rPr>
        <w:t>6.3</w:t>
      </w:r>
      <w:r>
        <w:rPr>
          <w:rFonts w:eastAsiaTheme="minorEastAsia"/>
          <w:noProof/>
          <w:sz w:val="24"/>
          <w:szCs w:val="24"/>
          <w:lang w:eastAsia="ja-JP"/>
        </w:rPr>
        <w:tab/>
      </w:r>
      <w:r w:rsidRPr="00216386">
        <w:rPr>
          <w:rFonts w:ascii="Times New Roman" w:hAnsi="Times New Roman" w:cs="Times New Roman"/>
          <w:noProof/>
        </w:rPr>
        <w:t>NAP Advisory Groups:</w:t>
      </w:r>
      <w:r>
        <w:rPr>
          <w:noProof/>
        </w:rPr>
        <w:tab/>
      </w:r>
      <w:r>
        <w:rPr>
          <w:noProof/>
        </w:rPr>
        <w:fldChar w:fldCharType="begin"/>
      </w:r>
      <w:r>
        <w:rPr>
          <w:noProof/>
        </w:rPr>
        <w:instrText xml:space="preserve"> PAGEREF _Toc354395967 \h </w:instrText>
      </w:r>
      <w:r>
        <w:rPr>
          <w:noProof/>
        </w:rPr>
      </w:r>
      <w:r>
        <w:rPr>
          <w:noProof/>
        </w:rPr>
        <w:fldChar w:fldCharType="separate"/>
      </w:r>
      <w:r>
        <w:rPr>
          <w:noProof/>
        </w:rPr>
        <w:t>15</w:t>
      </w:r>
      <w:r>
        <w:rPr>
          <w:noProof/>
        </w:rPr>
        <w:fldChar w:fldCharType="end"/>
      </w:r>
    </w:p>
    <w:p w14:paraId="51B6D3EE" w14:textId="77777777" w:rsidR="00623889" w:rsidRDefault="00623889">
      <w:pPr>
        <w:pStyle w:val="TOC1"/>
        <w:tabs>
          <w:tab w:val="right" w:leader="dot" w:pos="9350"/>
        </w:tabs>
        <w:rPr>
          <w:rFonts w:eastAsiaTheme="minorEastAsia"/>
          <w:noProof/>
          <w:sz w:val="24"/>
          <w:szCs w:val="24"/>
          <w:lang w:eastAsia="ja-JP"/>
        </w:rPr>
      </w:pPr>
      <w:r w:rsidRPr="00216386">
        <w:rPr>
          <w:rFonts w:ascii="Times New Roman" w:hAnsi="Times New Roman" w:cs="Times New Roman"/>
          <w:noProof/>
        </w:rPr>
        <w:t>7.0 Way forward:</w:t>
      </w:r>
      <w:r>
        <w:rPr>
          <w:noProof/>
        </w:rPr>
        <w:tab/>
      </w:r>
      <w:r>
        <w:rPr>
          <w:noProof/>
        </w:rPr>
        <w:fldChar w:fldCharType="begin"/>
      </w:r>
      <w:r>
        <w:rPr>
          <w:noProof/>
        </w:rPr>
        <w:instrText xml:space="preserve"> PAGEREF _Toc354395968 \h </w:instrText>
      </w:r>
      <w:r>
        <w:rPr>
          <w:noProof/>
        </w:rPr>
      </w:r>
      <w:r>
        <w:rPr>
          <w:noProof/>
        </w:rPr>
        <w:fldChar w:fldCharType="separate"/>
      </w:r>
      <w:r>
        <w:rPr>
          <w:noProof/>
        </w:rPr>
        <w:t>15</w:t>
      </w:r>
      <w:r>
        <w:rPr>
          <w:noProof/>
        </w:rPr>
        <w:fldChar w:fldCharType="end"/>
      </w:r>
    </w:p>
    <w:p w14:paraId="6DED2B99" w14:textId="77777777" w:rsidR="00623889" w:rsidRDefault="00623889">
      <w:pPr>
        <w:pStyle w:val="TOC1"/>
        <w:tabs>
          <w:tab w:val="right" w:leader="dot" w:pos="9350"/>
        </w:tabs>
        <w:rPr>
          <w:rFonts w:eastAsiaTheme="minorEastAsia"/>
          <w:noProof/>
          <w:sz w:val="24"/>
          <w:szCs w:val="24"/>
          <w:lang w:eastAsia="ja-JP"/>
        </w:rPr>
      </w:pPr>
      <w:r w:rsidRPr="00216386">
        <w:rPr>
          <w:rFonts w:ascii="Times New Roman" w:hAnsi="Times New Roman" w:cs="Times New Roman"/>
          <w:noProof/>
        </w:rPr>
        <w:t>8.0 Closing Remarks:</w:t>
      </w:r>
      <w:r>
        <w:rPr>
          <w:noProof/>
        </w:rPr>
        <w:tab/>
      </w:r>
      <w:r>
        <w:rPr>
          <w:noProof/>
        </w:rPr>
        <w:fldChar w:fldCharType="begin"/>
      </w:r>
      <w:r>
        <w:rPr>
          <w:noProof/>
        </w:rPr>
        <w:instrText xml:space="preserve"> PAGEREF _Toc354395969 \h </w:instrText>
      </w:r>
      <w:r>
        <w:rPr>
          <w:noProof/>
        </w:rPr>
      </w:r>
      <w:r>
        <w:rPr>
          <w:noProof/>
        </w:rPr>
        <w:fldChar w:fldCharType="separate"/>
      </w:r>
      <w:r>
        <w:rPr>
          <w:noProof/>
        </w:rPr>
        <w:t>15</w:t>
      </w:r>
      <w:r>
        <w:rPr>
          <w:noProof/>
        </w:rPr>
        <w:fldChar w:fldCharType="end"/>
      </w:r>
    </w:p>
    <w:p w14:paraId="3EAE7A21" w14:textId="77777777" w:rsidR="00623889" w:rsidRDefault="00623889">
      <w:pPr>
        <w:pStyle w:val="TOC1"/>
        <w:tabs>
          <w:tab w:val="right" w:leader="dot" w:pos="9350"/>
        </w:tabs>
        <w:rPr>
          <w:rFonts w:eastAsiaTheme="minorEastAsia"/>
          <w:noProof/>
          <w:sz w:val="24"/>
          <w:szCs w:val="24"/>
          <w:lang w:eastAsia="ja-JP"/>
        </w:rPr>
      </w:pPr>
      <w:r w:rsidRPr="00216386">
        <w:rPr>
          <w:rFonts w:ascii="Times New Roman" w:hAnsi="Times New Roman" w:cs="Times New Roman"/>
          <w:noProof/>
        </w:rPr>
        <w:t>APPENDICES</w:t>
      </w:r>
      <w:r>
        <w:rPr>
          <w:noProof/>
        </w:rPr>
        <w:tab/>
      </w:r>
      <w:r>
        <w:rPr>
          <w:noProof/>
        </w:rPr>
        <w:fldChar w:fldCharType="begin"/>
      </w:r>
      <w:r>
        <w:rPr>
          <w:noProof/>
        </w:rPr>
        <w:instrText xml:space="preserve"> PAGEREF _Toc354395970 \h </w:instrText>
      </w:r>
      <w:r>
        <w:rPr>
          <w:noProof/>
        </w:rPr>
      </w:r>
      <w:r>
        <w:rPr>
          <w:noProof/>
        </w:rPr>
        <w:fldChar w:fldCharType="separate"/>
      </w:r>
      <w:r>
        <w:rPr>
          <w:noProof/>
        </w:rPr>
        <w:t>17</w:t>
      </w:r>
      <w:r>
        <w:rPr>
          <w:noProof/>
        </w:rPr>
        <w:fldChar w:fldCharType="end"/>
      </w:r>
    </w:p>
    <w:p w14:paraId="46900D0B" w14:textId="77777777" w:rsidR="00623889" w:rsidRDefault="00623889">
      <w:pPr>
        <w:pStyle w:val="TOC2"/>
        <w:tabs>
          <w:tab w:val="right" w:leader="dot" w:pos="9350"/>
        </w:tabs>
        <w:rPr>
          <w:rFonts w:eastAsiaTheme="minorEastAsia"/>
          <w:noProof/>
          <w:sz w:val="24"/>
          <w:szCs w:val="24"/>
          <w:lang w:eastAsia="ja-JP"/>
        </w:rPr>
      </w:pPr>
      <w:r w:rsidRPr="00216386">
        <w:rPr>
          <w:rFonts w:ascii="Times New Roman" w:hAnsi="Times New Roman" w:cs="Times New Roman"/>
          <w:noProof/>
        </w:rPr>
        <w:t>Appendix 1: Priority Areas/Issues of MIA and NAP</w:t>
      </w:r>
      <w:r>
        <w:rPr>
          <w:noProof/>
        </w:rPr>
        <w:tab/>
      </w:r>
      <w:r>
        <w:rPr>
          <w:noProof/>
        </w:rPr>
        <w:fldChar w:fldCharType="begin"/>
      </w:r>
      <w:r>
        <w:rPr>
          <w:noProof/>
        </w:rPr>
        <w:instrText xml:space="preserve"> PAGEREF _Toc354395971 \h </w:instrText>
      </w:r>
      <w:r>
        <w:rPr>
          <w:noProof/>
        </w:rPr>
      </w:r>
      <w:r>
        <w:rPr>
          <w:noProof/>
        </w:rPr>
        <w:fldChar w:fldCharType="separate"/>
      </w:r>
      <w:r>
        <w:rPr>
          <w:noProof/>
        </w:rPr>
        <w:t>18</w:t>
      </w:r>
      <w:r>
        <w:rPr>
          <w:noProof/>
        </w:rPr>
        <w:fldChar w:fldCharType="end"/>
      </w:r>
    </w:p>
    <w:p w14:paraId="1F513CA9" w14:textId="77777777" w:rsidR="00623889" w:rsidRDefault="00623889">
      <w:pPr>
        <w:pStyle w:val="TOC2"/>
        <w:tabs>
          <w:tab w:val="right" w:leader="dot" w:pos="9350"/>
        </w:tabs>
        <w:rPr>
          <w:rFonts w:eastAsiaTheme="minorEastAsia"/>
          <w:noProof/>
          <w:sz w:val="24"/>
          <w:szCs w:val="24"/>
          <w:lang w:eastAsia="ja-JP"/>
        </w:rPr>
      </w:pPr>
      <w:r w:rsidRPr="00216386">
        <w:rPr>
          <w:rFonts w:ascii="Times New Roman" w:hAnsi="Times New Roman" w:cs="Times New Roman"/>
          <w:noProof/>
        </w:rPr>
        <w:t>Appendix 2: Proposed Membership of the National Steering Group</w:t>
      </w:r>
      <w:r>
        <w:rPr>
          <w:noProof/>
        </w:rPr>
        <w:tab/>
      </w:r>
      <w:r>
        <w:rPr>
          <w:noProof/>
        </w:rPr>
        <w:fldChar w:fldCharType="begin"/>
      </w:r>
      <w:r>
        <w:rPr>
          <w:noProof/>
        </w:rPr>
        <w:instrText xml:space="preserve"> PAGEREF _Toc354395972 \h </w:instrText>
      </w:r>
      <w:r>
        <w:rPr>
          <w:noProof/>
        </w:rPr>
      </w:r>
      <w:r>
        <w:rPr>
          <w:noProof/>
        </w:rPr>
        <w:fldChar w:fldCharType="separate"/>
      </w:r>
      <w:r>
        <w:rPr>
          <w:noProof/>
        </w:rPr>
        <w:t>20</w:t>
      </w:r>
      <w:r>
        <w:rPr>
          <w:noProof/>
        </w:rPr>
        <w:fldChar w:fldCharType="end"/>
      </w:r>
    </w:p>
    <w:p w14:paraId="0A90D4D2" w14:textId="77777777" w:rsidR="00623889" w:rsidRDefault="00623889">
      <w:pPr>
        <w:pStyle w:val="TOC2"/>
        <w:tabs>
          <w:tab w:val="right" w:leader="dot" w:pos="9350"/>
        </w:tabs>
        <w:rPr>
          <w:rFonts w:eastAsiaTheme="minorEastAsia"/>
          <w:noProof/>
          <w:sz w:val="24"/>
          <w:szCs w:val="24"/>
          <w:lang w:eastAsia="ja-JP"/>
        </w:rPr>
      </w:pPr>
      <w:r w:rsidRPr="00216386">
        <w:rPr>
          <w:rFonts w:ascii="Times New Roman" w:hAnsi="Times New Roman" w:cs="Times New Roman"/>
          <w:noProof/>
        </w:rPr>
        <w:t>Appendix 3: List of Participants</w:t>
      </w:r>
      <w:r>
        <w:rPr>
          <w:noProof/>
        </w:rPr>
        <w:tab/>
      </w:r>
      <w:r>
        <w:rPr>
          <w:noProof/>
        </w:rPr>
        <w:fldChar w:fldCharType="begin"/>
      </w:r>
      <w:r>
        <w:rPr>
          <w:noProof/>
        </w:rPr>
        <w:instrText xml:space="preserve"> PAGEREF _Toc354395973 \h </w:instrText>
      </w:r>
      <w:r>
        <w:rPr>
          <w:noProof/>
        </w:rPr>
      </w:r>
      <w:r>
        <w:rPr>
          <w:noProof/>
        </w:rPr>
        <w:fldChar w:fldCharType="separate"/>
      </w:r>
      <w:r>
        <w:rPr>
          <w:noProof/>
        </w:rPr>
        <w:t>22</w:t>
      </w:r>
      <w:r>
        <w:rPr>
          <w:noProof/>
        </w:rPr>
        <w:fldChar w:fldCharType="end"/>
      </w:r>
    </w:p>
    <w:p w14:paraId="6D4681B0" w14:textId="77777777" w:rsidR="009F289B" w:rsidRDefault="000E6FD3" w:rsidP="00F105C0">
      <w:pPr>
        <w:jc w:val="center"/>
        <w:rPr>
          <w:rFonts w:ascii="Times New Roman" w:hAnsi="Times New Roman" w:cs="Times New Roman"/>
          <w:b/>
          <w:sz w:val="24"/>
          <w:szCs w:val="24"/>
        </w:rPr>
      </w:pPr>
      <w:r>
        <w:rPr>
          <w:rFonts w:ascii="Times New Roman" w:hAnsi="Times New Roman" w:cs="Times New Roman"/>
          <w:b/>
          <w:sz w:val="24"/>
          <w:szCs w:val="24"/>
        </w:rPr>
        <w:fldChar w:fldCharType="end"/>
      </w:r>
    </w:p>
    <w:p w14:paraId="44EA2D8E" w14:textId="77777777" w:rsidR="009F289B" w:rsidRDefault="009F289B" w:rsidP="00F105C0">
      <w:pPr>
        <w:jc w:val="center"/>
        <w:rPr>
          <w:rFonts w:ascii="Times New Roman" w:hAnsi="Times New Roman" w:cs="Times New Roman"/>
          <w:b/>
          <w:sz w:val="24"/>
          <w:szCs w:val="24"/>
        </w:rPr>
      </w:pPr>
    </w:p>
    <w:p w14:paraId="66E27AB9" w14:textId="77777777" w:rsidR="00872244" w:rsidRDefault="00872244" w:rsidP="00F105C0">
      <w:pPr>
        <w:jc w:val="center"/>
        <w:rPr>
          <w:rFonts w:ascii="Times New Roman" w:hAnsi="Times New Roman" w:cs="Times New Roman"/>
          <w:b/>
          <w:sz w:val="24"/>
          <w:szCs w:val="24"/>
        </w:rPr>
      </w:pPr>
    </w:p>
    <w:p w14:paraId="198AF8C1" w14:textId="77777777" w:rsidR="00872244" w:rsidRDefault="00872244" w:rsidP="00F105C0">
      <w:pPr>
        <w:jc w:val="center"/>
        <w:rPr>
          <w:rFonts w:ascii="Times New Roman" w:hAnsi="Times New Roman" w:cs="Times New Roman"/>
          <w:b/>
          <w:sz w:val="24"/>
          <w:szCs w:val="24"/>
        </w:rPr>
      </w:pPr>
    </w:p>
    <w:p w14:paraId="0375CD06" w14:textId="77777777" w:rsidR="00872244" w:rsidRDefault="00872244" w:rsidP="00F105C0">
      <w:pPr>
        <w:jc w:val="center"/>
        <w:rPr>
          <w:rFonts w:ascii="Times New Roman" w:hAnsi="Times New Roman" w:cs="Times New Roman"/>
          <w:b/>
          <w:sz w:val="24"/>
          <w:szCs w:val="24"/>
        </w:rPr>
      </w:pPr>
    </w:p>
    <w:p w14:paraId="5947088A" w14:textId="77777777" w:rsidR="00872244" w:rsidRDefault="00872244" w:rsidP="00F105C0">
      <w:pPr>
        <w:jc w:val="center"/>
        <w:rPr>
          <w:rFonts w:ascii="Times New Roman" w:hAnsi="Times New Roman" w:cs="Times New Roman"/>
          <w:b/>
          <w:sz w:val="24"/>
          <w:szCs w:val="24"/>
        </w:rPr>
      </w:pPr>
    </w:p>
    <w:p w14:paraId="151F7A2A" w14:textId="77777777" w:rsidR="003209F2" w:rsidRPr="00B9161C" w:rsidRDefault="00FD3037" w:rsidP="00B9161C">
      <w:pPr>
        <w:pStyle w:val="Heading1"/>
        <w:rPr>
          <w:rFonts w:ascii="Times New Roman" w:hAnsi="Times New Roman" w:cs="Times New Roman"/>
          <w:sz w:val="24"/>
          <w:szCs w:val="24"/>
        </w:rPr>
      </w:pPr>
      <w:bookmarkStart w:id="0" w:name="_Toc354395955"/>
      <w:r w:rsidRPr="00B9161C">
        <w:rPr>
          <w:rFonts w:ascii="Times New Roman" w:hAnsi="Times New Roman" w:cs="Times New Roman"/>
          <w:sz w:val="24"/>
          <w:szCs w:val="24"/>
        </w:rPr>
        <w:lastRenderedPageBreak/>
        <w:t>1</w:t>
      </w:r>
      <w:r w:rsidR="00D61B8A" w:rsidRPr="00B9161C">
        <w:rPr>
          <w:rFonts w:ascii="Times New Roman" w:hAnsi="Times New Roman" w:cs="Times New Roman"/>
          <w:sz w:val="24"/>
          <w:szCs w:val="24"/>
        </w:rPr>
        <w:t>.</w:t>
      </w:r>
      <w:r w:rsidR="003209F2" w:rsidRPr="00B9161C">
        <w:rPr>
          <w:rFonts w:ascii="Times New Roman" w:hAnsi="Times New Roman" w:cs="Times New Roman"/>
          <w:sz w:val="24"/>
          <w:szCs w:val="24"/>
        </w:rPr>
        <w:t>0 Background</w:t>
      </w:r>
      <w:r w:rsidR="007E27DF" w:rsidRPr="00B9161C">
        <w:rPr>
          <w:rFonts w:ascii="Times New Roman" w:hAnsi="Times New Roman" w:cs="Times New Roman"/>
          <w:sz w:val="24"/>
          <w:szCs w:val="24"/>
        </w:rPr>
        <w:t>:</w:t>
      </w:r>
      <w:bookmarkEnd w:id="0"/>
    </w:p>
    <w:p w14:paraId="739E638A" w14:textId="77777777" w:rsidR="00DE780C" w:rsidRDefault="00D61B8A" w:rsidP="00F105C0">
      <w:pPr>
        <w:pStyle w:val="a"/>
        <w:shd w:val="clear" w:color="auto" w:fill="FFFFFF"/>
        <w:spacing w:before="0" w:beforeAutospacing="0" w:after="0" w:afterAutospacing="0" w:line="360" w:lineRule="auto"/>
        <w:jc w:val="both"/>
        <w:rPr>
          <w:color w:val="333333"/>
        </w:rPr>
      </w:pPr>
      <w:r w:rsidRPr="00D61B8A">
        <w:rPr>
          <w:color w:val="333333"/>
        </w:rPr>
        <w:t xml:space="preserve">Mercury and mercuric compounds (particularly methyl mercury) have long being recognized as chemical substances, which have significant adverse neurological and other health effects </w:t>
      </w:r>
      <w:r w:rsidR="004B2AD4">
        <w:rPr>
          <w:color w:val="333333"/>
        </w:rPr>
        <w:t xml:space="preserve">on </w:t>
      </w:r>
      <w:r w:rsidRPr="00D61B8A">
        <w:rPr>
          <w:color w:val="333333"/>
        </w:rPr>
        <w:t xml:space="preserve">humans and the environment. Harmful effects on unborn children and infants are of </w:t>
      </w:r>
      <w:proofErr w:type="gramStart"/>
      <w:r w:rsidRPr="00D61B8A">
        <w:rPr>
          <w:color w:val="333333"/>
        </w:rPr>
        <w:t>particular concern</w:t>
      </w:r>
      <w:proofErr w:type="gramEnd"/>
      <w:r w:rsidRPr="00D61B8A">
        <w:rPr>
          <w:color w:val="333333"/>
        </w:rPr>
        <w:t xml:space="preserve">. </w:t>
      </w:r>
      <w:r>
        <w:rPr>
          <w:color w:val="333333"/>
        </w:rPr>
        <w:t xml:space="preserve"> In 2003 a global assessment report by the </w:t>
      </w:r>
      <w:r w:rsidR="004955DB" w:rsidRPr="00D61B8A">
        <w:rPr>
          <w:color w:val="333333"/>
        </w:rPr>
        <w:t>erstwhile</w:t>
      </w:r>
      <w:r>
        <w:rPr>
          <w:color w:val="333333"/>
        </w:rPr>
        <w:t xml:space="preserve"> </w:t>
      </w:r>
      <w:r w:rsidR="004955DB">
        <w:rPr>
          <w:color w:val="333333"/>
        </w:rPr>
        <w:t>G</w:t>
      </w:r>
      <w:r>
        <w:rPr>
          <w:color w:val="333333"/>
        </w:rPr>
        <w:t xml:space="preserve">overning </w:t>
      </w:r>
      <w:r w:rsidR="004955DB">
        <w:rPr>
          <w:color w:val="333333"/>
        </w:rPr>
        <w:t>C</w:t>
      </w:r>
      <w:r>
        <w:rPr>
          <w:color w:val="333333"/>
        </w:rPr>
        <w:t xml:space="preserve">ouncil </w:t>
      </w:r>
      <w:r w:rsidR="004955DB">
        <w:rPr>
          <w:color w:val="333333"/>
        </w:rPr>
        <w:t xml:space="preserve">(GC) </w:t>
      </w:r>
      <w:r>
        <w:rPr>
          <w:color w:val="333333"/>
        </w:rPr>
        <w:t>of the United Nations Environment Programme</w:t>
      </w:r>
      <w:r w:rsidR="004955DB">
        <w:rPr>
          <w:color w:val="333333"/>
        </w:rPr>
        <w:t xml:space="preserve"> (UNEP)</w:t>
      </w:r>
      <w:r>
        <w:rPr>
          <w:color w:val="333333"/>
        </w:rPr>
        <w:t>, now United Nations Environment Assembly</w:t>
      </w:r>
      <w:r w:rsidR="004955DB">
        <w:rPr>
          <w:color w:val="333333"/>
        </w:rPr>
        <w:t xml:space="preserve"> (UNEA)</w:t>
      </w:r>
      <w:r w:rsidR="004B2AD4">
        <w:rPr>
          <w:color w:val="333333"/>
        </w:rPr>
        <w:t>,</w:t>
      </w:r>
      <w:r>
        <w:rPr>
          <w:color w:val="333333"/>
        </w:rPr>
        <w:t xml:space="preserve"> provided sufficient evidence to warrant </w:t>
      </w:r>
      <w:r w:rsidR="00761179" w:rsidRPr="00D61B8A">
        <w:rPr>
          <w:color w:val="333333"/>
        </w:rPr>
        <w:t>international action to reduce the risks of exposure to mercury and its compounds to human health and environment</w:t>
      </w:r>
      <w:r>
        <w:rPr>
          <w:color w:val="333333"/>
        </w:rPr>
        <w:t xml:space="preserve">. </w:t>
      </w:r>
      <w:r w:rsidRPr="00D61B8A">
        <w:rPr>
          <w:color w:val="333333"/>
        </w:rPr>
        <w:t xml:space="preserve"> Countries were therefore urged to adopt goals for the reduction of mercury emissions and releases.  The UNEP on its part also initiated technical assistance and capaci</w:t>
      </w:r>
      <w:r>
        <w:rPr>
          <w:color w:val="333333"/>
        </w:rPr>
        <w:t xml:space="preserve">ty building activities to meet </w:t>
      </w:r>
      <w:r w:rsidRPr="00D61B8A">
        <w:rPr>
          <w:color w:val="333333"/>
        </w:rPr>
        <w:t>these national goals.</w:t>
      </w:r>
    </w:p>
    <w:p w14:paraId="1E5D8D83" w14:textId="77777777" w:rsidR="00662B43" w:rsidRPr="00B9161C" w:rsidRDefault="00D61B8A" w:rsidP="00F105C0">
      <w:pPr>
        <w:pStyle w:val="a"/>
        <w:shd w:val="clear" w:color="auto" w:fill="FFFFFF"/>
        <w:spacing w:before="0" w:beforeAutospacing="0" w:after="0" w:afterAutospacing="0" w:line="360" w:lineRule="auto"/>
        <w:jc w:val="both"/>
        <w:rPr>
          <w:color w:val="333333"/>
          <w:sz w:val="16"/>
          <w:szCs w:val="16"/>
        </w:rPr>
      </w:pPr>
      <w:r w:rsidRPr="00B9161C">
        <w:rPr>
          <w:color w:val="333333"/>
          <w:sz w:val="16"/>
          <w:szCs w:val="16"/>
        </w:rPr>
        <w:t xml:space="preserve">   </w:t>
      </w:r>
    </w:p>
    <w:p w14:paraId="060A8F1E" w14:textId="77777777" w:rsidR="00DE780C" w:rsidRDefault="004C0DA2" w:rsidP="00F105C0">
      <w:pPr>
        <w:pStyle w:val="a"/>
        <w:shd w:val="clear" w:color="auto" w:fill="FFFFFF"/>
        <w:spacing w:before="0" w:beforeAutospacing="0" w:after="0" w:afterAutospacing="0" w:line="360" w:lineRule="auto"/>
        <w:jc w:val="both"/>
      </w:pPr>
      <w:r>
        <w:t>An intergovernmental negotiating committee (INC) to prepare a legally binding instrument on mercury was subsequently established by UNEP.  The work of the INC was commenced in 2010</w:t>
      </w:r>
      <w:r w:rsidR="005D4259">
        <w:t xml:space="preserve">.  </w:t>
      </w:r>
      <w:r w:rsidR="00B6753F">
        <w:t>One hundred and forty (140) countries agreed the text of the Convention</w:t>
      </w:r>
      <w:r w:rsidR="00D30BD8">
        <w:t xml:space="preserve"> on January 9 2013 in Geneva, Switzerland, after three years of meetings and negotiations. It was subsequently adopted by the Conference of Plenipotentiaries held in </w:t>
      </w:r>
      <w:r w:rsidR="00D30BD8" w:rsidRPr="001D025D">
        <w:t>Minamata and Kumamoto, Japan, from 9 to 11 October 2013</w:t>
      </w:r>
      <w:r w:rsidR="00D30BD8">
        <w:t xml:space="preserve">, and will </w:t>
      </w:r>
      <w:proofErr w:type="gramStart"/>
      <w:r w:rsidR="00D30BD8">
        <w:t>enter into force</w:t>
      </w:r>
      <w:proofErr w:type="gramEnd"/>
      <w:r w:rsidR="00D30BD8">
        <w:t xml:space="preserve"> 90 days after fifty (50) States deposit instruments of ratification, acceptance and accession</w:t>
      </w:r>
      <w:r w:rsidR="009B3F9A">
        <w:t xml:space="preserve">.  </w:t>
      </w:r>
      <w:r w:rsidR="00662B43" w:rsidRPr="00D963AE">
        <w:t xml:space="preserve">Currently, </w:t>
      </w:r>
      <w:r w:rsidR="00662B43" w:rsidRPr="00B9161C">
        <w:t>128 countries</w:t>
      </w:r>
      <w:r w:rsidR="00662B43" w:rsidRPr="00D963AE">
        <w:t xml:space="preserve"> in the United Nations have signed whilst </w:t>
      </w:r>
      <w:r w:rsidR="00E161E1" w:rsidRPr="00B9161C">
        <w:t>38</w:t>
      </w:r>
      <w:r w:rsidR="00662B43" w:rsidRPr="00B9161C">
        <w:t xml:space="preserve"> countries</w:t>
      </w:r>
      <w:r w:rsidR="00662B43" w:rsidRPr="00D963AE">
        <w:t xml:space="preserve"> have ratified it Convention. </w:t>
      </w:r>
    </w:p>
    <w:p w14:paraId="5E213209" w14:textId="77777777" w:rsidR="00A85202" w:rsidRPr="00B9161C" w:rsidRDefault="00A85202" w:rsidP="00F105C0">
      <w:pPr>
        <w:pStyle w:val="a"/>
        <w:shd w:val="clear" w:color="auto" w:fill="FFFFFF"/>
        <w:spacing w:before="0" w:beforeAutospacing="0" w:after="0" w:afterAutospacing="0" w:line="360" w:lineRule="auto"/>
        <w:jc w:val="both"/>
        <w:rPr>
          <w:sz w:val="16"/>
          <w:szCs w:val="16"/>
        </w:rPr>
      </w:pPr>
    </w:p>
    <w:p w14:paraId="3A896FB1" w14:textId="77777777" w:rsidR="00A85202" w:rsidRPr="00A85202" w:rsidRDefault="00A85202" w:rsidP="00F105C0">
      <w:pPr>
        <w:pStyle w:val="a"/>
        <w:shd w:val="clear" w:color="auto" w:fill="FFFFFF"/>
        <w:spacing w:before="0" w:beforeAutospacing="0" w:after="0" w:afterAutospacing="0" w:line="360" w:lineRule="auto"/>
        <w:jc w:val="both"/>
      </w:pPr>
      <w:r w:rsidRPr="00B9161C">
        <w:rPr>
          <w:color w:val="1B1B1B"/>
        </w:rPr>
        <w:t xml:space="preserve">Major highlights of the Minamata Convention include a ban on new mercury mines, the phase-out of existing ones, the phase out and phase down of mercury use in </w:t>
      </w:r>
      <w:proofErr w:type="gramStart"/>
      <w:r w:rsidRPr="00B9161C">
        <w:rPr>
          <w:color w:val="1B1B1B"/>
        </w:rPr>
        <w:t>a number of</w:t>
      </w:r>
      <w:proofErr w:type="gramEnd"/>
      <w:r w:rsidRPr="00B9161C">
        <w:rPr>
          <w:color w:val="1B1B1B"/>
        </w:rPr>
        <w:t xml:space="preserve"> products and processes, control measures on emissions to air and on releases to land and water, and the regulation of the informal sector of artisanal and small-scale gold mining. The Convention also addresses interim storage of mercury and its disposal once it becomes waste, sites contaminated by mercury as well as health issues.</w:t>
      </w:r>
    </w:p>
    <w:p w14:paraId="458EACC5" w14:textId="77777777" w:rsidR="00662B43" w:rsidRPr="00B9161C" w:rsidRDefault="00662B43" w:rsidP="00F105C0">
      <w:pPr>
        <w:pStyle w:val="a"/>
        <w:shd w:val="clear" w:color="auto" w:fill="FFFFFF"/>
        <w:spacing w:before="0" w:beforeAutospacing="0" w:after="0" w:afterAutospacing="0" w:line="360" w:lineRule="auto"/>
        <w:jc w:val="both"/>
        <w:rPr>
          <w:sz w:val="12"/>
          <w:szCs w:val="12"/>
        </w:rPr>
      </w:pPr>
    </w:p>
    <w:p w14:paraId="0D86E8BF" w14:textId="77777777" w:rsidR="000B0A7D" w:rsidRDefault="0019497F" w:rsidP="00F105C0">
      <w:pPr>
        <w:pStyle w:val="a"/>
        <w:shd w:val="clear" w:color="auto" w:fill="FFFFFF"/>
        <w:spacing w:before="0" w:beforeAutospacing="0" w:after="0" w:afterAutospacing="0" w:line="360" w:lineRule="auto"/>
        <w:jc w:val="both"/>
      </w:pPr>
      <w:r>
        <w:t xml:space="preserve">Ghana became </w:t>
      </w:r>
      <w:r w:rsidR="00662B43" w:rsidRPr="00D963AE">
        <w:t xml:space="preserve">a </w:t>
      </w:r>
      <w:r w:rsidR="00650FD8">
        <w:t>signatory</w:t>
      </w:r>
      <w:r w:rsidR="00650FD8" w:rsidRPr="00D963AE">
        <w:t xml:space="preserve"> </w:t>
      </w:r>
      <w:r w:rsidR="00662B43" w:rsidRPr="00D963AE">
        <w:t xml:space="preserve">to the </w:t>
      </w:r>
      <w:proofErr w:type="spellStart"/>
      <w:r w:rsidR="00662B43" w:rsidRPr="00D963AE">
        <w:t>the</w:t>
      </w:r>
      <w:proofErr w:type="spellEnd"/>
      <w:r w:rsidR="00662B43" w:rsidRPr="00D963AE">
        <w:t xml:space="preserve"> Minamata Convention on Mercury</w:t>
      </w:r>
      <w:r>
        <w:t xml:space="preserve"> o</w:t>
      </w:r>
      <w:r w:rsidRPr="00D963AE">
        <w:t>n 24</w:t>
      </w:r>
      <w:r w:rsidRPr="00D963AE">
        <w:rPr>
          <w:vertAlign w:val="superscript"/>
        </w:rPr>
        <w:t>th</w:t>
      </w:r>
      <w:r w:rsidRPr="00D963AE">
        <w:t xml:space="preserve"> September 2014</w:t>
      </w:r>
      <w:r>
        <w:t>,</w:t>
      </w:r>
      <w:r w:rsidRPr="00D963AE">
        <w:t xml:space="preserve"> in New York</w:t>
      </w:r>
      <w:r w:rsidR="00F719C8">
        <w:t xml:space="preserve">. </w:t>
      </w:r>
      <w:r w:rsidR="00874E74">
        <w:t xml:space="preserve"> </w:t>
      </w:r>
      <w:r w:rsidR="00F719C8">
        <w:t>A</w:t>
      </w:r>
      <w:r w:rsidR="00874E74">
        <w:t xml:space="preserve">n </w:t>
      </w:r>
      <w:r w:rsidR="00F719C8">
        <w:t>i</w:t>
      </w:r>
      <w:r w:rsidR="00874E74">
        <w:t xml:space="preserve">nception workshop on Early Ratification of the Minamata Convention </w:t>
      </w:r>
      <w:r w:rsidR="00F719C8">
        <w:t xml:space="preserve">was held </w:t>
      </w:r>
      <w:r w:rsidR="00166FF4">
        <w:t>in October 2015 through</w:t>
      </w:r>
      <w:r w:rsidR="00874E74">
        <w:t xml:space="preserve"> </w:t>
      </w:r>
      <w:r w:rsidR="00166FF4">
        <w:t xml:space="preserve">a </w:t>
      </w:r>
      <w:r w:rsidR="00874E74">
        <w:t xml:space="preserve">collaborative effort of </w:t>
      </w:r>
      <w:r w:rsidR="00271DF5">
        <w:t>the United Nations Institute for Training and Research (</w:t>
      </w:r>
      <w:r w:rsidR="00874E74">
        <w:t>UNITAR</w:t>
      </w:r>
      <w:r w:rsidR="00271DF5">
        <w:t>)</w:t>
      </w:r>
      <w:r w:rsidR="00874E74">
        <w:t xml:space="preserve"> and funding from the Government</w:t>
      </w:r>
      <w:r w:rsidR="00271DF5">
        <w:t xml:space="preserve"> of Switzerland</w:t>
      </w:r>
      <w:r w:rsidR="00874E74">
        <w:t>.</w:t>
      </w:r>
      <w:r w:rsidR="00662B43" w:rsidRPr="00D963AE">
        <w:t xml:space="preserve"> </w:t>
      </w:r>
      <w:r w:rsidR="00884E18">
        <w:t xml:space="preserve"> In </w:t>
      </w:r>
      <w:proofErr w:type="gramStart"/>
      <w:r w:rsidR="00E944E9">
        <w:t>April 2016</w:t>
      </w:r>
      <w:proofErr w:type="gramEnd"/>
      <w:r w:rsidR="00E944E9">
        <w:t xml:space="preserve"> the ratification of the Minamata Convention</w:t>
      </w:r>
      <w:r w:rsidR="00E944E9" w:rsidRPr="00D963AE">
        <w:t xml:space="preserve"> </w:t>
      </w:r>
      <w:r w:rsidR="00E944E9">
        <w:t xml:space="preserve">received </w:t>
      </w:r>
      <w:r w:rsidR="00B35A58">
        <w:t xml:space="preserve">approval </w:t>
      </w:r>
      <w:r w:rsidR="00E944E9">
        <w:t>by Cabinet</w:t>
      </w:r>
      <w:r w:rsidR="00B35A58">
        <w:t xml:space="preserve"> and the Convention was </w:t>
      </w:r>
      <w:r w:rsidR="00B35A58">
        <w:lastRenderedPageBreak/>
        <w:t xml:space="preserve">subsequently ratified in </w:t>
      </w:r>
      <w:r w:rsidR="00DB0E04" w:rsidRPr="00D963AE">
        <w:t>October</w:t>
      </w:r>
      <w:r w:rsidR="00884E18">
        <w:t xml:space="preserve"> 2016</w:t>
      </w:r>
      <w:r w:rsidR="00DB0E04" w:rsidRPr="00D963AE">
        <w:t xml:space="preserve"> </w:t>
      </w:r>
      <w:r w:rsidR="00B35A58">
        <w:t xml:space="preserve">by </w:t>
      </w:r>
      <w:r w:rsidR="00DB0E04" w:rsidRPr="00D963AE">
        <w:t>the fourth session of the sixth</w:t>
      </w:r>
      <w:r w:rsidR="00662B43" w:rsidRPr="00D963AE">
        <w:t xml:space="preserve"> parliament of the fourth Republic of Ghana</w:t>
      </w:r>
      <w:r w:rsidR="00884E18">
        <w:t>.</w:t>
      </w:r>
      <w:r w:rsidR="00F105C0">
        <w:t xml:space="preserve"> </w:t>
      </w:r>
    </w:p>
    <w:p w14:paraId="0B9B9F70" w14:textId="77777777" w:rsidR="007D0F46" w:rsidRPr="000B0A7D" w:rsidRDefault="007D0F46" w:rsidP="00F105C0">
      <w:pPr>
        <w:pStyle w:val="a"/>
        <w:shd w:val="clear" w:color="auto" w:fill="FFFFFF"/>
        <w:spacing w:before="0" w:beforeAutospacing="0" w:after="0" w:afterAutospacing="0" w:line="360" w:lineRule="auto"/>
        <w:jc w:val="both"/>
      </w:pPr>
    </w:p>
    <w:p w14:paraId="6C403A11" w14:textId="77777777" w:rsidR="00DB0E04" w:rsidRPr="00B9161C" w:rsidRDefault="00FD3037" w:rsidP="00C91251">
      <w:pPr>
        <w:pStyle w:val="Heading1"/>
        <w:spacing w:before="0"/>
        <w:rPr>
          <w:rFonts w:ascii="Times New Roman" w:hAnsi="Times New Roman" w:cs="Times New Roman"/>
          <w:sz w:val="24"/>
          <w:szCs w:val="24"/>
        </w:rPr>
      </w:pPr>
      <w:bookmarkStart w:id="1" w:name="_Toc354395956"/>
      <w:r w:rsidRPr="00B9161C">
        <w:rPr>
          <w:rFonts w:ascii="Times New Roman" w:hAnsi="Times New Roman" w:cs="Times New Roman"/>
          <w:sz w:val="24"/>
          <w:szCs w:val="24"/>
        </w:rPr>
        <w:t xml:space="preserve">2.0 </w:t>
      </w:r>
      <w:r w:rsidR="002F0774" w:rsidRPr="00B9161C">
        <w:rPr>
          <w:rFonts w:ascii="Times New Roman" w:hAnsi="Times New Roman" w:cs="Times New Roman"/>
          <w:sz w:val="24"/>
          <w:szCs w:val="24"/>
        </w:rPr>
        <w:t>Joint Inception Workshop</w:t>
      </w:r>
      <w:r w:rsidR="004810ED" w:rsidRPr="00B9161C">
        <w:rPr>
          <w:rFonts w:ascii="Times New Roman" w:hAnsi="Times New Roman" w:cs="Times New Roman"/>
          <w:sz w:val="24"/>
          <w:szCs w:val="24"/>
        </w:rPr>
        <w:t xml:space="preserve"> (Introduction, Objectives and Outcomes)</w:t>
      </w:r>
      <w:r w:rsidR="006B7246">
        <w:rPr>
          <w:rFonts w:ascii="Times New Roman" w:hAnsi="Times New Roman" w:cs="Times New Roman"/>
          <w:sz w:val="24"/>
          <w:szCs w:val="24"/>
        </w:rPr>
        <w:t>:</w:t>
      </w:r>
      <w:bookmarkEnd w:id="1"/>
    </w:p>
    <w:p w14:paraId="770088B9" w14:textId="77777777" w:rsidR="002F0774" w:rsidRPr="00B9161C" w:rsidRDefault="002F0774" w:rsidP="00B9161C">
      <w:pPr>
        <w:spacing w:after="0" w:line="360" w:lineRule="auto"/>
        <w:jc w:val="both"/>
        <w:rPr>
          <w:rFonts w:ascii="Times New Roman" w:hAnsi="Times New Roman" w:cs="Times New Roman"/>
          <w:sz w:val="24"/>
          <w:szCs w:val="24"/>
        </w:rPr>
      </w:pPr>
      <w:r w:rsidRPr="00B9161C">
        <w:rPr>
          <w:rFonts w:ascii="Times New Roman" w:hAnsi="Times New Roman" w:cs="Times New Roman"/>
          <w:sz w:val="24"/>
          <w:szCs w:val="24"/>
        </w:rPr>
        <w:t xml:space="preserve">Activities planned towards the </w:t>
      </w:r>
      <w:r w:rsidR="00726BBF">
        <w:rPr>
          <w:rFonts w:ascii="Times New Roman" w:hAnsi="Times New Roman" w:cs="Times New Roman"/>
          <w:sz w:val="24"/>
          <w:szCs w:val="24"/>
        </w:rPr>
        <w:t xml:space="preserve">early </w:t>
      </w:r>
      <w:r w:rsidRPr="00B9161C">
        <w:rPr>
          <w:rFonts w:ascii="Times New Roman" w:hAnsi="Times New Roman" w:cs="Times New Roman"/>
          <w:sz w:val="24"/>
          <w:szCs w:val="24"/>
        </w:rPr>
        <w:t xml:space="preserve">implementation of the </w:t>
      </w:r>
      <w:r w:rsidR="00726BBF">
        <w:rPr>
          <w:rFonts w:ascii="Times New Roman" w:hAnsi="Times New Roman" w:cs="Times New Roman"/>
          <w:sz w:val="24"/>
          <w:szCs w:val="24"/>
        </w:rPr>
        <w:t xml:space="preserve">Minamata </w:t>
      </w:r>
      <w:r w:rsidRPr="00B9161C">
        <w:rPr>
          <w:rFonts w:ascii="Times New Roman" w:hAnsi="Times New Roman" w:cs="Times New Roman"/>
          <w:sz w:val="24"/>
          <w:szCs w:val="24"/>
        </w:rPr>
        <w:t xml:space="preserve">Convention </w:t>
      </w:r>
      <w:r w:rsidR="00726BBF">
        <w:rPr>
          <w:rFonts w:ascii="Times New Roman" w:hAnsi="Times New Roman" w:cs="Times New Roman"/>
          <w:sz w:val="24"/>
          <w:szCs w:val="24"/>
        </w:rPr>
        <w:t xml:space="preserve">on Mercury in Ghana </w:t>
      </w:r>
      <w:r w:rsidRPr="00B9161C">
        <w:rPr>
          <w:rFonts w:ascii="Times New Roman" w:hAnsi="Times New Roman" w:cs="Times New Roman"/>
          <w:sz w:val="24"/>
          <w:szCs w:val="24"/>
        </w:rPr>
        <w:t>include</w:t>
      </w:r>
      <w:r w:rsidR="00726BBF">
        <w:rPr>
          <w:rFonts w:ascii="Times New Roman" w:hAnsi="Times New Roman" w:cs="Times New Roman"/>
          <w:sz w:val="24"/>
          <w:szCs w:val="24"/>
        </w:rPr>
        <w:t>:</w:t>
      </w:r>
      <w:r w:rsidRPr="00B9161C">
        <w:rPr>
          <w:rFonts w:ascii="Times New Roman" w:hAnsi="Times New Roman" w:cs="Times New Roman"/>
          <w:sz w:val="24"/>
          <w:szCs w:val="24"/>
        </w:rPr>
        <w:t xml:space="preserve"> (1) the preparation of a National Action Plan (NAP) for the Artisanal Small-Scale Gold Mining (ASGM) sector; and (2) the preparation of Minamata Initial Assessment (MIA).   The Global Environment Facility (GEF) has provided funds to enable Ghana execute the two activities through the United Nations Industrial Development Organization (UNIDO) and the United Nations Development Programme </w:t>
      </w:r>
      <w:r w:rsidR="0041732E">
        <w:rPr>
          <w:rFonts w:ascii="Times New Roman" w:hAnsi="Times New Roman" w:cs="Times New Roman"/>
          <w:sz w:val="24"/>
          <w:szCs w:val="24"/>
        </w:rPr>
        <w:t xml:space="preserve">(UNDP) </w:t>
      </w:r>
      <w:r w:rsidRPr="00B9161C">
        <w:rPr>
          <w:rFonts w:ascii="Times New Roman" w:hAnsi="Times New Roman" w:cs="Times New Roman"/>
          <w:sz w:val="24"/>
          <w:szCs w:val="24"/>
        </w:rPr>
        <w:t xml:space="preserve">respectively. </w:t>
      </w:r>
    </w:p>
    <w:p w14:paraId="6A8A066F" w14:textId="09F1540C" w:rsidR="002F64FF" w:rsidRPr="00AC6873" w:rsidRDefault="004A284E" w:rsidP="00F105C0">
      <w:pPr>
        <w:pStyle w:val="a"/>
        <w:shd w:val="clear" w:color="auto" w:fill="FFFFFF"/>
        <w:spacing w:line="360" w:lineRule="auto"/>
        <w:jc w:val="both"/>
      </w:pPr>
      <w:r w:rsidRPr="00AC6873">
        <w:t xml:space="preserve">Ghana </w:t>
      </w:r>
      <w:r w:rsidR="00F105C0" w:rsidRPr="00AC6873">
        <w:t>organized</w:t>
      </w:r>
      <w:r w:rsidR="00F105C0">
        <w:t xml:space="preserve"> a joint </w:t>
      </w:r>
      <w:r w:rsidRPr="00AC6873">
        <w:t xml:space="preserve">inception workshop for the development of the </w:t>
      </w:r>
      <w:r w:rsidR="008038E5">
        <w:t>MIA</w:t>
      </w:r>
      <w:r w:rsidRPr="00AC6873">
        <w:t xml:space="preserve"> and </w:t>
      </w:r>
      <w:r w:rsidR="008038E5">
        <w:t xml:space="preserve">NAP on ASGM </w:t>
      </w:r>
      <w:r w:rsidR="00706A0E">
        <w:t xml:space="preserve">from </w:t>
      </w:r>
      <w:r w:rsidR="00706A0E" w:rsidRPr="00AC6873">
        <w:t>25</w:t>
      </w:r>
      <w:r w:rsidR="00594A07" w:rsidRPr="00AC6873">
        <w:t xml:space="preserve"> – 27 </w:t>
      </w:r>
      <w:proofErr w:type="gramStart"/>
      <w:r w:rsidR="002F64FF" w:rsidRPr="00AC6873">
        <w:t xml:space="preserve">January </w:t>
      </w:r>
      <w:r w:rsidR="00594A07">
        <w:t>,</w:t>
      </w:r>
      <w:proofErr w:type="gramEnd"/>
      <w:r w:rsidR="00594A07" w:rsidRPr="00AC6873">
        <w:t xml:space="preserve"> </w:t>
      </w:r>
      <w:r w:rsidR="00CB79E9" w:rsidRPr="00AC6873">
        <w:t>2017</w:t>
      </w:r>
      <w:r w:rsidR="00180B0E">
        <w:t>, at the S</w:t>
      </w:r>
      <w:r w:rsidR="002F64FF" w:rsidRPr="00AC6873">
        <w:t xml:space="preserve">wiss Alisa Hotel, </w:t>
      </w:r>
      <w:r w:rsidR="000B0A7D" w:rsidRPr="00AC6873">
        <w:t>Ridge</w:t>
      </w:r>
      <w:r w:rsidR="00180B0E">
        <w:t>-</w:t>
      </w:r>
      <w:r w:rsidR="002F64FF" w:rsidRPr="00AC6873">
        <w:t>Accra.  The objective</w:t>
      </w:r>
      <w:r w:rsidR="00347EB4">
        <w:t>s</w:t>
      </w:r>
      <w:r w:rsidR="002F64FF" w:rsidRPr="00AC6873">
        <w:t xml:space="preserve"> of the workshop w</w:t>
      </w:r>
      <w:r w:rsidR="00347EB4">
        <w:t>ere</w:t>
      </w:r>
      <w:r w:rsidR="005D04B2">
        <w:t>,</w:t>
      </w:r>
      <w:r w:rsidR="002F64FF" w:rsidRPr="00AC6873">
        <w:t xml:space="preserve"> among other things</w:t>
      </w:r>
      <w:r w:rsidR="005D04B2">
        <w:t>,</w:t>
      </w:r>
      <w:r w:rsidR="002F64FF" w:rsidRPr="00AC6873">
        <w:t xml:space="preserve"> to;</w:t>
      </w:r>
    </w:p>
    <w:p w14:paraId="4C25B973" w14:textId="77777777" w:rsidR="002F64FF" w:rsidRPr="00AC6873" w:rsidRDefault="002F64FF" w:rsidP="00F105C0">
      <w:pPr>
        <w:pStyle w:val="a"/>
        <w:numPr>
          <w:ilvl w:val="0"/>
          <w:numId w:val="11"/>
        </w:numPr>
        <w:shd w:val="clear" w:color="auto" w:fill="FFFFFF"/>
        <w:spacing w:line="360" w:lineRule="auto"/>
        <w:jc w:val="both"/>
      </w:pPr>
      <w:r w:rsidRPr="00AC6873">
        <w:t xml:space="preserve">Raise awareness of policy makers and the </w:t>
      </w:r>
      <w:proofErr w:type="gramStart"/>
      <w:r w:rsidRPr="00AC6873">
        <w:t>general public</w:t>
      </w:r>
      <w:proofErr w:type="gramEnd"/>
      <w:r w:rsidRPr="00AC6873">
        <w:t xml:space="preserve"> on the mercury menace</w:t>
      </w:r>
      <w:r w:rsidR="00180B0E">
        <w:t>,</w:t>
      </w:r>
      <w:r w:rsidRPr="00AC6873">
        <w:t xml:space="preserve"> its environmental and health concerns a</w:t>
      </w:r>
      <w:r w:rsidR="00180B0E">
        <w:t>nd the need for national action;</w:t>
      </w:r>
      <w:r w:rsidRPr="00AC6873">
        <w:t xml:space="preserve"> </w:t>
      </w:r>
    </w:p>
    <w:p w14:paraId="5E48448C" w14:textId="77777777" w:rsidR="002F64FF" w:rsidRPr="00AC6873" w:rsidRDefault="002F64FF" w:rsidP="00F105C0">
      <w:pPr>
        <w:pStyle w:val="a"/>
        <w:numPr>
          <w:ilvl w:val="0"/>
          <w:numId w:val="11"/>
        </w:numPr>
        <w:shd w:val="clear" w:color="auto" w:fill="FFFFFF"/>
        <w:spacing w:line="360" w:lineRule="auto"/>
        <w:jc w:val="both"/>
      </w:pPr>
      <w:r w:rsidRPr="00AC6873">
        <w:t>Provide an overview of the Minamata Convention on Mercury</w:t>
      </w:r>
      <w:r w:rsidR="00180B0E">
        <w:t>;</w:t>
      </w:r>
      <w:r w:rsidRPr="00AC6873">
        <w:t xml:space="preserve"> </w:t>
      </w:r>
    </w:p>
    <w:p w14:paraId="157A8B8C" w14:textId="77777777" w:rsidR="002F64FF" w:rsidRPr="00AC6873" w:rsidRDefault="002F64FF" w:rsidP="00F105C0">
      <w:pPr>
        <w:pStyle w:val="a"/>
        <w:numPr>
          <w:ilvl w:val="0"/>
          <w:numId w:val="11"/>
        </w:numPr>
        <w:shd w:val="clear" w:color="auto" w:fill="FFFFFF"/>
        <w:spacing w:line="360" w:lineRule="auto"/>
        <w:jc w:val="both"/>
      </w:pPr>
      <w:r w:rsidRPr="00AC6873">
        <w:t>Highlight the national status on Mercury management</w:t>
      </w:r>
      <w:r w:rsidR="00180B0E">
        <w:t>;</w:t>
      </w:r>
    </w:p>
    <w:p w14:paraId="194847CA" w14:textId="77777777" w:rsidR="00D963AE" w:rsidRPr="00AC6873" w:rsidRDefault="00D963AE" w:rsidP="00F105C0">
      <w:pPr>
        <w:pStyle w:val="a"/>
        <w:numPr>
          <w:ilvl w:val="0"/>
          <w:numId w:val="11"/>
        </w:numPr>
        <w:shd w:val="clear" w:color="auto" w:fill="FFFFFF"/>
        <w:spacing w:line="360" w:lineRule="auto"/>
        <w:jc w:val="both"/>
      </w:pPr>
      <w:r w:rsidRPr="00AC6873">
        <w:t>Explain the objectives of the MIA/NAP project</w:t>
      </w:r>
      <w:r w:rsidR="007C3D39">
        <w:t>s</w:t>
      </w:r>
      <w:r w:rsidRPr="00AC6873">
        <w:t xml:space="preserve"> and define the roles of partners</w:t>
      </w:r>
      <w:r w:rsidR="007C3D39">
        <w:t xml:space="preserve"> (</w:t>
      </w:r>
      <w:r w:rsidRPr="00AC6873">
        <w:t>UNDP, UNITAR, EPA, and the local stakeholders</w:t>
      </w:r>
      <w:r w:rsidR="007C3D39">
        <w:t>)</w:t>
      </w:r>
      <w:r w:rsidR="00180B0E">
        <w:t>;</w:t>
      </w:r>
    </w:p>
    <w:p w14:paraId="04F6C044" w14:textId="77777777" w:rsidR="00D963AE" w:rsidRPr="00AC6873" w:rsidRDefault="00D963AE" w:rsidP="00F105C0">
      <w:pPr>
        <w:pStyle w:val="a"/>
        <w:numPr>
          <w:ilvl w:val="0"/>
          <w:numId w:val="11"/>
        </w:numPr>
        <w:shd w:val="clear" w:color="auto" w:fill="FFFFFF"/>
        <w:spacing w:line="360" w:lineRule="auto"/>
        <w:jc w:val="both"/>
      </w:pPr>
      <w:r w:rsidRPr="00AC6873">
        <w:t>Establish a national coordination mechanism</w:t>
      </w:r>
      <w:r w:rsidR="00646089">
        <w:t>;</w:t>
      </w:r>
      <w:r w:rsidRPr="00AC6873">
        <w:t xml:space="preserve"> and </w:t>
      </w:r>
    </w:p>
    <w:p w14:paraId="093AA6CE" w14:textId="77777777" w:rsidR="00D963AE" w:rsidRPr="00AC6873" w:rsidRDefault="00180B0E" w:rsidP="00F105C0">
      <w:pPr>
        <w:pStyle w:val="a"/>
        <w:numPr>
          <w:ilvl w:val="0"/>
          <w:numId w:val="11"/>
        </w:numPr>
        <w:shd w:val="clear" w:color="auto" w:fill="FFFFFF"/>
        <w:spacing w:line="360" w:lineRule="auto"/>
        <w:jc w:val="both"/>
      </w:pPr>
      <w:r>
        <w:t>Draft project activities</w:t>
      </w:r>
      <w:r w:rsidR="00D963AE" w:rsidRPr="00AC6873">
        <w:t xml:space="preserve"> and </w:t>
      </w:r>
      <w:r w:rsidR="00646089">
        <w:t xml:space="preserve">action </w:t>
      </w:r>
      <w:r w:rsidR="00D963AE" w:rsidRPr="00AC6873">
        <w:t>plan</w:t>
      </w:r>
      <w:r w:rsidR="00646089">
        <w:t>s for impl</w:t>
      </w:r>
      <w:r w:rsidR="009609EA">
        <w:t>e</w:t>
      </w:r>
      <w:r w:rsidR="00646089">
        <w:t>menta</w:t>
      </w:r>
      <w:r w:rsidR="009609EA">
        <w:t>t</w:t>
      </w:r>
      <w:r w:rsidR="00646089">
        <w:t>ion</w:t>
      </w:r>
      <w:r>
        <w:t>.</w:t>
      </w:r>
    </w:p>
    <w:p w14:paraId="2A1DE5DC" w14:textId="052F3C74" w:rsidR="00D963AE" w:rsidRPr="00AC6873" w:rsidRDefault="00D963AE" w:rsidP="000B0A7D">
      <w:pPr>
        <w:pStyle w:val="a"/>
        <w:shd w:val="clear" w:color="auto" w:fill="FFFFFF"/>
        <w:spacing w:before="0" w:beforeAutospacing="0" w:after="0" w:afterAutospacing="0" w:line="360" w:lineRule="auto"/>
        <w:jc w:val="both"/>
      </w:pPr>
      <w:r w:rsidRPr="00AC6873">
        <w:t xml:space="preserve">The </w:t>
      </w:r>
      <w:r w:rsidR="008266FE" w:rsidRPr="00AC6873">
        <w:t>workshop, which</w:t>
      </w:r>
      <w:r w:rsidRPr="00AC6873">
        <w:t xml:space="preserve"> attracted participants from </w:t>
      </w:r>
      <w:r w:rsidR="00CD55D1">
        <w:t xml:space="preserve">various </w:t>
      </w:r>
      <w:r w:rsidRPr="00AC6873">
        <w:t>Ministries Department and Agencies as well as selected key indust</w:t>
      </w:r>
      <w:r w:rsidR="00180B0E">
        <w:t>ry and Civil Society O</w:t>
      </w:r>
      <w:r w:rsidRPr="00AC6873">
        <w:t>rganizations</w:t>
      </w:r>
      <w:r w:rsidR="00594A07">
        <w:t>, development partners</w:t>
      </w:r>
      <w:r w:rsidR="00CD55D1">
        <w:t>, research</w:t>
      </w:r>
      <w:r w:rsidRPr="00AC6873">
        <w:t xml:space="preserve"> and academia had the following expected outcomes</w:t>
      </w:r>
      <w:r w:rsidR="000B0A7D">
        <w:t>;</w:t>
      </w:r>
      <w:r w:rsidRPr="00AC6873">
        <w:t xml:space="preserve"> </w:t>
      </w:r>
    </w:p>
    <w:p w14:paraId="5807E52A" w14:textId="77777777" w:rsidR="00D963AE" w:rsidRPr="00AC6873" w:rsidRDefault="00D963AE" w:rsidP="000B0A7D">
      <w:pPr>
        <w:pStyle w:val="a"/>
        <w:numPr>
          <w:ilvl w:val="0"/>
          <w:numId w:val="12"/>
        </w:numPr>
        <w:shd w:val="clear" w:color="auto" w:fill="FFFFFF"/>
        <w:spacing w:before="0" w:beforeAutospacing="0" w:after="0" w:afterAutospacing="0" w:line="360" w:lineRule="auto"/>
        <w:jc w:val="both"/>
      </w:pPr>
      <w:r w:rsidRPr="00AC6873">
        <w:t xml:space="preserve">To Establish a Project Coordinating Committee </w:t>
      </w:r>
    </w:p>
    <w:p w14:paraId="41EF5798" w14:textId="77777777" w:rsidR="00D963AE" w:rsidRPr="00AC6873" w:rsidRDefault="00D963AE" w:rsidP="000B0A7D">
      <w:pPr>
        <w:pStyle w:val="a"/>
        <w:numPr>
          <w:ilvl w:val="0"/>
          <w:numId w:val="12"/>
        </w:numPr>
        <w:shd w:val="clear" w:color="auto" w:fill="FFFFFF"/>
        <w:spacing w:before="0" w:beforeAutospacing="0" w:after="0" w:afterAutospacing="0" w:line="360" w:lineRule="auto"/>
        <w:jc w:val="both"/>
      </w:pPr>
      <w:r w:rsidRPr="00AC6873">
        <w:t>To develop and approve an operationa</w:t>
      </w:r>
      <w:r w:rsidR="00180B0E">
        <w:t>l</w:t>
      </w:r>
      <w:r w:rsidRPr="00AC6873">
        <w:t xml:space="preserve"> Terms of Reference for the Project Coordinating Committee and elect a chair</w:t>
      </w:r>
      <w:r w:rsidR="00180B0E">
        <w:t>; and</w:t>
      </w:r>
    </w:p>
    <w:p w14:paraId="16004C2C" w14:textId="77777777" w:rsidR="003258AC" w:rsidRDefault="00D963AE" w:rsidP="00F105C0">
      <w:pPr>
        <w:pStyle w:val="a"/>
        <w:numPr>
          <w:ilvl w:val="0"/>
          <w:numId w:val="12"/>
        </w:numPr>
        <w:shd w:val="clear" w:color="auto" w:fill="FFFFFF"/>
        <w:spacing w:line="360" w:lineRule="auto"/>
        <w:jc w:val="both"/>
      </w:pPr>
      <w:r w:rsidRPr="00AC6873">
        <w:t>To develop project activity plans</w:t>
      </w:r>
      <w:r w:rsidR="00180B0E">
        <w:t>.</w:t>
      </w:r>
    </w:p>
    <w:p w14:paraId="2476E151" w14:textId="77777777" w:rsidR="00283CB4" w:rsidRPr="00AC6873" w:rsidRDefault="00283CB4" w:rsidP="00B9161C">
      <w:pPr>
        <w:pStyle w:val="a"/>
        <w:shd w:val="clear" w:color="auto" w:fill="FFFFFF"/>
        <w:spacing w:line="360" w:lineRule="auto"/>
        <w:ind w:left="720"/>
        <w:jc w:val="both"/>
      </w:pPr>
    </w:p>
    <w:p w14:paraId="7FAEB624" w14:textId="77777777" w:rsidR="005D1A50" w:rsidRPr="00B9161C" w:rsidRDefault="00FD3037" w:rsidP="00B9161C">
      <w:pPr>
        <w:pStyle w:val="Heading1"/>
        <w:rPr>
          <w:rFonts w:ascii="Times New Roman" w:hAnsi="Times New Roman" w:cs="Times New Roman"/>
          <w:sz w:val="24"/>
          <w:szCs w:val="24"/>
        </w:rPr>
      </w:pPr>
      <w:bookmarkStart w:id="2" w:name="_Toc354395957"/>
      <w:r w:rsidRPr="00B9161C">
        <w:rPr>
          <w:rFonts w:ascii="Times New Roman" w:hAnsi="Times New Roman" w:cs="Times New Roman"/>
          <w:sz w:val="24"/>
          <w:szCs w:val="24"/>
        </w:rPr>
        <w:lastRenderedPageBreak/>
        <w:t xml:space="preserve">3.0 </w:t>
      </w:r>
      <w:r w:rsidR="003258AC" w:rsidRPr="00B9161C">
        <w:rPr>
          <w:rFonts w:ascii="Times New Roman" w:hAnsi="Times New Roman" w:cs="Times New Roman"/>
          <w:sz w:val="24"/>
          <w:szCs w:val="24"/>
        </w:rPr>
        <w:t>Opening</w:t>
      </w:r>
      <w:r w:rsidR="006B7246">
        <w:rPr>
          <w:rFonts w:ascii="Times New Roman" w:hAnsi="Times New Roman" w:cs="Times New Roman"/>
          <w:sz w:val="24"/>
          <w:szCs w:val="24"/>
        </w:rPr>
        <w:t>:</w:t>
      </w:r>
      <w:bookmarkEnd w:id="2"/>
      <w:r w:rsidR="003258AC" w:rsidRPr="00B9161C">
        <w:rPr>
          <w:rFonts w:ascii="Times New Roman" w:hAnsi="Times New Roman" w:cs="Times New Roman"/>
          <w:sz w:val="24"/>
          <w:szCs w:val="24"/>
        </w:rPr>
        <w:t xml:space="preserve"> </w:t>
      </w:r>
    </w:p>
    <w:p w14:paraId="6C8E7B7C" w14:textId="49F8839D" w:rsidR="00DC5CA6" w:rsidRDefault="00B0246C" w:rsidP="00180B0E">
      <w:pPr>
        <w:pStyle w:val="a"/>
        <w:shd w:val="clear" w:color="auto" w:fill="FFFFFF"/>
        <w:spacing w:before="0" w:beforeAutospacing="0" w:after="0" w:afterAutospacing="0" w:line="360" w:lineRule="auto"/>
        <w:jc w:val="both"/>
      </w:pPr>
      <w:r w:rsidRPr="00AC6873">
        <w:t xml:space="preserve">Dr. Sam Adu-Kumi, the Acting Director of the Chemicals Control and Management Centre of the EPA of Ghana </w:t>
      </w:r>
      <w:r w:rsidR="002155F9">
        <w:t xml:space="preserve">called </w:t>
      </w:r>
      <w:r w:rsidRPr="00AC6873">
        <w:t xml:space="preserve">the Joint Inception Meeting </w:t>
      </w:r>
      <w:r w:rsidR="002155F9">
        <w:t xml:space="preserve">to order </w:t>
      </w:r>
      <w:r w:rsidRPr="00AC6873">
        <w:t>around 9.20am on 25th January 2017 with an opening prayer</w:t>
      </w:r>
      <w:r w:rsidR="00DC5CA6">
        <w:t>. This was</w:t>
      </w:r>
      <w:r w:rsidR="00F105C0">
        <w:t xml:space="preserve"> </w:t>
      </w:r>
      <w:r w:rsidR="005D1A50">
        <w:t xml:space="preserve">followed by the </w:t>
      </w:r>
      <w:r w:rsidR="005D1A50" w:rsidRPr="005D1A50">
        <w:t xml:space="preserve">introduction of the participants and partners present at the </w:t>
      </w:r>
      <w:r w:rsidR="005D1A50">
        <w:t xml:space="preserve">workshop. </w:t>
      </w:r>
      <w:r w:rsidR="005D1A50" w:rsidRPr="005D1A50">
        <w:t xml:space="preserve">Dr. Sam Adu-Kumi outlined the objectives </w:t>
      </w:r>
      <w:r w:rsidR="00DC5CA6">
        <w:t xml:space="preserve">and expected outcomes </w:t>
      </w:r>
      <w:r w:rsidR="005D1A50" w:rsidRPr="005D1A50">
        <w:t xml:space="preserve">of the </w:t>
      </w:r>
      <w:r w:rsidR="00DC5CA6">
        <w:t xml:space="preserve">joint inception meeting as outlined above. </w:t>
      </w:r>
    </w:p>
    <w:p w14:paraId="3124405B" w14:textId="77777777" w:rsidR="00DC5CA6" w:rsidRDefault="00DC5CA6" w:rsidP="00180B0E">
      <w:pPr>
        <w:pStyle w:val="a"/>
        <w:shd w:val="clear" w:color="auto" w:fill="FFFFFF"/>
        <w:spacing w:before="0" w:beforeAutospacing="0" w:after="0" w:afterAutospacing="0" w:line="360" w:lineRule="auto"/>
        <w:jc w:val="both"/>
      </w:pPr>
    </w:p>
    <w:p w14:paraId="56C5A3B8" w14:textId="77777777" w:rsidR="00EF6818" w:rsidRPr="00881EBE" w:rsidRDefault="003D0F76" w:rsidP="00C91251">
      <w:pPr>
        <w:pStyle w:val="Heading2"/>
        <w:numPr>
          <w:ilvl w:val="1"/>
          <w:numId w:val="12"/>
        </w:numPr>
        <w:tabs>
          <w:tab w:val="left" w:pos="360"/>
        </w:tabs>
        <w:spacing w:before="0"/>
        <w:ind w:hanging="720"/>
        <w:rPr>
          <w:rFonts w:ascii="Times New Roman" w:hAnsi="Times New Roman" w:cs="Times New Roman"/>
          <w:sz w:val="24"/>
          <w:szCs w:val="24"/>
        </w:rPr>
      </w:pPr>
      <w:bookmarkStart w:id="3" w:name="_Toc354395958"/>
      <w:r w:rsidRPr="00881EBE">
        <w:rPr>
          <w:rFonts w:ascii="Times New Roman" w:hAnsi="Times New Roman" w:cs="Times New Roman"/>
          <w:sz w:val="24"/>
          <w:szCs w:val="24"/>
        </w:rPr>
        <w:t>Remarks and Speeches</w:t>
      </w:r>
      <w:bookmarkEnd w:id="3"/>
    </w:p>
    <w:p w14:paraId="7726C0AD" w14:textId="77777777" w:rsidR="003D0F76" w:rsidRPr="00B9161C" w:rsidRDefault="003D0F76" w:rsidP="00B9161C">
      <w:pPr>
        <w:pStyle w:val="Heading3"/>
        <w:rPr>
          <w:rFonts w:ascii="Times New Roman" w:hAnsi="Times New Roman" w:cs="Times New Roman"/>
          <w:sz w:val="24"/>
          <w:szCs w:val="24"/>
        </w:rPr>
      </w:pPr>
      <w:bookmarkStart w:id="4" w:name="_Toc354395959"/>
      <w:r w:rsidRPr="00B9161C">
        <w:rPr>
          <w:rFonts w:ascii="Times New Roman" w:hAnsi="Times New Roman" w:cs="Times New Roman"/>
          <w:sz w:val="24"/>
          <w:szCs w:val="24"/>
        </w:rPr>
        <w:t xml:space="preserve">3.1.1 </w:t>
      </w:r>
      <w:r w:rsidR="00FC5968" w:rsidRPr="00B9161C">
        <w:rPr>
          <w:rFonts w:ascii="Times New Roman" w:hAnsi="Times New Roman" w:cs="Times New Roman"/>
          <w:sz w:val="24"/>
          <w:szCs w:val="24"/>
        </w:rPr>
        <w:t xml:space="preserve">Opening Remarks by </w:t>
      </w:r>
      <w:r w:rsidRPr="00B9161C">
        <w:rPr>
          <w:rFonts w:ascii="Times New Roman" w:hAnsi="Times New Roman" w:cs="Times New Roman"/>
          <w:sz w:val="24"/>
          <w:szCs w:val="24"/>
        </w:rPr>
        <w:t>Ag. Executive Director of the Ghana EPA</w:t>
      </w:r>
      <w:r w:rsidR="00711D05">
        <w:rPr>
          <w:rFonts w:ascii="Times New Roman" w:hAnsi="Times New Roman" w:cs="Times New Roman"/>
          <w:sz w:val="24"/>
          <w:szCs w:val="24"/>
        </w:rPr>
        <w:t>:</w:t>
      </w:r>
      <w:bookmarkEnd w:id="4"/>
    </w:p>
    <w:p w14:paraId="24BAB033" w14:textId="77777777" w:rsidR="00FD3037" w:rsidRDefault="00FD3037" w:rsidP="000B0A7D">
      <w:pPr>
        <w:pStyle w:val="a"/>
        <w:shd w:val="clear" w:color="auto" w:fill="FFFFFF"/>
        <w:spacing w:before="0" w:beforeAutospacing="0" w:after="0" w:afterAutospacing="0" w:line="360" w:lineRule="auto"/>
        <w:jc w:val="both"/>
      </w:pPr>
      <w:r w:rsidRPr="00FD3037">
        <w:t>The A</w:t>
      </w:r>
      <w:r w:rsidR="00180B0E">
        <w:t>cting</w:t>
      </w:r>
      <w:r w:rsidRPr="00FD3037">
        <w:t xml:space="preserve"> </w:t>
      </w:r>
      <w:r w:rsidR="003D0F76" w:rsidRPr="00FD3037">
        <w:t>Executive</w:t>
      </w:r>
      <w:r w:rsidRPr="00FD3037">
        <w:t xml:space="preserve"> Director of the EPA</w:t>
      </w:r>
      <w:r w:rsidR="000B0A7D">
        <w:t xml:space="preserve"> of</w:t>
      </w:r>
      <w:r w:rsidRPr="00FD3037">
        <w:t xml:space="preserve"> </w:t>
      </w:r>
      <w:r w:rsidR="000B0A7D" w:rsidRPr="00FD3037">
        <w:t>Ghana</w:t>
      </w:r>
      <w:r w:rsidR="007E229A">
        <w:t>,</w:t>
      </w:r>
      <w:r w:rsidR="000B0A7D" w:rsidRPr="00FD3037">
        <w:t xml:space="preserve"> </w:t>
      </w:r>
      <w:r w:rsidRPr="00FD3037">
        <w:t xml:space="preserve">Mr. </w:t>
      </w:r>
      <w:r w:rsidR="00490E04">
        <w:t xml:space="preserve">John </w:t>
      </w:r>
      <w:proofErr w:type="spellStart"/>
      <w:r w:rsidRPr="00FD3037">
        <w:t>Pwamang</w:t>
      </w:r>
      <w:proofErr w:type="spellEnd"/>
      <w:r w:rsidR="007E229A">
        <w:t>,</w:t>
      </w:r>
      <w:r w:rsidRPr="00FD3037">
        <w:t xml:space="preserve"> delivered the welcome address in which he acknowledged the support from UNITAR, UNIDO, UNDP and all key stakeholders present. </w:t>
      </w:r>
      <w:r>
        <w:t>He</w:t>
      </w:r>
      <w:r w:rsidRPr="00AC6873">
        <w:t xml:space="preserve"> expressed concern about the discrepancy between actual quantities of mercury in use by ASGM operators and the quant</w:t>
      </w:r>
      <w:r>
        <w:t xml:space="preserve">ities </w:t>
      </w:r>
      <w:r w:rsidRPr="00AC6873">
        <w:t xml:space="preserve">officially recorded by regulators. </w:t>
      </w:r>
      <w:r w:rsidRPr="00FD3037">
        <w:t xml:space="preserve">He emphasized that only </w:t>
      </w:r>
      <w:r>
        <w:t>38 Metric Tons of Mercury</w:t>
      </w:r>
      <w:r w:rsidRPr="00FD3037">
        <w:t xml:space="preserve"> was officially imported to Ghana i</w:t>
      </w:r>
      <w:r>
        <w:t xml:space="preserve">n </w:t>
      </w:r>
      <w:r w:rsidR="00C86EB7">
        <w:t>2016, which</w:t>
      </w:r>
      <w:r>
        <w:t xml:space="preserve"> might not be a true</w:t>
      </w:r>
      <w:r w:rsidRPr="00FD3037">
        <w:t xml:space="preserve"> reflection of the actual amount of </w:t>
      </w:r>
      <w:r>
        <w:t>Mercury</w:t>
      </w:r>
      <w:r w:rsidRPr="00FD3037">
        <w:t xml:space="preserve"> in the country</w:t>
      </w:r>
      <w:r>
        <w:t>.</w:t>
      </w:r>
    </w:p>
    <w:p w14:paraId="2906580A" w14:textId="77777777" w:rsidR="00C86EB7" w:rsidRDefault="00C86EB7" w:rsidP="000B0A7D">
      <w:pPr>
        <w:pStyle w:val="a"/>
        <w:shd w:val="clear" w:color="auto" w:fill="FFFFFF"/>
        <w:spacing w:before="0" w:beforeAutospacing="0" w:after="0" w:afterAutospacing="0" w:line="360" w:lineRule="auto"/>
        <w:jc w:val="both"/>
      </w:pPr>
    </w:p>
    <w:p w14:paraId="736C445B" w14:textId="77777777" w:rsidR="00155D49" w:rsidRPr="00B9161C" w:rsidRDefault="00CD67DB" w:rsidP="00C91251">
      <w:pPr>
        <w:pStyle w:val="Heading3"/>
        <w:spacing w:before="0"/>
        <w:rPr>
          <w:rFonts w:ascii="Times New Roman" w:hAnsi="Times New Roman" w:cs="Times New Roman"/>
          <w:sz w:val="24"/>
          <w:szCs w:val="24"/>
        </w:rPr>
      </w:pPr>
      <w:bookmarkStart w:id="5" w:name="_Toc354395960"/>
      <w:r w:rsidRPr="00B9161C">
        <w:rPr>
          <w:rFonts w:ascii="Times New Roman" w:hAnsi="Times New Roman" w:cs="Times New Roman"/>
          <w:sz w:val="24"/>
          <w:szCs w:val="24"/>
        </w:rPr>
        <w:t xml:space="preserve">3.1.2 </w:t>
      </w:r>
      <w:r w:rsidR="00155D49" w:rsidRPr="00B9161C">
        <w:rPr>
          <w:rFonts w:ascii="Times New Roman" w:hAnsi="Times New Roman" w:cs="Times New Roman"/>
          <w:sz w:val="24"/>
          <w:szCs w:val="24"/>
        </w:rPr>
        <w:t xml:space="preserve">Address by </w:t>
      </w:r>
      <w:r w:rsidRPr="00B9161C">
        <w:rPr>
          <w:rFonts w:ascii="Times New Roman" w:hAnsi="Times New Roman" w:cs="Times New Roman"/>
          <w:sz w:val="24"/>
          <w:szCs w:val="24"/>
        </w:rPr>
        <w:t>Development Partners:</w:t>
      </w:r>
      <w:bookmarkEnd w:id="5"/>
    </w:p>
    <w:p w14:paraId="1B875743" w14:textId="77777777" w:rsidR="004678C9" w:rsidRDefault="004678C9" w:rsidP="000B0A7D">
      <w:pPr>
        <w:pStyle w:val="a"/>
        <w:shd w:val="clear" w:color="auto" w:fill="FFFFFF"/>
        <w:spacing w:before="0" w:beforeAutospacing="0" w:after="0" w:afterAutospacing="0" w:line="360" w:lineRule="auto"/>
        <w:jc w:val="both"/>
        <w:rPr>
          <w:b/>
        </w:rPr>
      </w:pPr>
    </w:p>
    <w:p w14:paraId="322B7716" w14:textId="77777777" w:rsidR="00C01FBB" w:rsidRDefault="00C01FBB" w:rsidP="00DE40BE">
      <w:pPr>
        <w:pStyle w:val="a"/>
        <w:shd w:val="clear" w:color="auto" w:fill="FFFFFF"/>
        <w:spacing w:before="0" w:beforeAutospacing="0" w:after="0" w:afterAutospacing="0" w:line="360" w:lineRule="auto"/>
        <w:jc w:val="both"/>
        <w:rPr>
          <w:b/>
        </w:rPr>
      </w:pPr>
      <w:r>
        <w:rPr>
          <w:b/>
        </w:rPr>
        <w:t xml:space="preserve">UNITAR: </w:t>
      </w:r>
    </w:p>
    <w:p w14:paraId="4884675A" w14:textId="77777777" w:rsidR="00C01FBB" w:rsidRDefault="00C01FBB" w:rsidP="000B0A7D">
      <w:pPr>
        <w:pStyle w:val="a"/>
        <w:shd w:val="clear" w:color="auto" w:fill="FFFFFF"/>
        <w:spacing w:before="0" w:beforeAutospacing="0" w:after="0" w:afterAutospacing="0" w:line="360" w:lineRule="auto"/>
        <w:jc w:val="both"/>
      </w:pPr>
      <w:r w:rsidRPr="00C01FBB">
        <w:t>Mr</w:t>
      </w:r>
      <w:r w:rsidR="00DE40BE">
        <w:t>.</w:t>
      </w:r>
      <w:r w:rsidRPr="00C01FBB">
        <w:t xml:space="preserve"> Nelson Manda, the representative of UNITAR informed participants that UNITAR was in attendance to support Ghana in the implementation of the Minamata Convention. He thanked everyone for coming and wished the black stars of Ghana well.</w:t>
      </w:r>
    </w:p>
    <w:p w14:paraId="1A7DB1CD" w14:textId="77777777" w:rsidR="004668BF" w:rsidRDefault="004668BF" w:rsidP="00C45613">
      <w:pPr>
        <w:pStyle w:val="a"/>
        <w:shd w:val="clear" w:color="auto" w:fill="FFFFFF"/>
        <w:spacing w:before="0" w:beforeAutospacing="0" w:after="0" w:afterAutospacing="0" w:line="360" w:lineRule="auto"/>
        <w:jc w:val="both"/>
      </w:pPr>
    </w:p>
    <w:p w14:paraId="631AD199" w14:textId="77777777" w:rsidR="00C01FBB" w:rsidRDefault="00C01FBB" w:rsidP="003027A9">
      <w:pPr>
        <w:pStyle w:val="a"/>
        <w:shd w:val="clear" w:color="auto" w:fill="FFFFFF"/>
        <w:spacing w:before="0" w:beforeAutospacing="0" w:after="0" w:afterAutospacing="0" w:line="360" w:lineRule="auto"/>
        <w:jc w:val="both"/>
        <w:rPr>
          <w:b/>
        </w:rPr>
      </w:pPr>
      <w:r w:rsidRPr="00C01FBB">
        <w:rPr>
          <w:b/>
        </w:rPr>
        <w:t>UNIDO</w:t>
      </w:r>
      <w:r>
        <w:rPr>
          <w:b/>
        </w:rPr>
        <w:t xml:space="preserve">: </w:t>
      </w:r>
    </w:p>
    <w:p w14:paraId="16E7C967" w14:textId="77777777" w:rsidR="00C45613" w:rsidRDefault="00C01FBB" w:rsidP="000B0A7D">
      <w:pPr>
        <w:pStyle w:val="a"/>
        <w:shd w:val="clear" w:color="auto" w:fill="FFFFFF"/>
        <w:spacing w:before="0" w:beforeAutospacing="0" w:after="0" w:afterAutospacing="0" w:line="360" w:lineRule="auto"/>
        <w:jc w:val="both"/>
      </w:pPr>
      <w:r>
        <w:t>The</w:t>
      </w:r>
      <w:r w:rsidRPr="00C01FBB">
        <w:t xml:space="preserve"> UNIDO representative, </w:t>
      </w:r>
      <w:r>
        <w:t xml:space="preserve">Ms. </w:t>
      </w:r>
      <w:proofErr w:type="spellStart"/>
      <w:r w:rsidRPr="00C01FBB">
        <w:t>Rodica</w:t>
      </w:r>
      <w:proofErr w:type="spellEnd"/>
      <w:r w:rsidRPr="00C01FBB">
        <w:t xml:space="preserve"> Ivan emphasized the importance of th</w:t>
      </w:r>
      <w:r>
        <w:t>e MIA and NAP</w:t>
      </w:r>
      <w:r w:rsidR="00665046">
        <w:t xml:space="preserve"> and stressed on the unique joint inception meeting which was the first of its </w:t>
      </w:r>
      <w:r w:rsidR="00C45613">
        <w:t>kind, which</w:t>
      </w:r>
      <w:r w:rsidR="00194520">
        <w:t xml:space="preserve"> is </w:t>
      </w:r>
      <w:r w:rsidR="00665046">
        <w:t>being organized by Ghana</w:t>
      </w:r>
      <w:r>
        <w:t>. She reminded participants that Mercury</w:t>
      </w:r>
      <w:r w:rsidRPr="00C01FBB">
        <w:t xml:space="preserve"> is </w:t>
      </w:r>
      <w:r w:rsidR="000B0A7D">
        <w:t xml:space="preserve">a </w:t>
      </w:r>
      <w:r w:rsidRPr="00C01FBB">
        <w:t>very dangerous</w:t>
      </w:r>
      <w:r>
        <w:t xml:space="preserve"> chemical</w:t>
      </w:r>
      <w:r w:rsidRPr="00C01FBB">
        <w:t xml:space="preserve"> and management of dangerous chemicals is one of the sustainable development goals. She </w:t>
      </w:r>
      <w:r w:rsidR="000B0A7D">
        <w:t>thank</w:t>
      </w:r>
      <w:r w:rsidRPr="00C01FBB">
        <w:t>ed EPA for inviting international organizations to the event.</w:t>
      </w:r>
    </w:p>
    <w:p w14:paraId="552640B2" w14:textId="77777777" w:rsidR="00C45613" w:rsidRDefault="00C45613" w:rsidP="000B0A7D">
      <w:pPr>
        <w:pStyle w:val="a"/>
        <w:shd w:val="clear" w:color="auto" w:fill="FFFFFF"/>
        <w:spacing w:before="0" w:beforeAutospacing="0" w:after="0" w:afterAutospacing="0" w:line="360" w:lineRule="auto"/>
        <w:jc w:val="both"/>
      </w:pPr>
    </w:p>
    <w:p w14:paraId="378CC30F" w14:textId="77777777" w:rsidR="00C45613" w:rsidRDefault="00C45613" w:rsidP="000B0A7D">
      <w:pPr>
        <w:pStyle w:val="a"/>
        <w:shd w:val="clear" w:color="auto" w:fill="FFFFFF"/>
        <w:spacing w:before="0" w:beforeAutospacing="0" w:after="0" w:afterAutospacing="0" w:line="360" w:lineRule="auto"/>
        <w:jc w:val="both"/>
      </w:pPr>
    </w:p>
    <w:p w14:paraId="2E23DA7C" w14:textId="77777777" w:rsidR="00397187" w:rsidRPr="000B0A7D" w:rsidRDefault="00397187" w:rsidP="00C45613">
      <w:pPr>
        <w:pStyle w:val="a"/>
        <w:shd w:val="clear" w:color="auto" w:fill="FFFFFF"/>
        <w:spacing w:before="0" w:beforeAutospacing="0" w:after="0" w:afterAutospacing="0" w:line="360" w:lineRule="auto"/>
        <w:jc w:val="both"/>
      </w:pPr>
    </w:p>
    <w:p w14:paraId="30819E31" w14:textId="77777777" w:rsidR="000B0A7D" w:rsidRDefault="00C01FBB" w:rsidP="00C45613">
      <w:pPr>
        <w:pStyle w:val="a"/>
        <w:shd w:val="clear" w:color="auto" w:fill="FFFFFF"/>
        <w:spacing w:before="0" w:beforeAutospacing="0" w:after="0" w:afterAutospacing="0" w:line="360" w:lineRule="auto"/>
        <w:jc w:val="both"/>
        <w:rPr>
          <w:b/>
        </w:rPr>
      </w:pPr>
      <w:r w:rsidRPr="00C01FBB">
        <w:rPr>
          <w:b/>
        </w:rPr>
        <w:lastRenderedPageBreak/>
        <w:t>NRDC</w:t>
      </w:r>
    </w:p>
    <w:p w14:paraId="779E7ACA" w14:textId="77777777" w:rsidR="000B0A7D" w:rsidRDefault="00C01FBB" w:rsidP="00C45613">
      <w:pPr>
        <w:pStyle w:val="a"/>
        <w:shd w:val="clear" w:color="auto" w:fill="FFFFFF"/>
        <w:spacing w:before="0" w:beforeAutospacing="0" w:after="0" w:afterAutospacing="0" w:line="360" w:lineRule="auto"/>
        <w:jc w:val="both"/>
      </w:pPr>
      <w:r>
        <w:t>Ms</w:t>
      </w:r>
      <w:r w:rsidR="00230F77">
        <w:t>.</w:t>
      </w:r>
      <w:r>
        <w:t xml:space="preserve"> Susan Keane of </w:t>
      </w:r>
      <w:r w:rsidR="0046495A">
        <w:t>Natural Resources Defense Council (</w:t>
      </w:r>
      <w:r>
        <w:t>NRDC</w:t>
      </w:r>
      <w:r w:rsidR="0046495A">
        <w:t>)</w:t>
      </w:r>
      <w:r>
        <w:t xml:space="preserve"> said the NRDC was </w:t>
      </w:r>
      <w:r w:rsidR="00C45613">
        <w:t xml:space="preserve">participating in the NAP </w:t>
      </w:r>
      <w:r>
        <w:t xml:space="preserve">to provide </w:t>
      </w:r>
      <w:r w:rsidRPr="00C01FBB">
        <w:t>technical</w:t>
      </w:r>
      <w:r>
        <w:t xml:space="preserve"> support</w:t>
      </w:r>
      <w:r w:rsidR="00D72052">
        <w:t xml:space="preserve"> including the national ASGM assessment, and NAP development</w:t>
      </w:r>
      <w:r>
        <w:t xml:space="preserve">. She added </w:t>
      </w:r>
      <w:r w:rsidR="000B0A7D">
        <w:t xml:space="preserve">that </w:t>
      </w:r>
      <w:r>
        <w:t>the world wa</w:t>
      </w:r>
      <w:r w:rsidR="000B0A7D">
        <w:t>s looking up to</w:t>
      </w:r>
      <w:r w:rsidRPr="00C01FBB">
        <w:t xml:space="preserve"> Ghana to come out with a solution</w:t>
      </w:r>
      <w:r w:rsidR="000B0A7D">
        <w:t xml:space="preserve"> to reduce the use and exposure to mercury in the ASGM </w:t>
      </w:r>
      <w:r w:rsidR="006E6EEE">
        <w:t>sector.</w:t>
      </w:r>
    </w:p>
    <w:p w14:paraId="15D9920B" w14:textId="77777777" w:rsidR="006E6EEE" w:rsidRDefault="006E6EEE" w:rsidP="000B0A7D">
      <w:pPr>
        <w:pStyle w:val="a"/>
        <w:shd w:val="clear" w:color="auto" w:fill="FFFFFF"/>
        <w:spacing w:before="0" w:beforeAutospacing="0" w:after="0" w:afterAutospacing="0" w:line="360" w:lineRule="auto"/>
        <w:jc w:val="both"/>
        <w:rPr>
          <w:b/>
        </w:rPr>
      </w:pPr>
    </w:p>
    <w:p w14:paraId="56C470CF" w14:textId="77777777" w:rsidR="00C01FBB" w:rsidRDefault="00C01FBB" w:rsidP="000B0A7D">
      <w:pPr>
        <w:pStyle w:val="a"/>
        <w:shd w:val="clear" w:color="auto" w:fill="FFFFFF"/>
        <w:spacing w:before="0" w:beforeAutospacing="0" w:after="0" w:afterAutospacing="0" w:line="360" w:lineRule="auto"/>
        <w:jc w:val="both"/>
        <w:rPr>
          <w:b/>
        </w:rPr>
      </w:pPr>
      <w:r>
        <w:rPr>
          <w:b/>
        </w:rPr>
        <w:t>UNDP</w:t>
      </w:r>
      <w:r w:rsidR="000B0A7D">
        <w:rPr>
          <w:b/>
        </w:rPr>
        <w:t>:</w:t>
      </w:r>
    </w:p>
    <w:p w14:paraId="4928939C" w14:textId="6D22B339" w:rsidR="000B0A7D" w:rsidRDefault="00D810DB" w:rsidP="000B0A7D">
      <w:pPr>
        <w:pStyle w:val="a"/>
        <w:shd w:val="clear" w:color="auto" w:fill="FFFFFF"/>
        <w:spacing w:before="0" w:beforeAutospacing="0" w:after="0" w:afterAutospacing="0" w:line="360" w:lineRule="auto"/>
        <w:jc w:val="both"/>
      </w:pPr>
      <w:r>
        <w:t xml:space="preserve">The </w:t>
      </w:r>
      <w:r w:rsidR="00C01FBB" w:rsidRPr="00C01FBB">
        <w:t xml:space="preserve">UNDP country representative </w:t>
      </w:r>
      <w:r w:rsidR="003E4880">
        <w:t xml:space="preserve">Mr. </w:t>
      </w:r>
      <w:r w:rsidR="003E4880" w:rsidRPr="006C6684">
        <w:t>Louis Kuukpe</w:t>
      </w:r>
      <w:r w:rsidR="003E4880" w:rsidRPr="003E4880">
        <w:t>n</w:t>
      </w:r>
      <w:r w:rsidR="003E4880" w:rsidRPr="003E4880" w:rsidDel="003E4880">
        <w:t xml:space="preserve"> </w:t>
      </w:r>
      <w:r w:rsidR="00CD67DB">
        <w:t xml:space="preserve">in his statement said meetings like </w:t>
      </w:r>
      <w:r w:rsidR="0098498D">
        <w:t xml:space="preserve">the inception </w:t>
      </w:r>
      <w:r w:rsidR="00CD67DB">
        <w:t>were</w:t>
      </w:r>
      <w:r w:rsidR="00C01FBB" w:rsidRPr="00C01FBB">
        <w:t xml:space="preserve"> small interventions that can go a long way to help achieve the sustainable development goals</w:t>
      </w:r>
      <w:r w:rsidR="0098498D">
        <w:t xml:space="preserve"> (SDGs)</w:t>
      </w:r>
      <w:r w:rsidR="00C01FBB" w:rsidRPr="00C01FBB">
        <w:t xml:space="preserve">. </w:t>
      </w:r>
      <w:proofErr w:type="gramStart"/>
      <w:r w:rsidR="00CD67DB">
        <w:t>According to</w:t>
      </w:r>
      <w:proofErr w:type="gramEnd"/>
      <w:r w:rsidR="00CD67DB">
        <w:t xml:space="preserve"> him </w:t>
      </w:r>
      <w:r w:rsidR="0098498D">
        <w:t>the inception</w:t>
      </w:r>
      <w:r w:rsidR="00C01FBB" w:rsidRPr="00C01FBB">
        <w:t xml:space="preserve"> meeting is a good platform to bring people to share ideas and push the </w:t>
      </w:r>
      <w:r w:rsidR="0098498D">
        <w:t>SDGs</w:t>
      </w:r>
      <w:r w:rsidR="0098498D" w:rsidRPr="00C01FBB">
        <w:t xml:space="preserve"> </w:t>
      </w:r>
      <w:r w:rsidR="00C01FBB" w:rsidRPr="00C01FBB">
        <w:t xml:space="preserve">forward. He </w:t>
      </w:r>
      <w:r w:rsidR="005D6623">
        <w:t>commended</w:t>
      </w:r>
      <w:r w:rsidR="0073435A">
        <w:t xml:space="preserve"> the leadership role of EPA in coordinating activities between the MIA and the NAP and expressed hope </w:t>
      </w:r>
      <w:proofErr w:type="gramStart"/>
      <w:r w:rsidR="0073435A">
        <w:t xml:space="preserve">that </w:t>
      </w:r>
      <w:r w:rsidR="00C01FBB" w:rsidRPr="00C01FBB">
        <w:t xml:space="preserve"> that</w:t>
      </w:r>
      <w:proofErr w:type="gramEnd"/>
      <w:r w:rsidR="00C01FBB" w:rsidRPr="00C01FBB">
        <w:t xml:space="preserve"> Ghana </w:t>
      </w:r>
      <w:r w:rsidR="00AA78E9" w:rsidRPr="00C01FBB">
        <w:t>would</w:t>
      </w:r>
      <w:r w:rsidR="00C01FBB" w:rsidRPr="00C01FBB">
        <w:t xml:space="preserve"> be able to </w:t>
      </w:r>
      <w:r w:rsidR="00180B0E">
        <w:t>develop</w:t>
      </w:r>
      <w:r w:rsidR="00C01FBB" w:rsidRPr="00C01FBB">
        <w:t xml:space="preserve"> a </w:t>
      </w:r>
      <w:r w:rsidR="0073435A">
        <w:t xml:space="preserve">sustainable </w:t>
      </w:r>
      <w:r w:rsidR="00C01FBB" w:rsidRPr="00C01FBB">
        <w:t>plan for</w:t>
      </w:r>
      <w:r w:rsidR="0073435A">
        <w:t xml:space="preserve"> Mercury management. </w:t>
      </w:r>
    </w:p>
    <w:p w14:paraId="34B39C6B" w14:textId="77777777" w:rsidR="00CD67DB" w:rsidRPr="00B9161C" w:rsidRDefault="000B0A7D" w:rsidP="00B9161C">
      <w:pPr>
        <w:pStyle w:val="Heading3"/>
        <w:rPr>
          <w:rFonts w:ascii="Times New Roman" w:hAnsi="Times New Roman" w:cs="Times New Roman"/>
          <w:sz w:val="24"/>
          <w:szCs w:val="24"/>
        </w:rPr>
      </w:pPr>
      <w:bookmarkStart w:id="6" w:name="_Toc354395961"/>
      <w:r w:rsidRPr="00B9161C">
        <w:rPr>
          <w:rFonts w:ascii="Times New Roman" w:hAnsi="Times New Roman" w:cs="Times New Roman"/>
          <w:sz w:val="24"/>
          <w:szCs w:val="24"/>
        </w:rPr>
        <w:t xml:space="preserve">3.1.3 </w:t>
      </w:r>
      <w:r w:rsidR="00717F73" w:rsidRPr="00B9161C">
        <w:rPr>
          <w:rFonts w:ascii="Times New Roman" w:hAnsi="Times New Roman" w:cs="Times New Roman"/>
          <w:sz w:val="24"/>
          <w:szCs w:val="24"/>
        </w:rPr>
        <w:t xml:space="preserve">Keynote </w:t>
      </w:r>
      <w:r w:rsidR="00CD67DB" w:rsidRPr="00B9161C">
        <w:rPr>
          <w:rFonts w:ascii="Times New Roman" w:hAnsi="Times New Roman" w:cs="Times New Roman"/>
          <w:sz w:val="24"/>
          <w:szCs w:val="24"/>
        </w:rPr>
        <w:t>Address by Ministry of Environment</w:t>
      </w:r>
      <w:r w:rsidR="00DD6C71" w:rsidRPr="00B9161C">
        <w:rPr>
          <w:rFonts w:ascii="Times New Roman" w:hAnsi="Times New Roman" w:cs="Times New Roman"/>
          <w:sz w:val="24"/>
          <w:szCs w:val="24"/>
        </w:rPr>
        <w:t>,</w:t>
      </w:r>
      <w:r w:rsidR="00CD67DB" w:rsidRPr="00B9161C">
        <w:rPr>
          <w:rFonts w:ascii="Times New Roman" w:hAnsi="Times New Roman" w:cs="Times New Roman"/>
          <w:sz w:val="24"/>
          <w:szCs w:val="24"/>
        </w:rPr>
        <w:t xml:space="preserve"> Science</w:t>
      </w:r>
      <w:r w:rsidRPr="00B9161C">
        <w:rPr>
          <w:rFonts w:ascii="Times New Roman" w:hAnsi="Times New Roman" w:cs="Times New Roman"/>
          <w:sz w:val="24"/>
          <w:szCs w:val="24"/>
        </w:rPr>
        <w:t>,</w:t>
      </w:r>
      <w:r w:rsidR="00CD67DB" w:rsidRPr="00B9161C">
        <w:rPr>
          <w:rFonts w:ascii="Times New Roman" w:hAnsi="Times New Roman" w:cs="Times New Roman"/>
          <w:sz w:val="24"/>
          <w:szCs w:val="24"/>
        </w:rPr>
        <w:t xml:space="preserve"> Technology and Innovation</w:t>
      </w:r>
      <w:r w:rsidR="00711D05">
        <w:rPr>
          <w:rFonts w:ascii="Times New Roman" w:hAnsi="Times New Roman" w:cs="Times New Roman"/>
          <w:sz w:val="24"/>
          <w:szCs w:val="24"/>
        </w:rPr>
        <w:t>:</w:t>
      </w:r>
      <w:bookmarkEnd w:id="6"/>
      <w:r w:rsidR="00CD67DB" w:rsidRPr="00B9161C">
        <w:rPr>
          <w:rFonts w:ascii="Times New Roman" w:hAnsi="Times New Roman" w:cs="Times New Roman"/>
          <w:sz w:val="24"/>
          <w:szCs w:val="24"/>
        </w:rPr>
        <w:t xml:space="preserve"> </w:t>
      </w:r>
    </w:p>
    <w:p w14:paraId="6984790E" w14:textId="77777777" w:rsidR="00CD67DB" w:rsidRDefault="003C2EE6" w:rsidP="00F105C0">
      <w:pPr>
        <w:pStyle w:val="a"/>
        <w:shd w:val="clear" w:color="auto" w:fill="FFFFFF"/>
        <w:spacing w:before="0" w:beforeAutospacing="0" w:after="0" w:afterAutospacing="0" w:line="360" w:lineRule="auto"/>
        <w:jc w:val="both"/>
      </w:pPr>
      <w:r w:rsidRPr="00AC6873">
        <w:t>The Chief Director of the Ministry of Environment</w:t>
      </w:r>
      <w:r w:rsidR="00DD6C71">
        <w:t>,</w:t>
      </w:r>
      <w:r w:rsidRPr="00AC6873">
        <w:t xml:space="preserve"> Science</w:t>
      </w:r>
      <w:r w:rsidR="00DD6C71">
        <w:t>, Technology</w:t>
      </w:r>
      <w:r w:rsidRPr="00AC6873">
        <w:t xml:space="preserve"> and Innovation</w:t>
      </w:r>
      <w:r w:rsidR="00DD6C71">
        <w:t xml:space="preserve"> (MESTI),</w:t>
      </w:r>
      <w:r w:rsidRPr="00AC6873">
        <w:t xml:space="preserve"> </w:t>
      </w:r>
      <w:r w:rsidR="00DD6C71">
        <w:t>delivered the keynote address.</w:t>
      </w:r>
      <w:r w:rsidRPr="00AC6873">
        <w:t xml:space="preserve"> </w:t>
      </w:r>
      <w:r w:rsidR="00DD6C71">
        <w:t xml:space="preserve"> </w:t>
      </w:r>
      <w:r w:rsidR="0045645C">
        <w:t>Sh</w:t>
      </w:r>
      <w:r w:rsidR="00CD67DB" w:rsidRPr="00CD67DB">
        <w:t>e stressed on the adverse and neuro</w:t>
      </w:r>
      <w:r w:rsidR="0045645C">
        <w:t>lo</w:t>
      </w:r>
      <w:r w:rsidR="00CD67DB" w:rsidRPr="00CD67DB">
        <w:t xml:space="preserve">gical </w:t>
      </w:r>
      <w:r w:rsidR="000B0A7D">
        <w:t xml:space="preserve">effects </w:t>
      </w:r>
      <w:r w:rsidR="0045645C">
        <w:t xml:space="preserve">of </w:t>
      </w:r>
      <w:r w:rsidR="000B0A7D">
        <w:t>Mercury</w:t>
      </w:r>
      <w:r w:rsidR="00CD67DB" w:rsidRPr="00CD67DB">
        <w:t xml:space="preserve"> on humans and the environment and urged all stakeholders present to help draw out strategies to help reduce the use of</w:t>
      </w:r>
      <w:r w:rsidR="000B0A7D" w:rsidRPr="000B0A7D">
        <w:t xml:space="preserve"> </w:t>
      </w:r>
      <w:r w:rsidR="00F613FC">
        <w:t>m</w:t>
      </w:r>
      <w:r w:rsidR="000B0A7D">
        <w:t>ercury</w:t>
      </w:r>
      <w:r w:rsidR="000B0A7D" w:rsidRPr="00CD67DB">
        <w:t xml:space="preserve"> </w:t>
      </w:r>
      <w:r w:rsidR="00CD67DB" w:rsidRPr="00CD67DB">
        <w:t xml:space="preserve">in </w:t>
      </w:r>
      <w:r w:rsidR="000B0A7D">
        <w:t xml:space="preserve">the </w:t>
      </w:r>
      <w:r w:rsidR="00CD67DB" w:rsidRPr="00CD67DB">
        <w:t>artisanal and small scale mining</w:t>
      </w:r>
      <w:r w:rsidR="000B0A7D">
        <w:t xml:space="preserve"> industry</w:t>
      </w:r>
      <w:r w:rsidR="00CD67DB" w:rsidRPr="00CD67DB">
        <w:t xml:space="preserve"> and if possible </w:t>
      </w:r>
      <w:r w:rsidR="000B0A7D">
        <w:t xml:space="preserve">to </w:t>
      </w:r>
      <w:r w:rsidR="00CD67DB" w:rsidRPr="00CD67DB">
        <w:t xml:space="preserve">eliminate it. He also mentioned the need to control the release of </w:t>
      </w:r>
      <w:r w:rsidR="000B470D">
        <w:t>m</w:t>
      </w:r>
      <w:r w:rsidR="00AB69CE">
        <w:t>ercury</w:t>
      </w:r>
      <w:r w:rsidR="00AB69CE" w:rsidRPr="00CD67DB">
        <w:t xml:space="preserve"> </w:t>
      </w:r>
      <w:r w:rsidR="00CD67DB" w:rsidRPr="00CD67DB">
        <w:t>in industries such as the cement industry</w:t>
      </w:r>
      <w:r w:rsidR="000B0A7D">
        <w:t xml:space="preserve"> </w:t>
      </w:r>
      <w:r w:rsidR="00CD67DB" w:rsidRPr="00CD67DB">
        <w:t xml:space="preserve">and encouraged all international organizations to support the </w:t>
      </w:r>
      <w:proofErr w:type="spellStart"/>
      <w:r w:rsidR="00CD67DB" w:rsidRPr="00CD67DB">
        <w:t>program</w:t>
      </w:r>
      <w:r w:rsidR="00AB69CE">
        <w:t>me</w:t>
      </w:r>
      <w:proofErr w:type="spellEnd"/>
      <w:r w:rsidR="00CD67DB" w:rsidRPr="00CD67DB">
        <w:t xml:space="preserve"> in terms of finances and technical expertise. </w:t>
      </w:r>
    </w:p>
    <w:p w14:paraId="1A24F32B" w14:textId="77777777" w:rsidR="00FC0D69" w:rsidRDefault="003258AC" w:rsidP="00FC0D69">
      <w:pPr>
        <w:pStyle w:val="a"/>
        <w:shd w:val="clear" w:color="auto" w:fill="FFFFFF"/>
        <w:spacing w:line="360" w:lineRule="auto"/>
        <w:jc w:val="both"/>
      </w:pPr>
      <w:r w:rsidRPr="00AC6873">
        <w:t>The opening</w:t>
      </w:r>
      <w:r w:rsidR="00AC6873">
        <w:t xml:space="preserve"> session </w:t>
      </w:r>
      <w:r w:rsidR="00AC6873" w:rsidRPr="00AC6873">
        <w:t>was</w:t>
      </w:r>
      <w:r w:rsidRPr="00AC6873">
        <w:t xml:space="preserve"> conclude</w:t>
      </w:r>
      <w:r w:rsidR="00AC6873">
        <w:t>d with a group photo</w:t>
      </w:r>
      <w:r w:rsidR="008E393A">
        <w:t>graph</w:t>
      </w:r>
      <w:r w:rsidR="00AC6873">
        <w:t xml:space="preserve"> after screen</w:t>
      </w:r>
      <w:r w:rsidRPr="00AC6873">
        <w:t>ing a video of the Minamata disease</w:t>
      </w:r>
      <w:r w:rsidR="004A48D1">
        <w:t xml:space="preserve">. </w:t>
      </w:r>
    </w:p>
    <w:p w14:paraId="16916D60" w14:textId="77777777" w:rsidR="00F42C24" w:rsidRPr="000B0A7D" w:rsidRDefault="00FC0D69" w:rsidP="00B9161C">
      <w:pPr>
        <w:pStyle w:val="Heading1"/>
        <w:rPr>
          <w:b w:val="0"/>
        </w:rPr>
      </w:pPr>
      <w:bookmarkStart w:id="7" w:name="_Toc354395962"/>
      <w:r w:rsidRPr="002344EC">
        <w:rPr>
          <w:rFonts w:ascii="Times New Roman" w:hAnsi="Times New Roman" w:cs="Times New Roman"/>
          <w:sz w:val="24"/>
          <w:szCs w:val="24"/>
        </w:rPr>
        <w:t xml:space="preserve">4.0 </w:t>
      </w:r>
      <w:r w:rsidR="008971BC">
        <w:rPr>
          <w:rFonts w:ascii="Times New Roman" w:hAnsi="Times New Roman" w:cs="Times New Roman"/>
          <w:sz w:val="24"/>
          <w:szCs w:val="24"/>
        </w:rPr>
        <w:t xml:space="preserve">Stakeholder </w:t>
      </w:r>
      <w:r>
        <w:rPr>
          <w:rFonts w:ascii="Times New Roman" w:hAnsi="Times New Roman" w:cs="Times New Roman"/>
          <w:sz w:val="24"/>
          <w:szCs w:val="24"/>
        </w:rPr>
        <w:t>Institutions Present</w:t>
      </w:r>
      <w:r w:rsidR="00711D05">
        <w:rPr>
          <w:rFonts w:ascii="Times New Roman" w:hAnsi="Times New Roman" w:cs="Times New Roman"/>
          <w:sz w:val="24"/>
          <w:szCs w:val="24"/>
        </w:rPr>
        <w:t>:</w:t>
      </w:r>
      <w:bookmarkEnd w:id="7"/>
    </w:p>
    <w:p w14:paraId="641DAA8E" w14:textId="77777777" w:rsidR="003258AC" w:rsidRPr="00AC6873" w:rsidRDefault="003258AC" w:rsidP="00B9161C">
      <w:pPr>
        <w:pStyle w:val="a"/>
        <w:shd w:val="clear" w:color="auto" w:fill="FFFFFF"/>
        <w:spacing w:before="0" w:beforeAutospacing="0" w:after="0" w:afterAutospacing="0" w:line="360" w:lineRule="auto"/>
        <w:jc w:val="both"/>
      </w:pPr>
      <w:r w:rsidRPr="00AC6873">
        <w:t>The following institutions were represented at the Workshop</w:t>
      </w:r>
    </w:p>
    <w:p w14:paraId="6124E9A4" w14:textId="7AD5973D" w:rsidR="003258AC" w:rsidRPr="00AC7A60" w:rsidRDefault="00B337F7" w:rsidP="00B9161C">
      <w:pPr>
        <w:pStyle w:val="a"/>
        <w:shd w:val="clear" w:color="auto" w:fill="FFFFFF"/>
        <w:spacing w:before="0" w:beforeAutospacing="0" w:after="0" w:afterAutospacing="0" w:line="360" w:lineRule="auto"/>
        <w:jc w:val="both"/>
        <w:rPr>
          <w:b/>
        </w:rPr>
      </w:pPr>
      <w:r>
        <w:rPr>
          <w:b/>
        </w:rPr>
        <w:t xml:space="preserve">A. </w:t>
      </w:r>
      <w:r w:rsidR="005D6623">
        <w:rPr>
          <w:b/>
        </w:rPr>
        <w:t>Development</w:t>
      </w:r>
      <w:r w:rsidR="005D6623" w:rsidRPr="00AC7A60">
        <w:rPr>
          <w:b/>
        </w:rPr>
        <w:t xml:space="preserve"> </w:t>
      </w:r>
      <w:r w:rsidR="003258AC" w:rsidRPr="00AC7A60">
        <w:rPr>
          <w:b/>
        </w:rPr>
        <w:t xml:space="preserve">Partners </w:t>
      </w:r>
    </w:p>
    <w:p w14:paraId="60243389" w14:textId="51AA66E0" w:rsidR="003258AC" w:rsidRPr="006736ED" w:rsidRDefault="00597531" w:rsidP="003258AC">
      <w:pPr>
        <w:pStyle w:val="ListParagraph"/>
        <w:numPr>
          <w:ilvl w:val="0"/>
          <w:numId w:val="7"/>
        </w:numPr>
        <w:jc w:val="both"/>
        <w:rPr>
          <w:rFonts w:ascii="Times New Roman" w:hAnsi="Times New Roman" w:cs="Times New Roman"/>
          <w:szCs w:val="24"/>
        </w:rPr>
      </w:pPr>
      <w:r>
        <w:rPr>
          <w:rFonts w:ascii="Times New Roman" w:hAnsi="Times New Roman" w:cs="Times New Roman"/>
          <w:szCs w:val="24"/>
        </w:rPr>
        <w:t>United Nations Development Progra</w:t>
      </w:r>
      <w:r w:rsidR="0073435A">
        <w:rPr>
          <w:rFonts w:ascii="Times New Roman" w:hAnsi="Times New Roman" w:cs="Times New Roman"/>
          <w:szCs w:val="24"/>
        </w:rPr>
        <w:t>m</w:t>
      </w:r>
      <w:r>
        <w:rPr>
          <w:rFonts w:ascii="Times New Roman" w:hAnsi="Times New Roman" w:cs="Times New Roman"/>
          <w:szCs w:val="24"/>
        </w:rPr>
        <w:t xml:space="preserve">me </w:t>
      </w:r>
    </w:p>
    <w:p w14:paraId="67D9EB61" w14:textId="77777777" w:rsidR="003258AC" w:rsidRPr="006736ED" w:rsidRDefault="00597531" w:rsidP="003258AC">
      <w:pPr>
        <w:pStyle w:val="ListParagraph"/>
        <w:numPr>
          <w:ilvl w:val="0"/>
          <w:numId w:val="7"/>
        </w:numPr>
        <w:jc w:val="both"/>
        <w:rPr>
          <w:rFonts w:ascii="Times New Roman" w:hAnsi="Times New Roman" w:cs="Times New Roman"/>
          <w:szCs w:val="24"/>
        </w:rPr>
      </w:pPr>
      <w:r>
        <w:rPr>
          <w:rFonts w:ascii="Times New Roman" w:hAnsi="Times New Roman" w:cs="Times New Roman"/>
          <w:szCs w:val="24"/>
        </w:rPr>
        <w:t xml:space="preserve">United Nations Industrial Development Organization </w:t>
      </w:r>
    </w:p>
    <w:p w14:paraId="2E27D58F" w14:textId="77777777" w:rsidR="003258AC" w:rsidRPr="006736ED" w:rsidRDefault="00C30064" w:rsidP="003258AC">
      <w:pPr>
        <w:pStyle w:val="ListParagraph"/>
        <w:numPr>
          <w:ilvl w:val="0"/>
          <w:numId w:val="7"/>
        </w:numPr>
        <w:jc w:val="both"/>
        <w:rPr>
          <w:rFonts w:ascii="Times New Roman" w:hAnsi="Times New Roman" w:cs="Times New Roman"/>
          <w:szCs w:val="24"/>
        </w:rPr>
      </w:pPr>
      <w:r>
        <w:rPr>
          <w:rFonts w:ascii="Times New Roman" w:hAnsi="Times New Roman" w:cs="Times New Roman"/>
          <w:szCs w:val="24"/>
        </w:rPr>
        <w:t xml:space="preserve">United Nations Institute for Training and Research </w:t>
      </w:r>
    </w:p>
    <w:p w14:paraId="4938A950" w14:textId="77777777" w:rsidR="003258AC" w:rsidRPr="006736ED" w:rsidRDefault="00A44A7B" w:rsidP="003258AC">
      <w:pPr>
        <w:pStyle w:val="ListParagraph"/>
        <w:numPr>
          <w:ilvl w:val="0"/>
          <w:numId w:val="7"/>
        </w:numPr>
        <w:jc w:val="both"/>
        <w:rPr>
          <w:rFonts w:ascii="Times New Roman" w:hAnsi="Times New Roman" w:cs="Times New Roman"/>
          <w:szCs w:val="24"/>
        </w:rPr>
      </w:pPr>
      <w:r>
        <w:rPr>
          <w:rFonts w:ascii="Times New Roman" w:hAnsi="Times New Roman" w:cs="Times New Roman"/>
          <w:szCs w:val="24"/>
        </w:rPr>
        <w:t xml:space="preserve">World Health </w:t>
      </w:r>
      <w:r w:rsidR="000E4D61">
        <w:rPr>
          <w:rFonts w:ascii="Times New Roman" w:hAnsi="Times New Roman" w:cs="Times New Roman"/>
          <w:szCs w:val="24"/>
        </w:rPr>
        <w:t>Organization</w:t>
      </w:r>
      <w:r>
        <w:rPr>
          <w:rFonts w:ascii="Times New Roman" w:hAnsi="Times New Roman" w:cs="Times New Roman"/>
          <w:szCs w:val="24"/>
        </w:rPr>
        <w:t xml:space="preserve"> </w:t>
      </w:r>
    </w:p>
    <w:p w14:paraId="1DC43E27" w14:textId="77777777" w:rsidR="003258AC" w:rsidRDefault="009246B6" w:rsidP="003258AC">
      <w:pPr>
        <w:pStyle w:val="ListParagraph"/>
        <w:numPr>
          <w:ilvl w:val="0"/>
          <w:numId w:val="7"/>
        </w:numPr>
        <w:jc w:val="both"/>
        <w:rPr>
          <w:rFonts w:ascii="Times New Roman" w:hAnsi="Times New Roman" w:cs="Times New Roman"/>
          <w:szCs w:val="24"/>
        </w:rPr>
      </w:pPr>
      <w:r>
        <w:rPr>
          <w:rFonts w:ascii="Times New Roman" w:hAnsi="Times New Roman" w:cs="Times New Roman"/>
          <w:szCs w:val="24"/>
        </w:rPr>
        <w:t xml:space="preserve">International Labour </w:t>
      </w:r>
      <w:proofErr w:type="spellStart"/>
      <w:r>
        <w:rPr>
          <w:rFonts w:ascii="Times New Roman" w:hAnsi="Times New Roman" w:cs="Times New Roman"/>
          <w:szCs w:val="24"/>
        </w:rPr>
        <w:t>Organisation</w:t>
      </w:r>
      <w:proofErr w:type="spellEnd"/>
      <w:r>
        <w:rPr>
          <w:rFonts w:ascii="Times New Roman" w:hAnsi="Times New Roman" w:cs="Times New Roman"/>
          <w:szCs w:val="24"/>
        </w:rPr>
        <w:t xml:space="preserve"> </w:t>
      </w:r>
    </w:p>
    <w:p w14:paraId="0C911AB7" w14:textId="77777777" w:rsidR="003258AC" w:rsidRDefault="003258AC" w:rsidP="003258AC">
      <w:pPr>
        <w:pStyle w:val="ListParagraph"/>
        <w:numPr>
          <w:ilvl w:val="0"/>
          <w:numId w:val="7"/>
        </w:numPr>
        <w:rPr>
          <w:rFonts w:ascii="Times New Roman" w:hAnsi="Times New Roman" w:cs="Times New Roman"/>
          <w:szCs w:val="24"/>
        </w:rPr>
      </w:pPr>
      <w:r>
        <w:rPr>
          <w:rFonts w:ascii="Times New Roman" w:hAnsi="Times New Roman" w:cs="Times New Roman"/>
          <w:szCs w:val="24"/>
        </w:rPr>
        <w:lastRenderedPageBreak/>
        <w:t>World Bank</w:t>
      </w:r>
    </w:p>
    <w:p w14:paraId="35BA88F7" w14:textId="77777777" w:rsidR="003258AC" w:rsidRDefault="00807BCC" w:rsidP="003258AC">
      <w:pPr>
        <w:pStyle w:val="ListParagraph"/>
        <w:numPr>
          <w:ilvl w:val="0"/>
          <w:numId w:val="7"/>
        </w:numPr>
        <w:rPr>
          <w:rFonts w:ascii="Times New Roman" w:hAnsi="Times New Roman" w:cs="Times New Roman"/>
          <w:szCs w:val="24"/>
        </w:rPr>
      </w:pPr>
      <w:r>
        <w:rPr>
          <w:rFonts w:ascii="Times New Roman" w:hAnsi="Times New Roman" w:cs="Times New Roman"/>
          <w:szCs w:val="24"/>
        </w:rPr>
        <w:t>Natural Resources Defense Council</w:t>
      </w:r>
    </w:p>
    <w:p w14:paraId="50254532" w14:textId="77777777" w:rsidR="003258AC" w:rsidRDefault="003258AC" w:rsidP="003258AC">
      <w:pPr>
        <w:pStyle w:val="ListParagraph"/>
        <w:numPr>
          <w:ilvl w:val="0"/>
          <w:numId w:val="7"/>
        </w:numPr>
        <w:rPr>
          <w:rFonts w:ascii="Times New Roman" w:hAnsi="Times New Roman" w:cs="Times New Roman"/>
          <w:szCs w:val="24"/>
        </w:rPr>
      </w:pPr>
      <w:r>
        <w:rPr>
          <w:rFonts w:ascii="Times New Roman" w:hAnsi="Times New Roman" w:cs="Times New Roman"/>
          <w:szCs w:val="24"/>
        </w:rPr>
        <w:t>US Embassy</w:t>
      </w:r>
      <w:r w:rsidR="008D3C3D">
        <w:rPr>
          <w:rFonts w:ascii="Times New Roman" w:hAnsi="Times New Roman" w:cs="Times New Roman"/>
          <w:szCs w:val="24"/>
        </w:rPr>
        <w:t xml:space="preserve"> in Ghana</w:t>
      </w:r>
    </w:p>
    <w:p w14:paraId="40DC645C" w14:textId="77777777" w:rsidR="003258AC" w:rsidRPr="006736ED" w:rsidRDefault="003258AC" w:rsidP="00AC6873">
      <w:pPr>
        <w:pStyle w:val="ListParagraph"/>
        <w:rPr>
          <w:rFonts w:ascii="Times New Roman" w:hAnsi="Times New Roman" w:cs="Times New Roman"/>
          <w:szCs w:val="24"/>
        </w:rPr>
      </w:pPr>
    </w:p>
    <w:p w14:paraId="6202E50D" w14:textId="77777777" w:rsidR="003258AC" w:rsidRPr="006736ED" w:rsidRDefault="00B337F7" w:rsidP="00AC7A60">
      <w:pPr>
        <w:pStyle w:val="ListParagraph"/>
        <w:ind w:left="90"/>
        <w:jc w:val="both"/>
        <w:rPr>
          <w:rFonts w:ascii="Times New Roman" w:hAnsi="Times New Roman" w:cs="Times New Roman"/>
          <w:b/>
          <w:szCs w:val="24"/>
        </w:rPr>
      </w:pPr>
      <w:r>
        <w:rPr>
          <w:rFonts w:ascii="Times New Roman" w:hAnsi="Times New Roman" w:cs="Times New Roman"/>
          <w:b/>
          <w:szCs w:val="24"/>
        </w:rPr>
        <w:t xml:space="preserve">B. </w:t>
      </w:r>
      <w:r w:rsidR="003258AC" w:rsidRPr="006736ED">
        <w:rPr>
          <w:rFonts w:ascii="Times New Roman" w:hAnsi="Times New Roman" w:cs="Times New Roman"/>
          <w:b/>
          <w:szCs w:val="24"/>
        </w:rPr>
        <w:t xml:space="preserve">Government </w:t>
      </w:r>
      <w:r w:rsidR="00A10EA1">
        <w:rPr>
          <w:rFonts w:ascii="Times New Roman" w:hAnsi="Times New Roman" w:cs="Times New Roman"/>
          <w:b/>
          <w:szCs w:val="24"/>
        </w:rPr>
        <w:t xml:space="preserve">Ministries, </w:t>
      </w:r>
      <w:r w:rsidR="003258AC" w:rsidRPr="006736ED">
        <w:rPr>
          <w:rFonts w:ascii="Times New Roman" w:hAnsi="Times New Roman" w:cs="Times New Roman"/>
          <w:b/>
          <w:szCs w:val="24"/>
        </w:rPr>
        <w:t>Departments and Agencies</w:t>
      </w:r>
    </w:p>
    <w:p w14:paraId="241A1671" w14:textId="77777777" w:rsidR="00612864" w:rsidRDefault="00612864" w:rsidP="003258AC">
      <w:pPr>
        <w:pStyle w:val="ListParagraph"/>
        <w:numPr>
          <w:ilvl w:val="0"/>
          <w:numId w:val="6"/>
        </w:numPr>
        <w:jc w:val="both"/>
        <w:rPr>
          <w:rFonts w:ascii="Times New Roman" w:hAnsi="Times New Roman" w:cs="Times New Roman"/>
          <w:szCs w:val="24"/>
        </w:rPr>
      </w:pPr>
      <w:r>
        <w:rPr>
          <w:rFonts w:ascii="Times New Roman" w:hAnsi="Times New Roman" w:cs="Times New Roman"/>
          <w:szCs w:val="24"/>
        </w:rPr>
        <w:t xml:space="preserve">Ministry of Environment, Science, Technology and Innovation </w:t>
      </w:r>
    </w:p>
    <w:p w14:paraId="17DBA40D" w14:textId="77777777" w:rsidR="003258AC" w:rsidRPr="006736ED" w:rsidRDefault="003258AC" w:rsidP="003258AC">
      <w:pPr>
        <w:pStyle w:val="ListParagraph"/>
        <w:numPr>
          <w:ilvl w:val="0"/>
          <w:numId w:val="6"/>
        </w:numPr>
        <w:jc w:val="both"/>
        <w:rPr>
          <w:rFonts w:ascii="Times New Roman" w:hAnsi="Times New Roman" w:cs="Times New Roman"/>
          <w:szCs w:val="24"/>
        </w:rPr>
      </w:pPr>
      <w:r w:rsidRPr="006736ED">
        <w:rPr>
          <w:rFonts w:ascii="Times New Roman" w:hAnsi="Times New Roman" w:cs="Times New Roman"/>
          <w:szCs w:val="24"/>
        </w:rPr>
        <w:t>Environmental Protection Agency</w:t>
      </w:r>
    </w:p>
    <w:p w14:paraId="603146A3" w14:textId="77777777" w:rsidR="003258AC" w:rsidRPr="006736ED" w:rsidRDefault="003258AC" w:rsidP="003258AC">
      <w:pPr>
        <w:pStyle w:val="ListParagraph"/>
        <w:numPr>
          <w:ilvl w:val="0"/>
          <w:numId w:val="6"/>
        </w:numPr>
        <w:jc w:val="both"/>
        <w:rPr>
          <w:rFonts w:ascii="Times New Roman" w:hAnsi="Times New Roman" w:cs="Times New Roman"/>
          <w:szCs w:val="24"/>
        </w:rPr>
      </w:pPr>
      <w:r w:rsidRPr="006736ED">
        <w:rPr>
          <w:rFonts w:ascii="Times New Roman" w:hAnsi="Times New Roman" w:cs="Times New Roman"/>
          <w:szCs w:val="24"/>
        </w:rPr>
        <w:t xml:space="preserve">Ministry of Finance </w:t>
      </w:r>
    </w:p>
    <w:p w14:paraId="5D6FB2BB" w14:textId="77777777" w:rsidR="003258AC" w:rsidRPr="006736ED" w:rsidRDefault="003258AC" w:rsidP="003258AC">
      <w:pPr>
        <w:pStyle w:val="ListParagraph"/>
        <w:numPr>
          <w:ilvl w:val="0"/>
          <w:numId w:val="6"/>
        </w:numPr>
        <w:jc w:val="both"/>
        <w:rPr>
          <w:rFonts w:ascii="Times New Roman" w:hAnsi="Times New Roman" w:cs="Times New Roman"/>
          <w:szCs w:val="24"/>
        </w:rPr>
      </w:pPr>
      <w:r w:rsidRPr="006736ED">
        <w:rPr>
          <w:rFonts w:ascii="Times New Roman" w:hAnsi="Times New Roman" w:cs="Times New Roman"/>
          <w:szCs w:val="24"/>
        </w:rPr>
        <w:t>Ministries of Trade</w:t>
      </w:r>
      <w:r>
        <w:rPr>
          <w:rFonts w:ascii="Times New Roman" w:hAnsi="Times New Roman" w:cs="Times New Roman"/>
          <w:szCs w:val="24"/>
        </w:rPr>
        <w:t xml:space="preserve"> and Industry</w:t>
      </w:r>
    </w:p>
    <w:p w14:paraId="21288FC5" w14:textId="77777777" w:rsidR="003258AC" w:rsidRPr="006736ED" w:rsidRDefault="003258AC" w:rsidP="003258AC">
      <w:pPr>
        <w:pStyle w:val="ListParagraph"/>
        <w:numPr>
          <w:ilvl w:val="0"/>
          <w:numId w:val="6"/>
        </w:numPr>
        <w:jc w:val="both"/>
        <w:rPr>
          <w:rFonts w:ascii="Times New Roman" w:hAnsi="Times New Roman" w:cs="Times New Roman"/>
          <w:szCs w:val="24"/>
        </w:rPr>
      </w:pPr>
      <w:r w:rsidRPr="006736ED">
        <w:rPr>
          <w:rFonts w:ascii="Times New Roman" w:hAnsi="Times New Roman" w:cs="Times New Roman"/>
          <w:szCs w:val="24"/>
        </w:rPr>
        <w:t>Minerals Commission</w:t>
      </w:r>
    </w:p>
    <w:p w14:paraId="2C203842" w14:textId="77777777" w:rsidR="003258AC" w:rsidRPr="006736ED" w:rsidRDefault="003258AC" w:rsidP="003258AC">
      <w:pPr>
        <w:pStyle w:val="ListParagraph"/>
        <w:numPr>
          <w:ilvl w:val="0"/>
          <w:numId w:val="6"/>
        </w:numPr>
        <w:jc w:val="both"/>
        <w:rPr>
          <w:rFonts w:ascii="Times New Roman" w:hAnsi="Times New Roman" w:cs="Times New Roman"/>
          <w:szCs w:val="24"/>
        </w:rPr>
      </w:pPr>
      <w:r w:rsidRPr="006736ED">
        <w:rPr>
          <w:rFonts w:ascii="Times New Roman" w:hAnsi="Times New Roman" w:cs="Times New Roman"/>
          <w:szCs w:val="24"/>
        </w:rPr>
        <w:t>Water Research Institute of the Council for Scientific and Industrial</w:t>
      </w:r>
    </w:p>
    <w:p w14:paraId="6B1AFE96" w14:textId="77777777" w:rsidR="003258AC" w:rsidRDefault="003258AC" w:rsidP="003258AC">
      <w:pPr>
        <w:pStyle w:val="ListParagraph"/>
        <w:numPr>
          <w:ilvl w:val="0"/>
          <w:numId w:val="6"/>
        </w:numPr>
        <w:jc w:val="both"/>
        <w:rPr>
          <w:rFonts w:ascii="Times New Roman" w:hAnsi="Times New Roman" w:cs="Times New Roman"/>
          <w:szCs w:val="24"/>
        </w:rPr>
      </w:pPr>
      <w:r w:rsidRPr="006736ED">
        <w:rPr>
          <w:rFonts w:ascii="Times New Roman" w:hAnsi="Times New Roman" w:cs="Times New Roman"/>
          <w:szCs w:val="24"/>
        </w:rPr>
        <w:t xml:space="preserve">Ghana Health </w:t>
      </w:r>
      <w:r w:rsidR="00A10EA1" w:rsidRPr="006736ED">
        <w:rPr>
          <w:rFonts w:ascii="Times New Roman" w:hAnsi="Times New Roman" w:cs="Times New Roman"/>
          <w:szCs w:val="24"/>
        </w:rPr>
        <w:t>Service of</w:t>
      </w:r>
      <w:r w:rsidRPr="006736ED">
        <w:rPr>
          <w:rFonts w:ascii="Times New Roman" w:hAnsi="Times New Roman" w:cs="Times New Roman"/>
          <w:szCs w:val="24"/>
        </w:rPr>
        <w:t xml:space="preserve"> the Ministry of Health</w:t>
      </w:r>
    </w:p>
    <w:p w14:paraId="05A5ACB1" w14:textId="77777777" w:rsidR="003258AC" w:rsidRDefault="003258AC" w:rsidP="003258AC">
      <w:pPr>
        <w:pStyle w:val="ListParagraph"/>
        <w:numPr>
          <w:ilvl w:val="0"/>
          <w:numId w:val="6"/>
        </w:numPr>
        <w:jc w:val="both"/>
        <w:rPr>
          <w:rFonts w:ascii="Times New Roman" w:hAnsi="Times New Roman" w:cs="Times New Roman"/>
          <w:szCs w:val="24"/>
        </w:rPr>
      </w:pPr>
      <w:r>
        <w:rPr>
          <w:rFonts w:ascii="Times New Roman" w:hAnsi="Times New Roman" w:cs="Times New Roman"/>
          <w:szCs w:val="24"/>
        </w:rPr>
        <w:t>Ministry of Justice</w:t>
      </w:r>
    </w:p>
    <w:p w14:paraId="3FDEC0DE" w14:textId="77777777" w:rsidR="003258AC" w:rsidRDefault="003258AC" w:rsidP="003258AC">
      <w:pPr>
        <w:pStyle w:val="ListParagraph"/>
        <w:numPr>
          <w:ilvl w:val="0"/>
          <w:numId w:val="6"/>
        </w:numPr>
        <w:jc w:val="both"/>
        <w:rPr>
          <w:rFonts w:ascii="Times New Roman" w:hAnsi="Times New Roman" w:cs="Times New Roman"/>
          <w:szCs w:val="24"/>
        </w:rPr>
      </w:pPr>
      <w:r>
        <w:rPr>
          <w:rFonts w:ascii="Times New Roman" w:hAnsi="Times New Roman" w:cs="Times New Roman"/>
          <w:szCs w:val="24"/>
        </w:rPr>
        <w:t>Ghana Revenue Authority Customs Division</w:t>
      </w:r>
    </w:p>
    <w:p w14:paraId="5F99D1D3" w14:textId="77777777" w:rsidR="003258AC" w:rsidRDefault="003258AC" w:rsidP="003258AC">
      <w:pPr>
        <w:pStyle w:val="ListParagraph"/>
        <w:numPr>
          <w:ilvl w:val="0"/>
          <w:numId w:val="6"/>
        </w:numPr>
        <w:jc w:val="both"/>
        <w:rPr>
          <w:rFonts w:ascii="Times New Roman" w:hAnsi="Times New Roman" w:cs="Times New Roman"/>
          <w:szCs w:val="24"/>
        </w:rPr>
      </w:pPr>
      <w:r>
        <w:rPr>
          <w:rFonts w:ascii="Times New Roman" w:hAnsi="Times New Roman" w:cs="Times New Roman"/>
          <w:szCs w:val="24"/>
        </w:rPr>
        <w:t>Ministry of Local Government and Rural Development</w:t>
      </w:r>
    </w:p>
    <w:p w14:paraId="2B1368F1" w14:textId="77777777" w:rsidR="003258AC" w:rsidRDefault="003258AC" w:rsidP="003258AC">
      <w:pPr>
        <w:pStyle w:val="ListParagraph"/>
        <w:numPr>
          <w:ilvl w:val="0"/>
          <w:numId w:val="6"/>
        </w:numPr>
        <w:jc w:val="both"/>
        <w:rPr>
          <w:rFonts w:ascii="Times New Roman" w:hAnsi="Times New Roman" w:cs="Times New Roman"/>
          <w:szCs w:val="24"/>
        </w:rPr>
      </w:pPr>
      <w:r>
        <w:rPr>
          <w:rFonts w:ascii="Times New Roman" w:hAnsi="Times New Roman" w:cs="Times New Roman"/>
          <w:szCs w:val="24"/>
        </w:rPr>
        <w:t>Ministry of Gender</w:t>
      </w:r>
    </w:p>
    <w:p w14:paraId="22AD9E80" w14:textId="77777777" w:rsidR="003258AC" w:rsidRDefault="003258AC" w:rsidP="003258AC">
      <w:pPr>
        <w:pStyle w:val="ListParagraph"/>
        <w:numPr>
          <w:ilvl w:val="0"/>
          <w:numId w:val="6"/>
        </w:numPr>
        <w:jc w:val="both"/>
        <w:rPr>
          <w:rFonts w:ascii="Times New Roman" w:hAnsi="Times New Roman" w:cs="Times New Roman"/>
          <w:szCs w:val="24"/>
        </w:rPr>
      </w:pPr>
      <w:r>
        <w:rPr>
          <w:rFonts w:ascii="Times New Roman" w:hAnsi="Times New Roman" w:cs="Times New Roman"/>
          <w:szCs w:val="24"/>
        </w:rPr>
        <w:t xml:space="preserve">Ghana Chamber of Mines </w:t>
      </w:r>
    </w:p>
    <w:p w14:paraId="79A649C5" w14:textId="77777777" w:rsidR="003258AC" w:rsidRDefault="003258AC" w:rsidP="003258AC">
      <w:pPr>
        <w:pStyle w:val="ListParagraph"/>
        <w:numPr>
          <w:ilvl w:val="0"/>
          <w:numId w:val="6"/>
        </w:numPr>
        <w:jc w:val="both"/>
        <w:rPr>
          <w:rFonts w:ascii="Times New Roman" w:hAnsi="Times New Roman" w:cs="Times New Roman"/>
          <w:szCs w:val="24"/>
        </w:rPr>
      </w:pPr>
      <w:r>
        <w:rPr>
          <w:rFonts w:ascii="Times New Roman" w:hAnsi="Times New Roman" w:cs="Times New Roman"/>
          <w:szCs w:val="24"/>
        </w:rPr>
        <w:t>Ministry of Interior</w:t>
      </w:r>
    </w:p>
    <w:p w14:paraId="7B691063" w14:textId="77777777" w:rsidR="003258AC" w:rsidRDefault="003258AC" w:rsidP="003258AC">
      <w:pPr>
        <w:pStyle w:val="ListParagraph"/>
        <w:numPr>
          <w:ilvl w:val="0"/>
          <w:numId w:val="6"/>
        </w:numPr>
        <w:jc w:val="both"/>
        <w:rPr>
          <w:rFonts w:ascii="Times New Roman" w:hAnsi="Times New Roman" w:cs="Times New Roman"/>
          <w:szCs w:val="24"/>
        </w:rPr>
      </w:pPr>
      <w:r>
        <w:rPr>
          <w:rFonts w:ascii="Times New Roman" w:hAnsi="Times New Roman" w:cs="Times New Roman"/>
          <w:szCs w:val="24"/>
        </w:rPr>
        <w:t>Ministry of Lands and Natural Resources</w:t>
      </w:r>
    </w:p>
    <w:p w14:paraId="08A68FB1" w14:textId="77777777" w:rsidR="003258AC" w:rsidRDefault="00985B32" w:rsidP="003258AC">
      <w:pPr>
        <w:pStyle w:val="ListParagraph"/>
        <w:numPr>
          <w:ilvl w:val="0"/>
          <w:numId w:val="6"/>
        </w:numPr>
        <w:jc w:val="both"/>
        <w:rPr>
          <w:rFonts w:ascii="Times New Roman" w:hAnsi="Times New Roman" w:cs="Times New Roman"/>
          <w:szCs w:val="24"/>
        </w:rPr>
      </w:pPr>
      <w:r>
        <w:rPr>
          <w:rFonts w:ascii="Times New Roman" w:hAnsi="Times New Roman" w:cs="Times New Roman"/>
          <w:szCs w:val="24"/>
        </w:rPr>
        <w:t>Kwame Nkrumah University of Science and Technology</w:t>
      </w:r>
    </w:p>
    <w:p w14:paraId="78E3382A" w14:textId="77777777" w:rsidR="003258AC" w:rsidRDefault="00985B32" w:rsidP="003258AC">
      <w:pPr>
        <w:pStyle w:val="ListParagraph"/>
        <w:numPr>
          <w:ilvl w:val="0"/>
          <w:numId w:val="6"/>
        </w:numPr>
        <w:jc w:val="both"/>
        <w:rPr>
          <w:rFonts w:ascii="Times New Roman" w:hAnsi="Times New Roman" w:cs="Times New Roman"/>
          <w:szCs w:val="24"/>
        </w:rPr>
      </w:pPr>
      <w:r>
        <w:rPr>
          <w:rFonts w:ascii="Times New Roman" w:hAnsi="Times New Roman" w:cs="Times New Roman"/>
          <w:szCs w:val="24"/>
        </w:rPr>
        <w:t>University of Mines and Technology</w:t>
      </w:r>
    </w:p>
    <w:p w14:paraId="3FEE8C4F" w14:textId="77777777" w:rsidR="003258AC" w:rsidRPr="006736ED" w:rsidRDefault="00B368A4" w:rsidP="003258AC">
      <w:pPr>
        <w:pStyle w:val="ListParagraph"/>
        <w:numPr>
          <w:ilvl w:val="0"/>
          <w:numId w:val="6"/>
        </w:numPr>
        <w:jc w:val="both"/>
        <w:rPr>
          <w:rFonts w:ascii="Times New Roman" w:hAnsi="Times New Roman" w:cs="Times New Roman"/>
          <w:szCs w:val="24"/>
        </w:rPr>
      </w:pPr>
      <w:r>
        <w:rPr>
          <w:rFonts w:ascii="Times New Roman" w:hAnsi="Times New Roman" w:cs="Times New Roman"/>
          <w:szCs w:val="24"/>
        </w:rPr>
        <w:t xml:space="preserve">University of Ghana </w:t>
      </w:r>
    </w:p>
    <w:p w14:paraId="3D897FA7" w14:textId="77777777" w:rsidR="00DF0A23" w:rsidRDefault="00DF0A23" w:rsidP="003258AC">
      <w:pPr>
        <w:pStyle w:val="ListParagraph"/>
        <w:ind w:left="450"/>
        <w:jc w:val="both"/>
        <w:rPr>
          <w:rFonts w:ascii="Times New Roman" w:hAnsi="Times New Roman" w:cs="Times New Roman"/>
          <w:b/>
          <w:szCs w:val="24"/>
        </w:rPr>
      </w:pPr>
    </w:p>
    <w:p w14:paraId="5EF2F20C" w14:textId="77777777" w:rsidR="00AC7A60" w:rsidRPr="003258AC" w:rsidRDefault="00E15AD9" w:rsidP="00E15AD9">
      <w:pPr>
        <w:pStyle w:val="ListParagraph"/>
        <w:ind w:left="90" w:hanging="90"/>
        <w:jc w:val="both"/>
        <w:rPr>
          <w:rFonts w:ascii="Times New Roman" w:hAnsi="Times New Roman" w:cs="Times New Roman"/>
          <w:b/>
          <w:szCs w:val="24"/>
        </w:rPr>
      </w:pPr>
      <w:r>
        <w:rPr>
          <w:rFonts w:ascii="Times New Roman" w:hAnsi="Times New Roman" w:cs="Times New Roman"/>
          <w:b/>
          <w:szCs w:val="24"/>
        </w:rPr>
        <w:t xml:space="preserve">C. </w:t>
      </w:r>
      <w:r w:rsidR="003258AC" w:rsidRPr="003258AC">
        <w:rPr>
          <w:rFonts w:ascii="Times New Roman" w:hAnsi="Times New Roman" w:cs="Times New Roman"/>
          <w:b/>
          <w:szCs w:val="24"/>
        </w:rPr>
        <w:t>Civil Society Organizations</w:t>
      </w:r>
    </w:p>
    <w:p w14:paraId="293CA208" w14:textId="77777777" w:rsidR="003258AC" w:rsidRPr="006736ED" w:rsidRDefault="003258AC" w:rsidP="00E15AD9">
      <w:pPr>
        <w:pStyle w:val="ListParagraph"/>
        <w:numPr>
          <w:ilvl w:val="0"/>
          <w:numId w:val="8"/>
        </w:numPr>
        <w:ind w:left="450" w:hanging="90"/>
        <w:jc w:val="both"/>
        <w:rPr>
          <w:rFonts w:ascii="Times New Roman" w:hAnsi="Times New Roman" w:cs="Times New Roman"/>
          <w:szCs w:val="24"/>
        </w:rPr>
      </w:pPr>
      <w:r w:rsidRPr="006736ED">
        <w:rPr>
          <w:rFonts w:ascii="Times New Roman" w:hAnsi="Times New Roman" w:cs="Times New Roman"/>
          <w:szCs w:val="24"/>
        </w:rPr>
        <w:t>Friends of the Nation</w:t>
      </w:r>
      <w:r w:rsidR="00181B3E">
        <w:rPr>
          <w:rFonts w:ascii="Times New Roman" w:hAnsi="Times New Roman" w:cs="Times New Roman"/>
          <w:szCs w:val="24"/>
        </w:rPr>
        <w:t xml:space="preserve"> Ghana</w:t>
      </w:r>
    </w:p>
    <w:p w14:paraId="1620E76C" w14:textId="77777777" w:rsidR="003258AC" w:rsidRPr="006736ED" w:rsidRDefault="003258AC" w:rsidP="00E15AD9">
      <w:pPr>
        <w:pStyle w:val="ListParagraph"/>
        <w:numPr>
          <w:ilvl w:val="0"/>
          <w:numId w:val="8"/>
        </w:numPr>
        <w:ind w:left="450" w:hanging="90"/>
        <w:jc w:val="both"/>
        <w:rPr>
          <w:rFonts w:ascii="Times New Roman" w:hAnsi="Times New Roman" w:cs="Times New Roman"/>
          <w:szCs w:val="24"/>
        </w:rPr>
      </w:pPr>
      <w:r w:rsidRPr="006736ED">
        <w:rPr>
          <w:rFonts w:ascii="Times New Roman" w:hAnsi="Times New Roman" w:cs="Times New Roman"/>
          <w:szCs w:val="24"/>
        </w:rPr>
        <w:t>CAN –Ghana (NGO)</w:t>
      </w:r>
    </w:p>
    <w:p w14:paraId="075ADDE6" w14:textId="77777777" w:rsidR="003258AC" w:rsidRPr="006736ED" w:rsidRDefault="003258AC" w:rsidP="00E15AD9">
      <w:pPr>
        <w:pStyle w:val="ListParagraph"/>
        <w:numPr>
          <w:ilvl w:val="0"/>
          <w:numId w:val="8"/>
        </w:numPr>
        <w:ind w:left="450" w:hanging="90"/>
        <w:jc w:val="both"/>
        <w:rPr>
          <w:rFonts w:ascii="Times New Roman" w:hAnsi="Times New Roman" w:cs="Times New Roman"/>
          <w:szCs w:val="24"/>
        </w:rPr>
      </w:pPr>
      <w:r w:rsidRPr="006736ED">
        <w:rPr>
          <w:rFonts w:ascii="Times New Roman" w:hAnsi="Times New Roman" w:cs="Times New Roman"/>
          <w:szCs w:val="24"/>
        </w:rPr>
        <w:t>HATOF-(NGO)</w:t>
      </w:r>
    </w:p>
    <w:p w14:paraId="43FF74DB" w14:textId="77777777" w:rsidR="003258AC" w:rsidRPr="006736ED" w:rsidRDefault="003258AC" w:rsidP="00E15AD9">
      <w:pPr>
        <w:pStyle w:val="ListParagraph"/>
        <w:numPr>
          <w:ilvl w:val="0"/>
          <w:numId w:val="8"/>
        </w:numPr>
        <w:ind w:left="450" w:hanging="90"/>
        <w:jc w:val="both"/>
        <w:rPr>
          <w:rFonts w:ascii="Times New Roman" w:hAnsi="Times New Roman" w:cs="Times New Roman"/>
          <w:szCs w:val="24"/>
        </w:rPr>
      </w:pPr>
      <w:r w:rsidRPr="006736ED">
        <w:rPr>
          <w:rFonts w:ascii="Times New Roman" w:hAnsi="Times New Roman" w:cs="Times New Roman"/>
          <w:szCs w:val="24"/>
        </w:rPr>
        <w:t>Chamber of Commerce</w:t>
      </w:r>
    </w:p>
    <w:p w14:paraId="3A32C728" w14:textId="77777777" w:rsidR="003258AC" w:rsidRPr="006736ED" w:rsidRDefault="003258AC" w:rsidP="00E15AD9">
      <w:pPr>
        <w:pStyle w:val="ListParagraph"/>
        <w:numPr>
          <w:ilvl w:val="0"/>
          <w:numId w:val="8"/>
        </w:numPr>
        <w:ind w:left="450" w:hanging="90"/>
        <w:jc w:val="both"/>
        <w:rPr>
          <w:rFonts w:ascii="Times New Roman" w:hAnsi="Times New Roman" w:cs="Times New Roman"/>
          <w:szCs w:val="24"/>
        </w:rPr>
      </w:pPr>
      <w:r w:rsidRPr="006736ED">
        <w:rPr>
          <w:rFonts w:ascii="Times New Roman" w:hAnsi="Times New Roman" w:cs="Times New Roman"/>
          <w:szCs w:val="24"/>
        </w:rPr>
        <w:t>ASMAN</w:t>
      </w:r>
    </w:p>
    <w:p w14:paraId="490F1BF4" w14:textId="77777777" w:rsidR="003258AC" w:rsidRPr="006736ED" w:rsidRDefault="004336AE" w:rsidP="00E15AD9">
      <w:pPr>
        <w:pStyle w:val="ListParagraph"/>
        <w:numPr>
          <w:ilvl w:val="0"/>
          <w:numId w:val="8"/>
        </w:numPr>
        <w:ind w:left="450" w:hanging="90"/>
        <w:jc w:val="both"/>
        <w:rPr>
          <w:rFonts w:ascii="Times New Roman" w:hAnsi="Times New Roman" w:cs="Times New Roman"/>
          <w:szCs w:val="24"/>
        </w:rPr>
      </w:pPr>
      <w:r>
        <w:rPr>
          <w:rFonts w:ascii="Times New Roman" w:hAnsi="Times New Roman" w:cs="Times New Roman"/>
          <w:szCs w:val="24"/>
        </w:rPr>
        <w:t>Ghana National Association of Small Scale Miners (</w:t>
      </w:r>
      <w:r w:rsidR="003258AC" w:rsidRPr="006736ED">
        <w:rPr>
          <w:rFonts w:ascii="Times New Roman" w:hAnsi="Times New Roman" w:cs="Times New Roman"/>
          <w:szCs w:val="24"/>
        </w:rPr>
        <w:t>GNASS</w:t>
      </w:r>
      <w:r>
        <w:rPr>
          <w:rFonts w:ascii="Times New Roman" w:hAnsi="Times New Roman" w:cs="Times New Roman"/>
          <w:szCs w:val="24"/>
        </w:rPr>
        <w:t>)</w:t>
      </w:r>
      <w:r w:rsidR="003258AC" w:rsidRPr="006736ED">
        <w:rPr>
          <w:rFonts w:ascii="Times New Roman" w:hAnsi="Times New Roman" w:cs="Times New Roman"/>
          <w:szCs w:val="24"/>
        </w:rPr>
        <w:t xml:space="preserve"> </w:t>
      </w:r>
    </w:p>
    <w:p w14:paraId="63B031FC" w14:textId="77777777" w:rsidR="003258AC" w:rsidRDefault="00D244A7" w:rsidP="00E15AD9">
      <w:pPr>
        <w:pStyle w:val="ListParagraph"/>
        <w:numPr>
          <w:ilvl w:val="0"/>
          <w:numId w:val="8"/>
        </w:numPr>
        <w:ind w:left="450" w:hanging="90"/>
        <w:jc w:val="both"/>
        <w:rPr>
          <w:rFonts w:ascii="Times New Roman" w:hAnsi="Times New Roman" w:cs="Times New Roman"/>
          <w:szCs w:val="24"/>
        </w:rPr>
      </w:pPr>
      <w:r>
        <w:rPr>
          <w:rFonts w:ascii="Times New Roman" w:hAnsi="Times New Roman" w:cs="Times New Roman"/>
          <w:szCs w:val="24"/>
        </w:rPr>
        <w:t>Environment Youth Action Network (</w:t>
      </w:r>
      <w:r w:rsidR="003258AC" w:rsidRPr="006736ED">
        <w:rPr>
          <w:rFonts w:ascii="Times New Roman" w:hAnsi="Times New Roman" w:cs="Times New Roman"/>
          <w:szCs w:val="24"/>
        </w:rPr>
        <w:t>EYAN</w:t>
      </w:r>
      <w:r>
        <w:rPr>
          <w:rFonts w:ascii="Times New Roman" w:hAnsi="Times New Roman" w:cs="Times New Roman"/>
          <w:szCs w:val="24"/>
        </w:rPr>
        <w:t>)</w:t>
      </w:r>
    </w:p>
    <w:p w14:paraId="797A8249" w14:textId="77777777" w:rsidR="003258AC" w:rsidRDefault="003258AC" w:rsidP="00E15AD9">
      <w:pPr>
        <w:pStyle w:val="ListParagraph"/>
        <w:numPr>
          <w:ilvl w:val="0"/>
          <w:numId w:val="8"/>
        </w:numPr>
        <w:ind w:left="450" w:hanging="90"/>
        <w:jc w:val="both"/>
        <w:rPr>
          <w:rFonts w:ascii="Times New Roman" w:hAnsi="Times New Roman" w:cs="Times New Roman"/>
          <w:szCs w:val="24"/>
        </w:rPr>
      </w:pPr>
      <w:r>
        <w:rPr>
          <w:rFonts w:ascii="Times New Roman" w:hAnsi="Times New Roman" w:cs="Times New Roman"/>
          <w:szCs w:val="24"/>
        </w:rPr>
        <w:t>Ecological Restoration</w:t>
      </w:r>
    </w:p>
    <w:p w14:paraId="6BE52061" w14:textId="77777777" w:rsidR="003258AC" w:rsidRDefault="003258AC" w:rsidP="00E15AD9">
      <w:pPr>
        <w:pStyle w:val="ListParagraph"/>
        <w:numPr>
          <w:ilvl w:val="0"/>
          <w:numId w:val="8"/>
        </w:numPr>
        <w:ind w:left="450" w:hanging="90"/>
        <w:jc w:val="both"/>
        <w:rPr>
          <w:rFonts w:ascii="Times New Roman" w:hAnsi="Times New Roman" w:cs="Times New Roman"/>
          <w:szCs w:val="24"/>
        </w:rPr>
      </w:pPr>
      <w:proofErr w:type="spellStart"/>
      <w:r>
        <w:rPr>
          <w:rFonts w:ascii="Times New Roman" w:hAnsi="Times New Roman" w:cs="Times New Roman"/>
          <w:szCs w:val="24"/>
        </w:rPr>
        <w:t>Solidaridad</w:t>
      </w:r>
      <w:proofErr w:type="spellEnd"/>
      <w:r>
        <w:rPr>
          <w:rFonts w:ascii="Times New Roman" w:hAnsi="Times New Roman" w:cs="Times New Roman"/>
          <w:szCs w:val="24"/>
        </w:rPr>
        <w:t xml:space="preserve"> West Africa</w:t>
      </w:r>
    </w:p>
    <w:p w14:paraId="50181ECD" w14:textId="77777777" w:rsidR="003258AC" w:rsidRDefault="003258AC" w:rsidP="00E15AD9">
      <w:pPr>
        <w:pStyle w:val="ListParagraph"/>
        <w:numPr>
          <w:ilvl w:val="0"/>
          <w:numId w:val="8"/>
        </w:numPr>
        <w:ind w:left="450" w:hanging="90"/>
        <w:jc w:val="both"/>
        <w:rPr>
          <w:rFonts w:ascii="Times New Roman" w:hAnsi="Times New Roman" w:cs="Times New Roman"/>
          <w:szCs w:val="24"/>
        </w:rPr>
      </w:pPr>
      <w:r>
        <w:rPr>
          <w:rFonts w:ascii="Times New Roman" w:hAnsi="Times New Roman" w:cs="Times New Roman"/>
          <w:szCs w:val="24"/>
        </w:rPr>
        <w:t xml:space="preserve">Federation of Ghana Goldsmiths and Jewelers </w:t>
      </w:r>
    </w:p>
    <w:p w14:paraId="48627829" w14:textId="77777777" w:rsidR="003258AC" w:rsidRDefault="003258AC" w:rsidP="00E15AD9">
      <w:pPr>
        <w:pStyle w:val="ListParagraph"/>
        <w:numPr>
          <w:ilvl w:val="0"/>
          <w:numId w:val="8"/>
        </w:numPr>
        <w:ind w:left="450" w:hanging="90"/>
        <w:jc w:val="both"/>
        <w:rPr>
          <w:rFonts w:ascii="Times New Roman" w:hAnsi="Times New Roman" w:cs="Times New Roman"/>
          <w:szCs w:val="24"/>
        </w:rPr>
      </w:pPr>
      <w:proofErr w:type="spellStart"/>
      <w:r>
        <w:rPr>
          <w:rFonts w:ascii="Times New Roman" w:hAnsi="Times New Roman" w:cs="Times New Roman"/>
          <w:szCs w:val="24"/>
        </w:rPr>
        <w:t>Kasa</w:t>
      </w:r>
      <w:proofErr w:type="spellEnd"/>
      <w:r>
        <w:rPr>
          <w:rFonts w:ascii="Times New Roman" w:hAnsi="Times New Roman" w:cs="Times New Roman"/>
          <w:szCs w:val="24"/>
        </w:rPr>
        <w:t xml:space="preserve"> Ghana</w:t>
      </w:r>
    </w:p>
    <w:p w14:paraId="04A8A6FF" w14:textId="77777777" w:rsidR="00180B0E" w:rsidRPr="00B9161C" w:rsidRDefault="003258AC" w:rsidP="00B9161C">
      <w:pPr>
        <w:pStyle w:val="ListParagraph"/>
        <w:numPr>
          <w:ilvl w:val="0"/>
          <w:numId w:val="8"/>
        </w:numPr>
        <w:ind w:left="450" w:hanging="90"/>
        <w:jc w:val="both"/>
        <w:rPr>
          <w:rFonts w:ascii="Times New Roman" w:hAnsi="Times New Roman" w:cs="Times New Roman"/>
          <w:szCs w:val="24"/>
        </w:rPr>
      </w:pPr>
      <w:r>
        <w:rPr>
          <w:rFonts w:ascii="Times New Roman" w:hAnsi="Times New Roman" w:cs="Times New Roman"/>
          <w:szCs w:val="24"/>
        </w:rPr>
        <w:t>WIM and AMN</w:t>
      </w:r>
    </w:p>
    <w:p w14:paraId="551B3FE7" w14:textId="77777777" w:rsidR="003F76D9" w:rsidRDefault="003F76D9" w:rsidP="00B9161C">
      <w:pPr>
        <w:pStyle w:val="Heading1"/>
        <w:rPr>
          <w:rFonts w:ascii="Times New Roman" w:hAnsi="Times New Roman" w:cs="Times New Roman"/>
          <w:sz w:val="24"/>
          <w:szCs w:val="24"/>
        </w:rPr>
      </w:pPr>
    </w:p>
    <w:p w14:paraId="116F74C3" w14:textId="77777777" w:rsidR="003F76D9" w:rsidRDefault="003F76D9" w:rsidP="00B9161C">
      <w:pPr>
        <w:pStyle w:val="Heading1"/>
        <w:rPr>
          <w:rFonts w:ascii="Times New Roman" w:hAnsi="Times New Roman" w:cs="Times New Roman"/>
          <w:sz w:val="24"/>
          <w:szCs w:val="24"/>
        </w:rPr>
      </w:pPr>
    </w:p>
    <w:p w14:paraId="7BDF0945" w14:textId="77777777" w:rsidR="003F76D9" w:rsidRDefault="003F76D9" w:rsidP="00B9161C">
      <w:pPr>
        <w:pStyle w:val="Heading1"/>
        <w:rPr>
          <w:rFonts w:ascii="Times New Roman" w:hAnsi="Times New Roman" w:cs="Times New Roman"/>
          <w:sz w:val="24"/>
          <w:szCs w:val="24"/>
        </w:rPr>
      </w:pPr>
    </w:p>
    <w:p w14:paraId="36739141" w14:textId="77777777" w:rsidR="003F76D9" w:rsidRDefault="003F76D9" w:rsidP="009666FE"/>
    <w:p w14:paraId="0A9847C1" w14:textId="77777777" w:rsidR="003F76D9" w:rsidRPr="009666FE" w:rsidRDefault="003F76D9" w:rsidP="009666FE"/>
    <w:p w14:paraId="0F056220" w14:textId="77777777" w:rsidR="003209F2" w:rsidRPr="00B9161C" w:rsidRDefault="00865135" w:rsidP="00B9161C">
      <w:pPr>
        <w:pStyle w:val="Heading1"/>
        <w:rPr>
          <w:rFonts w:ascii="Times New Roman" w:hAnsi="Times New Roman" w:cs="Times New Roman"/>
          <w:sz w:val="24"/>
          <w:szCs w:val="24"/>
        </w:rPr>
      </w:pPr>
      <w:bookmarkStart w:id="8" w:name="_Toc354395963"/>
      <w:r>
        <w:rPr>
          <w:rFonts w:ascii="Times New Roman" w:hAnsi="Times New Roman" w:cs="Times New Roman"/>
          <w:sz w:val="24"/>
          <w:szCs w:val="24"/>
        </w:rPr>
        <w:t>5</w:t>
      </w:r>
      <w:r w:rsidR="000D4BDD" w:rsidRPr="00B9161C">
        <w:rPr>
          <w:rFonts w:ascii="Times New Roman" w:hAnsi="Times New Roman" w:cs="Times New Roman"/>
          <w:sz w:val="24"/>
          <w:szCs w:val="24"/>
        </w:rPr>
        <w:t xml:space="preserve">.0 </w:t>
      </w:r>
      <w:r w:rsidR="003209F2" w:rsidRPr="00B9161C">
        <w:rPr>
          <w:rFonts w:ascii="Times New Roman" w:hAnsi="Times New Roman" w:cs="Times New Roman"/>
          <w:sz w:val="24"/>
          <w:szCs w:val="24"/>
        </w:rPr>
        <w:t>Workshop Activities</w:t>
      </w:r>
      <w:r w:rsidR="002313B6">
        <w:rPr>
          <w:rFonts w:ascii="Times New Roman" w:hAnsi="Times New Roman" w:cs="Times New Roman"/>
          <w:sz w:val="24"/>
          <w:szCs w:val="24"/>
        </w:rPr>
        <w:t>:</w:t>
      </w:r>
      <w:bookmarkEnd w:id="8"/>
    </w:p>
    <w:p w14:paraId="5C922324" w14:textId="77777777" w:rsidR="002313B6" w:rsidRDefault="00996551" w:rsidP="006736ED">
      <w:pPr>
        <w:jc w:val="both"/>
        <w:rPr>
          <w:rFonts w:ascii="Times New Roman" w:hAnsi="Times New Roman" w:cs="Times New Roman"/>
          <w:sz w:val="24"/>
          <w:szCs w:val="24"/>
        </w:rPr>
      </w:pPr>
      <w:r>
        <w:rPr>
          <w:rFonts w:ascii="Times New Roman" w:hAnsi="Times New Roman" w:cs="Times New Roman"/>
          <w:sz w:val="24"/>
          <w:szCs w:val="24"/>
        </w:rPr>
        <w:t>5</w:t>
      </w:r>
      <w:r w:rsidR="000D4BDD">
        <w:rPr>
          <w:rFonts w:ascii="Times New Roman" w:hAnsi="Times New Roman" w:cs="Times New Roman"/>
          <w:sz w:val="24"/>
          <w:szCs w:val="24"/>
        </w:rPr>
        <w:t>.1</w:t>
      </w:r>
      <w:r w:rsidR="002313B6">
        <w:rPr>
          <w:rFonts w:ascii="Times New Roman" w:hAnsi="Times New Roman" w:cs="Times New Roman"/>
          <w:sz w:val="24"/>
          <w:szCs w:val="24"/>
        </w:rPr>
        <w:tab/>
        <w:t>MIA Specific Activities:</w:t>
      </w:r>
      <w:r w:rsidR="000D4BDD">
        <w:rPr>
          <w:rFonts w:ascii="Times New Roman" w:hAnsi="Times New Roman" w:cs="Times New Roman"/>
          <w:sz w:val="24"/>
          <w:szCs w:val="24"/>
        </w:rPr>
        <w:t xml:space="preserve"> </w:t>
      </w:r>
    </w:p>
    <w:p w14:paraId="6D5AFAC9" w14:textId="77777777" w:rsidR="00AC6873" w:rsidRPr="00AC6873" w:rsidRDefault="00AC6873" w:rsidP="006736ED">
      <w:pPr>
        <w:jc w:val="both"/>
        <w:rPr>
          <w:rFonts w:ascii="Times New Roman" w:hAnsi="Times New Roman" w:cs="Times New Roman"/>
          <w:sz w:val="24"/>
          <w:szCs w:val="24"/>
        </w:rPr>
      </w:pPr>
      <w:r w:rsidRPr="00AC6873">
        <w:rPr>
          <w:rFonts w:ascii="Times New Roman" w:hAnsi="Times New Roman" w:cs="Times New Roman"/>
          <w:sz w:val="24"/>
          <w:szCs w:val="24"/>
        </w:rPr>
        <w:t xml:space="preserve">The First Day of the Workshop was devoted </w:t>
      </w:r>
      <w:r w:rsidR="00AC7A60">
        <w:rPr>
          <w:rFonts w:ascii="Times New Roman" w:hAnsi="Times New Roman" w:cs="Times New Roman"/>
          <w:sz w:val="24"/>
          <w:szCs w:val="24"/>
        </w:rPr>
        <w:t xml:space="preserve">to </w:t>
      </w:r>
      <w:r w:rsidRPr="00AC6873">
        <w:rPr>
          <w:rFonts w:ascii="Times New Roman" w:hAnsi="Times New Roman" w:cs="Times New Roman"/>
          <w:sz w:val="24"/>
          <w:szCs w:val="24"/>
        </w:rPr>
        <w:t>MIA Specific Activities as follows</w:t>
      </w:r>
      <w:r w:rsidR="004624E5">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510"/>
        <w:gridCol w:w="3817"/>
        <w:gridCol w:w="5023"/>
      </w:tblGrid>
      <w:tr w:rsidR="00A0117A" w:rsidRPr="006736ED" w14:paraId="5885B994" w14:textId="77777777" w:rsidTr="00B9161C">
        <w:tc>
          <w:tcPr>
            <w:tcW w:w="0" w:type="auto"/>
          </w:tcPr>
          <w:p w14:paraId="5653E1A3" w14:textId="77777777" w:rsidR="003209F2" w:rsidRPr="006736ED" w:rsidRDefault="003209F2" w:rsidP="006736ED">
            <w:pPr>
              <w:jc w:val="both"/>
              <w:rPr>
                <w:rFonts w:ascii="Times New Roman" w:hAnsi="Times New Roman" w:cs="Times New Roman"/>
                <w:sz w:val="24"/>
                <w:szCs w:val="24"/>
              </w:rPr>
            </w:pPr>
            <w:r w:rsidRPr="006736ED">
              <w:rPr>
                <w:rFonts w:ascii="Times New Roman" w:hAnsi="Times New Roman" w:cs="Times New Roman"/>
                <w:sz w:val="24"/>
                <w:szCs w:val="24"/>
              </w:rPr>
              <w:t>No</w:t>
            </w:r>
          </w:p>
        </w:tc>
        <w:tc>
          <w:tcPr>
            <w:tcW w:w="3887" w:type="dxa"/>
          </w:tcPr>
          <w:p w14:paraId="6B04045A" w14:textId="77777777" w:rsidR="003209F2" w:rsidRPr="006736ED" w:rsidRDefault="003209F2" w:rsidP="006736ED">
            <w:pPr>
              <w:jc w:val="both"/>
              <w:rPr>
                <w:rFonts w:ascii="Times New Roman" w:hAnsi="Times New Roman" w:cs="Times New Roman"/>
                <w:sz w:val="24"/>
                <w:szCs w:val="24"/>
              </w:rPr>
            </w:pPr>
            <w:r w:rsidRPr="006736ED">
              <w:rPr>
                <w:rFonts w:ascii="Times New Roman" w:hAnsi="Times New Roman" w:cs="Times New Roman"/>
                <w:sz w:val="24"/>
                <w:szCs w:val="24"/>
              </w:rPr>
              <w:t>Activity</w:t>
            </w:r>
          </w:p>
        </w:tc>
        <w:tc>
          <w:tcPr>
            <w:tcW w:w="5179" w:type="dxa"/>
          </w:tcPr>
          <w:p w14:paraId="1427DE3E" w14:textId="77777777" w:rsidR="003209F2" w:rsidRPr="006736ED" w:rsidRDefault="00612261" w:rsidP="006736ED">
            <w:pPr>
              <w:jc w:val="both"/>
              <w:rPr>
                <w:rFonts w:ascii="Times New Roman" w:hAnsi="Times New Roman" w:cs="Times New Roman"/>
                <w:sz w:val="24"/>
                <w:szCs w:val="24"/>
              </w:rPr>
            </w:pPr>
            <w:r>
              <w:rPr>
                <w:rFonts w:ascii="Times New Roman" w:hAnsi="Times New Roman" w:cs="Times New Roman"/>
                <w:sz w:val="24"/>
                <w:szCs w:val="24"/>
              </w:rPr>
              <w:t>Summaries</w:t>
            </w:r>
            <w:r w:rsidR="00AC7A60">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tc>
      </w:tr>
      <w:tr w:rsidR="00A0117A" w:rsidRPr="006736ED" w14:paraId="1F5D7CF9" w14:textId="77777777" w:rsidTr="00B9161C">
        <w:tc>
          <w:tcPr>
            <w:tcW w:w="0" w:type="auto"/>
          </w:tcPr>
          <w:p w14:paraId="1D2D406E" w14:textId="77777777" w:rsidR="004A48D1" w:rsidRPr="006736ED" w:rsidRDefault="004A48D1" w:rsidP="006736ED">
            <w:pPr>
              <w:jc w:val="both"/>
              <w:rPr>
                <w:rFonts w:ascii="Times New Roman" w:hAnsi="Times New Roman" w:cs="Times New Roman"/>
                <w:sz w:val="24"/>
                <w:szCs w:val="24"/>
              </w:rPr>
            </w:pPr>
            <w:r>
              <w:rPr>
                <w:rFonts w:ascii="Times New Roman" w:hAnsi="Times New Roman" w:cs="Times New Roman"/>
                <w:sz w:val="24"/>
                <w:szCs w:val="24"/>
              </w:rPr>
              <w:t>1.</w:t>
            </w:r>
          </w:p>
        </w:tc>
        <w:tc>
          <w:tcPr>
            <w:tcW w:w="3887" w:type="dxa"/>
          </w:tcPr>
          <w:p w14:paraId="6C0D7162" w14:textId="77777777" w:rsidR="004A48D1" w:rsidRPr="006736ED" w:rsidRDefault="004A48D1" w:rsidP="00B9161C">
            <w:pPr>
              <w:rPr>
                <w:rFonts w:ascii="Times New Roman" w:hAnsi="Times New Roman" w:cs="Times New Roman"/>
                <w:sz w:val="24"/>
                <w:szCs w:val="24"/>
              </w:rPr>
            </w:pPr>
            <w:r>
              <w:rPr>
                <w:rFonts w:ascii="Times New Roman" w:hAnsi="Times New Roman" w:cs="Times New Roman"/>
                <w:sz w:val="24"/>
                <w:szCs w:val="24"/>
              </w:rPr>
              <w:t xml:space="preserve">Introduction to Mercury </w:t>
            </w:r>
            <w:r w:rsidR="009F51CB">
              <w:rPr>
                <w:rFonts w:ascii="Times New Roman" w:hAnsi="Times New Roman" w:cs="Times New Roman"/>
                <w:sz w:val="24"/>
                <w:szCs w:val="24"/>
              </w:rPr>
              <w:t xml:space="preserve">and </w:t>
            </w:r>
            <w:r>
              <w:rPr>
                <w:rFonts w:ascii="Times New Roman" w:hAnsi="Times New Roman" w:cs="Times New Roman"/>
                <w:sz w:val="24"/>
                <w:szCs w:val="24"/>
              </w:rPr>
              <w:t>the Minamata Convention and Ghana’s Participation in the Process- Dr. Sam Adu-Kumi Ag. Director</w:t>
            </w:r>
            <w:r w:rsidR="004624E5">
              <w:rPr>
                <w:rFonts w:ascii="Times New Roman" w:hAnsi="Times New Roman" w:cs="Times New Roman"/>
                <w:sz w:val="24"/>
                <w:szCs w:val="24"/>
              </w:rPr>
              <w:t>,</w:t>
            </w:r>
            <w:r>
              <w:rPr>
                <w:rFonts w:ascii="Times New Roman" w:hAnsi="Times New Roman" w:cs="Times New Roman"/>
                <w:sz w:val="24"/>
                <w:szCs w:val="24"/>
              </w:rPr>
              <w:t xml:space="preserve"> CCMC-EPA</w:t>
            </w:r>
          </w:p>
        </w:tc>
        <w:tc>
          <w:tcPr>
            <w:tcW w:w="5179" w:type="dxa"/>
          </w:tcPr>
          <w:p w14:paraId="5AC3A9FF" w14:textId="77777777" w:rsidR="004A48D1" w:rsidRPr="00546237" w:rsidRDefault="004A48D1" w:rsidP="00B9161C">
            <w:pPr>
              <w:pStyle w:val="ListParagraph"/>
              <w:ind w:left="90" w:hanging="31"/>
              <w:rPr>
                <w:rFonts w:ascii="Times New Roman" w:hAnsi="Times New Roman" w:cs="Times New Roman"/>
                <w:szCs w:val="24"/>
                <w:highlight w:val="yellow"/>
              </w:rPr>
            </w:pPr>
            <w:r w:rsidRPr="00AC7A60">
              <w:rPr>
                <w:rFonts w:ascii="Times New Roman" w:hAnsi="Times New Roman" w:cs="Times New Roman"/>
                <w:szCs w:val="24"/>
              </w:rPr>
              <w:t xml:space="preserve">Dr. Adu-Kumi briefly </w:t>
            </w:r>
            <w:r w:rsidR="009F51CB">
              <w:rPr>
                <w:rFonts w:ascii="Times New Roman" w:hAnsi="Times New Roman" w:cs="Times New Roman"/>
                <w:szCs w:val="24"/>
              </w:rPr>
              <w:t xml:space="preserve">presented the Minamata Convention and mercury. He </w:t>
            </w:r>
            <w:r w:rsidRPr="00AC7A60">
              <w:rPr>
                <w:rFonts w:ascii="Times New Roman" w:hAnsi="Times New Roman" w:cs="Times New Roman"/>
                <w:szCs w:val="24"/>
              </w:rPr>
              <w:t>discussed the chemistry and</w:t>
            </w:r>
            <w:r w:rsidR="00546237">
              <w:rPr>
                <w:rFonts w:ascii="Times New Roman" w:hAnsi="Times New Roman" w:cs="Times New Roman"/>
                <w:szCs w:val="24"/>
              </w:rPr>
              <w:t xml:space="preserve"> toxicology of mercury</w:t>
            </w:r>
            <w:r w:rsidRPr="00AC7A60">
              <w:rPr>
                <w:rFonts w:ascii="Times New Roman" w:hAnsi="Times New Roman" w:cs="Times New Roman"/>
                <w:szCs w:val="24"/>
              </w:rPr>
              <w:t xml:space="preserve"> emission</w:t>
            </w:r>
            <w:r w:rsidR="00D279AF">
              <w:rPr>
                <w:rFonts w:ascii="Times New Roman" w:hAnsi="Times New Roman" w:cs="Times New Roman"/>
                <w:szCs w:val="24"/>
              </w:rPr>
              <w:t>s</w:t>
            </w:r>
            <w:r w:rsidRPr="00AC7A60">
              <w:rPr>
                <w:rFonts w:ascii="Times New Roman" w:hAnsi="Times New Roman" w:cs="Times New Roman"/>
                <w:szCs w:val="24"/>
              </w:rPr>
              <w:t xml:space="preserve"> (natural and anthropogenic sources), transport and persistence in the environment, the food-chain and the associated health and environmental effects </w:t>
            </w:r>
            <w:r w:rsidR="009F51CB" w:rsidRPr="00AC7A60">
              <w:rPr>
                <w:rFonts w:ascii="Times New Roman" w:hAnsi="Times New Roman" w:cs="Times New Roman"/>
                <w:szCs w:val="24"/>
              </w:rPr>
              <w:t>including highlights</w:t>
            </w:r>
            <w:r w:rsidRPr="00AC7A60">
              <w:rPr>
                <w:rFonts w:ascii="Times New Roman" w:hAnsi="Times New Roman" w:cs="Times New Roman"/>
                <w:szCs w:val="24"/>
              </w:rPr>
              <w:t xml:space="preserve"> on the various articles</w:t>
            </w:r>
            <w:r w:rsidR="00FF0296">
              <w:rPr>
                <w:rFonts w:ascii="Times New Roman" w:hAnsi="Times New Roman" w:cs="Times New Roman"/>
                <w:szCs w:val="24"/>
              </w:rPr>
              <w:t>;</w:t>
            </w:r>
            <w:r w:rsidRPr="00AC7A60">
              <w:rPr>
                <w:rFonts w:ascii="Times New Roman" w:hAnsi="Times New Roman" w:cs="Times New Roman"/>
                <w:szCs w:val="24"/>
              </w:rPr>
              <w:t xml:space="preserve"> annexes</w:t>
            </w:r>
            <w:r w:rsidR="00546237">
              <w:rPr>
                <w:rFonts w:ascii="Times New Roman" w:hAnsi="Times New Roman" w:cs="Times New Roman"/>
                <w:szCs w:val="24"/>
              </w:rPr>
              <w:t xml:space="preserve"> and obligations of </w:t>
            </w:r>
            <w:r w:rsidRPr="00AC7A60">
              <w:rPr>
                <w:rFonts w:ascii="Times New Roman" w:hAnsi="Times New Roman" w:cs="Times New Roman"/>
                <w:szCs w:val="24"/>
              </w:rPr>
              <w:t>P</w:t>
            </w:r>
            <w:r w:rsidR="00546237">
              <w:rPr>
                <w:rFonts w:ascii="Times New Roman" w:hAnsi="Times New Roman" w:cs="Times New Roman"/>
                <w:szCs w:val="24"/>
              </w:rPr>
              <w:t>arties</w:t>
            </w:r>
            <w:r w:rsidR="00AC7A60" w:rsidRPr="00AC7A60">
              <w:rPr>
                <w:rFonts w:ascii="Times New Roman" w:hAnsi="Times New Roman" w:cs="Times New Roman"/>
                <w:szCs w:val="24"/>
              </w:rPr>
              <w:t xml:space="preserve"> </w:t>
            </w:r>
            <w:r w:rsidRPr="00AC7A60">
              <w:rPr>
                <w:rFonts w:ascii="Times New Roman" w:hAnsi="Times New Roman" w:cs="Times New Roman"/>
                <w:szCs w:val="24"/>
              </w:rPr>
              <w:t>to the Minamata Convention</w:t>
            </w:r>
            <w:r w:rsidR="00FF0296">
              <w:rPr>
                <w:rFonts w:ascii="Times New Roman" w:hAnsi="Times New Roman" w:cs="Times New Roman"/>
                <w:szCs w:val="24"/>
              </w:rPr>
              <w:t>;</w:t>
            </w:r>
            <w:r w:rsidRPr="00AC7A60">
              <w:rPr>
                <w:rFonts w:ascii="Times New Roman" w:hAnsi="Times New Roman" w:cs="Times New Roman"/>
                <w:szCs w:val="24"/>
              </w:rPr>
              <w:t xml:space="preserve"> the steps in implementing the Convention</w:t>
            </w:r>
            <w:r w:rsidR="00FF0296">
              <w:rPr>
                <w:rFonts w:ascii="Times New Roman" w:hAnsi="Times New Roman" w:cs="Times New Roman"/>
                <w:szCs w:val="24"/>
              </w:rPr>
              <w:t>;</w:t>
            </w:r>
            <w:r w:rsidRPr="00AC7A60">
              <w:rPr>
                <w:rFonts w:ascii="Times New Roman" w:hAnsi="Times New Roman" w:cs="Times New Roman"/>
                <w:szCs w:val="24"/>
              </w:rPr>
              <w:t xml:space="preserve"> the Initial Assessment of the MIA</w:t>
            </w:r>
            <w:r w:rsidR="00FF0296">
              <w:rPr>
                <w:rFonts w:ascii="Times New Roman" w:hAnsi="Times New Roman" w:cs="Times New Roman"/>
                <w:szCs w:val="24"/>
              </w:rPr>
              <w:t>;</w:t>
            </w:r>
            <w:r w:rsidRPr="00AC7A60">
              <w:rPr>
                <w:rFonts w:ascii="Times New Roman" w:hAnsi="Times New Roman" w:cs="Times New Roman"/>
                <w:szCs w:val="24"/>
              </w:rPr>
              <w:t xml:space="preserve"> the contents of the NAP and the step-wise process in deve</w:t>
            </w:r>
            <w:r w:rsidR="00AC7A60" w:rsidRPr="00AC7A60">
              <w:rPr>
                <w:rFonts w:ascii="Times New Roman" w:hAnsi="Times New Roman" w:cs="Times New Roman"/>
                <w:szCs w:val="24"/>
              </w:rPr>
              <w:t>loping the National Action Plan.</w:t>
            </w:r>
            <w:r w:rsidRPr="00AC7A60">
              <w:rPr>
                <w:rFonts w:ascii="Times New Roman" w:hAnsi="Times New Roman" w:cs="Times New Roman"/>
                <w:szCs w:val="24"/>
              </w:rPr>
              <w:t xml:space="preserve"> </w:t>
            </w:r>
            <w:r w:rsidR="00AC7A60" w:rsidRPr="00AC7A60">
              <w:rPr>
                <w:rFonts w:ascii="Times New Roman" w:hAnsi="Times New Roman" w:cs="Times New Roman"/>
                <w:szCs w:val="24"/>
              </w:rPr>
              <w:t xml:space="preserve"> He walked </w:t>
            </w:r>
            <w:r w:rsidR="00F9748C" w:rsidRPr="00AC7A60">
              <w:rPr>
                <w:rFonts w:ascii="Times New Roman" w:hAnsi="Times New Roman" w:cs="Times New Roman"/>
                <w:szCs w:val="24"/>
              </w:rPr>
              <w:t>participants</w:t>
            </w:r>
            <w:r w:rsidR="00AC7A60" w:rsidRPr="00AC7A60">
              <w:rPr>
                <w:rFonts w:ascii="Times New Roman" w:hAnsi="Times New Roman" w:cs="Times New Roman"/>
                <w:szCs w:val="24"/>
              </w:rPr>
              <w:t xml:space="preserve"> through </w:t>
            </w:r>
            <w:r w:rsidRPr="00AC7A60">
              <w:rPr>
                <w:rFonts w:ascii="Times New Roman" w:hAnsi="Times New Roman" w:cs="Times New Roman"/>
                <w:szCs w:val="24"/>
              </w:rPr>
              <w:t>the status implementation of the Convention in Ghana, the roadmap towards the implementation of the Convention and the way forward towards a successful implementation of the Minamata Convention.</w:t>
            </w:r>
          </w:p>
        </w:tc>
      </w:tr>
      <w:tr w:rsidR="00A0117A" w:rsidRPr="006736ED" w14:paraId="24057199" w14:textId="77777777" w:rsidTr="00B9161C">
        <w:tc>
          <w:tcPr>
            <w:tcW w:w="0" w:type="auto"/>
          </w:tcPr>
          <w:p w14:paraId="60900E0F" w14:textId="77777777" w:rsidR="003209F2" w:rsidRPr="006736ED" w:rsidRDefault="004A48D1" w:rsidP="006736ED">
            <w:pPr>
              <w:jc w:val="both"/>
              <w:rPr>
                <w:rFonts w:ascii="Times New Roman" w:hAnsi="Times New Roman" w:cs="Times New Roman"/>
                <w:sz w:val="24"/>
                <w:szCs w:val="24"/>
              </w:rPr>
            </w:pPr>
            <w:r>
              <w:rPr>
                <w:rFonts w:ascii="Times New Roman" w:hAnsi="Times New Roman" w:cs="Times New Roman"/>
                <w:sz w:val="24"/>
                <w:szCs w:val="24"/>
              </w:rPr>
              <w:t>2</w:t>
            </w:r>
            <w:r w:rsidR="00AC6873">
              <w:rPr>
                <w:rFonts w:ascii="Times New Roman" w:hAnsi="Times New Roman" w:cs="Times New Roman"/>
                <w:sz w:val="24"/>
                <w:szCs w:val="24"/>
              </w:rPr>
              <w:t>.</w:t>
            </w:r>
          </w:p>
        </w:tc>
        <w:tc>
          <w:tcPr>
            <w:tcW w:w="3887" w:type="dxa"/>
          </w:tcPr>
          <w:p w14:paraId="117838BB" w14:textId="77777777" w:rsidR="00612261" w:rsidRDefault="00612261" w:rsidP="006736ED">
            <w:pPr>
              <w:jc w:val="both"/>
              <w:rPr>
                <w:rFonts w:ascii="Times New Roman" w:hAnsi="Times New Roman" w:cs="Times New Roman"/>
                <w:sz w:val="24"/>
                <w:szCs w:val="24"/>
              </w:rPr>
            </w:pPr>
            <w:r>
              <w:rPr>
                <w:rFonts w:ascii="Times New Roman" w:hAnsi="Times New Roman" w:cs="Times New Roman"/>
                <w:sz w:val="24"/>
                <w:szCs w:val="24"/>
              </w:rPr>
              <w:t xml:space="preserve">Introduction to MIA Project: MIA </w:t>
            </w:r>
            <w:r w:rsidR="00AC6873">
              <w:rPr>
                <w:rFonts w:ascii="Times New Roman" w:hAnsi="Times New Roman" w:cs="Times New Roman"/>
                <w:sz w:val="24"/>
                <w:szCs w:val="24"/>
              </w:rPr>
              <w:t>Activities</w:t>
            </w:r>
            <w:r w:rsidR="00745045">
              <w:rPr>
                <w:rFonts w:ascii="Times New Roman" w:hAnsi="Times New Roman" w:cs="Times New Roman"/>
                <w:sz w:val="24"/>
                <w:szCs w:val="24"/>
              </w:rPr>
              <w:t>,</w:t>
            </w:r>
            <w:r>
              <w:rPr>
                <w:rFonts w:ascii="Times New Roman" w:hAnsi="Times New Roman" w:cs="Times New Roman"/>
                <w:sz w:val="24"/>
                <w:szCs w:val="24"/>
              </w:rPr>
              <w:t xml:space="preserve"> out</w:t>
            </w:r>
            <w:r w:rsidR="0036662B">
              <w:rPr>
                <w:rFonts w:ascii="Times New Roman" w:hAnsi="Times New Roman" w:cs="Times New Roman"/>
                <w:sz w:val="24"/>
                <w:szCs w:val="24"/>
              </w:rPr>
              <w:t>put</w:t>
            </w:r>
            <w:r>
              <w:rPr>
                <w:rFonts w:ascii="Times New Roman" w:hAnsi="Times New Roman" w:cs="Times New Roman"/>
                <w:sz w:val="24"/>
                <w:szCs w:val="24"/>
              </w:rPr>
              <w:t xml:space="preserve">s and expectations </w:t>
            </w:r>
          </w:p>
          <w:p w14:paraId="4C252B42" w14:textId="5E5BBFC7" w:rsidR="003209F2" w:rsidRPr="006736ED" w:rsidRDefault="00612261" w:rsidP="006736ED">
            <w:pPr>
              <w:jc w:val="both"/>
              <w:rPr>
                <w:rFonts w:ascii="Times New Roman" w:hAnsi="Times New Roman" w:cs="Times New Roman"/>
                <w:sz w:val="24"/>
                <w:szCs w:val="24"/>
              </w:rPr>
            </w:pPr>
            <w:r>
              <w:rPr>
                <w:rFonts w:ascii="Times New Roman" w:hAnsi="Times New Roman" w:cs="Times New Roman"/>
                <w:sz w:val="24"/>
                <w:szCs w:val="24"/>
              </w:rPr>
              <w:t xml:space="preserve">Roles of Partners-UNDP, UNITAR, EPA and National </w:t>
            </w:r>
            <w:proofErr w:type="gramStart"/>
            <w:r>
              <w:rPr>
                <w:rFonts w:ascii="Times New Roman" w:hAnsi="Times New Roman" w:cs="Times New Roman"/>
                <w:sz w:val="24"/>
                <w:szCs w:val="24"/>
              </w:rPr>
              <w:t xml:space="preserve">Stakeholders </w:t>
            </w:r>
            <w:r w:rsidR="00AC6873">
              <w:rPr>
                <w:rFonts w:ascii="Times New Roman" w:hAnsi="Times New Roman" w:cs="Times New Roman"/>
                <w:sz w:val="24"/>
                <w:szCs w:val="24"/>
              </w:rPr>
              <w:t xml:space="preserve"> –</w:t>
            </w:r>
            <w:proofErr w:type="gramEnd"/>
            <w:r w:rsidR="00AC6873">
              <w:rPr>
                <w:rFonts w:ascii="Times New Roman" w:hAnsi="Times New Roman" w:cs="Times New Roman"/>
                <w:sz w:val="24"/>
                <w:szCs w:val="24"/>
              </w:rPr>
              <w:t xml:space="preserve"> Mr. Nelson Manda- UNITAR</w:t>
            </w:r>
          </w:p>
        </w:tc>
        <w:tc>
          <w:tcPr>
            <w:tcW w:w="5179" w:type="dxa"/>
          </w:tcPr>
          <w:p w14:paraId="48F96E33" w14:textId="77777777" w:rsidR="003209F2" w:rsidRPr="006736ED" w:rsidRDefault="00D21152" w:rsidP="00B9161C">
            <w:pPr>
              <w:rPr>
                <w:rFonts w:ascii="Times New Roman" w:hAnsi="Times New Roman" w:cs="Times New Roman"/>
                <w:sz w:val="24"/>
                <w:szCs w:val="24"/>
              </w:rPr>
            </w:pPr>
            <w:r>
              <w:rPr>
                <w:rFonts w:ascii="Times New Roman" w:hAnsi="Times New Roman" w:cs="Times New Roman"/>
                <w:sz w:val="24"/>
                <w:szCs w:val="24"/>
              </w:rPr>
              <w:t xml:space="preserve">Mr. Nelson Manda- UNITAR </w:t>
            </w:r>
            <w:r w:rsidR="00BB0565">
              <w:rPr>
                <w:rFonts w:ascii="Times New Roman" w:hAnsi="Times New Roman" w:cs="Times New Roman"/>
                <w:sz w:val="24"/>
                <w:szCs w:val="24"/>
              </w:rPr>
              <w:t>i</w:t>
            </w:r>
            <w:r w:rsidR="0036662B" w:rsidRPr="00EC5A07">
              <w:rPr>
                <w:rFonts w:ascii="Times New Roman" w:hAnsi="Times New Roman" w:cs="Times New Roman"/>
                <w:sz w:val="24"/>
                <w:szCs w:val="24"/>
              </w:rPr>
              <w:t>ntroduce</w:t>
            </w:r>
            <w:r w:rsidR="0036662B">
              <w:rPr>
                <w:rFonts w:ascii="Times New Roman" w:hAnsi="Times New Roman" w:cs="Times New Roman"/>
                <w:sz w:val="24"/>
                <w:szCs w:val="24"/>
              </w:rPr>
              <w:t>d</w:t>
            </w:r>
            <w:r w:rsidR="0036662B" w:rsidRPr="00EC5A07">
              <w:rPr>
                <w:rFonts w:ascii="Times New Roman" w:hAnsi="Times New Roman" w:cs="Times New Roman"/>
                <w:sz w:val="24"/>
                <w:szCs w:val="24"/>
              </w:rPr>
              <w:t xml:space="preserve"> participants to the MIA project</w:t>
            </w:r>
            <w:r w:rsidR="007D597A">
              <w:rPr>
                <w:rFonts w:ascii="Times New Roman" w:hAnsi="Times New Roman" w:cs="Times New Roman"/>
                <w:sz w:val="24"/>
                <w:szCs w:val="24"/>
              </w:rPr>
              <w:t>,</w:t>
            </w:r>
            <w:r w:rsidR="0036662B" w:rsidRPr="00EC5A07">
              <w:rPr>
                <w:rFonts w:ascii="Times New Roman" w:hAnsi="Times New Roman" w:cs="Times New Roman"/>
                <w:sz w:val="24"/>
                <w:szCs w:val="24"/>
              </w:rPr>
              <w:t xml:space="preserve"> highlighting article 20 of the </w:t>
            </w:r>
            <w:r w:rsidR="00BD50E0" w:rsidRPr="00EC5A07">
              <w:rPr>
                <w:rFonts w:ascii="Times New Roman" w:hAnsi="Times New Roman" w:cs="Times New Roman"/>
                <w:sz w:val="24"/>
                <w:szCs w:val="24"/>
              </w:rPr>
              <w:t xml:space="preserve">Convention, which </w:t>
            </w:r>
            <w:proofErr w:type="gramStart"/>
            <w:r w:rsidR="00BD50E0" w:rsidRPr="00EC5A07">
              <w:rPr>
                <w:rFonts w:ascii="Times New Roman" w:hAnsi="Times New Roman" w:cs="Times New Roman"/>
                <w:sz w:val="24"/>
                <w:szCs w:val="24"/>
              </w:rPr>
              <w:t>takes into account</w:t>
            </w:r>
            <w:proofErr w:type="gramEnd"/>
            <w:r w:rsidR="00BD50E0" w:rsidRPr="00EC5A07">
              <w:rPr>
                <w:rFonts w:ascii="Times New Roman" w:hAnsi="Times New Roman" w:cs="Times New Roman"/>
                <w:sz w:val="24"/>
                <w:szCs w:val="24"/>
              </w:rPr>
              <w:t xml:space="preserve"> the development,</w:t>
            </w:r>
            <w:r w:rsidR="0036662B" w:rsidRPr="00EC5A07">
              <w:rPr>
                <w:rFonts w:ascii="Times New Roman" w:hAnsi="Times New Roman" w:cs="Times New Roman"/>
                <w:sz w:val="24"/>
                <w:szCs w:val="24"/>
              </w:rPr>
              <w:t xml:space="preserve"> and execution of implementation plan</w:t>
            </w:r>
            <w:r w:rsidR="00BB0565">
              <w:rPr>
                <w:rFonts w:ascii="Times New Roman" w:hAnsi="Times New Roman" w:cs="Times New Roman"/>
                <w:sz w:val="24"/>
                <w:szCs w:val="24"/>
              </w:rPr>
              <w:t>s</w:t>
            </w:r>
            <w:r w:rsidR="0036662B" w:rsidRPr="00EC5A07">
              <w:rPr>
                <w:rFonts w:ascii="Times New Roman" w:hAnsi="Times New Roman" w:cs="Times New Roman"/>
                <w:sz w:val="24"/>
                <w:szCs w:val="24"/>
              </w:rPr>
              <w:t xml:space="preserve"> under domestic circumstances needed to meet the obligations </w:t>
            </w:r>
            <w:r w:rsidR="00BB0565">
              <w:rPr>
                <w:rFonts w:ascii="Times New Roman" w:hAnsi="Times New Roman" w:cs="Times New Roman"/>
                <w:sz w:val="24"/>
                <w:szCs w:val="24"/>
              </w:rPr>
              <w:t>of</w:t>
            </w:r>
            <w:r w:rsidR="00D11195">
              <w:rPr>
                <w:rFonts w:ascii="Times New Roman" w:hAnsi="Times New Roman" w:cs="Times New Roman"/>
                <w:sz w:val="24"/>
                <w:szCs w:val="24"/>
              </w:rPr>
              <w:t xml:space="preserve"> the Convention. He discussed</w:t>
            </w:r>
            <w:r w:rsidR="00CA49D9">
              <w:rPr>
                <w:rFonts w:ascii="Times New Roman" w:hAnsi="Times New Roman" w:cs="Times New Roman"/>
                <w:sz w:val="24"/>
                <w:szCs w:val="24"/>
              </w:rPr>
              <w:t xml:space="preserve"> </w:t>
            </w:r>
            <w:r w:rsidR="0036662B" w:rsidRPr="00EC5A07">
              <w:rPr>
                <w:rFonts w:ascii="Times New Roman" w:hAnsi="Times New Roman" w:cs="Times New Roman"/>
                <w:sz w:val="24"/>
                <w:szCs w:val="24"/>
              </w:rPr>
              <w:t>the activities of the Min</w:t>
            </w:r>
            <w:r w:rsidR="008A75AD">
              <w:rPr>
                <w:rFonts w:ascii="Times New Roman" w:hAnsi="Times New Roman" w:cs="Times New Roman"/>
                <w:sz w:val="24"/>
                <w:szCs w:val="24"/>
              </w:rPr>
              <w:t>a</w:t>
            </w:r>
            <w:r w:rsidR="0036662B" w:rsidRPr="00EC5A07">
              <w:rPr>
                <w:rFonts w:ascii="Times New Roman" w:hAnsi="Times New Roman" w:cs="Times New Roman"/>
                <w:sz w:val="24"/>
                <w:szCs w:val="24"/>
              </w:rPr>
              <w:t>mata Initial Assessment, the outcomes including effective monitoring and evaluation, the barriers to the outcomes and the various</w:t>
            </w:r>
            <w:r w:rsidR="00D11195">
              <w:rPr>
                <w:rFonts w:ascii="Times New Roman" w:hAnsi="Times New Roman" w:cs="Times New Roman"/>
                <w:sz w:val="24"/>
                <w:szCs w:val="24"/>
              </w:rPr>
              <w:t xml:space="preserve"> roles played by the Partners. He </w:t>
            </w:r>
            <w:r w:rsidR="00D11195" w:rsidRPr="00EC5A07">
              <w:rPr>
                <w:rFonts w:ascii="Times New Roman" w:hAnsi="Times New Roman" w:cs="Times New Roman"/>
                <w:sz w:val="24"/>
                <w:szCs w:val="24"/>
              </w:rPr>
              <w:t>mentioned</w:t>
            </w:r>
            <w:r w:rsidR="00D11195">
              <w:rPr>
                <w:rFonts w:ascii="Times New Roman" w:hAnsi="Times New Roman" w:cs="Times New Roman"/>
                <w:sz w:val="24"/>
                <w:szCs w:val="24"/>
              </w:rPr>
              <w:t xml:space="preserve"> s</w:t>
            </w:r>
            <w:r w:rsidR="0036662B" w:rsidRPr="00EC5A07">
              <w:rPr>
                <w:rFonts w:ascii="Times New Roman" w:hAnsi="Times New Roman" w:cs="Times New Roman"/>
                <w:sz w:val="24"/>
                <w:szCs w:val="24"/>
              </w:rPr>
              <w:t xml:space="preserve">ome of </w:t>
            </w:r>
            <w:r w:rsidR="003F6AC5" w:rsidRPr="00EC5A07">
              <w:rPr>
                <w:rFonts w:ascii="Times New Roman" w:hAnsi="Times New Roman" w:cs="Times New Roman"/>
                <w:sz w:val="24"/>
                <w:szCs w:val="24"/>
              </w:rPr>
              <w:t>the partners</w:t>
            </w:r>
            <w:r w:rsidR="0036662B" w:rsidRPr="00EC5A07">
              <w:rPr>
                <w:rFonts w:ascii="Times New Roman" w:hAnsi="Times New Roman" w:cs="Times New Roman"/>
                <w:sz w:val="24"/>
                <w:szCs w:val="24"/>
              </w:rPr>
              <w:t xml:space="preserve"> and their roles </w:t>
            </w:r>
            <w:r w:rsidR="00D11195">
              <w:rPr>
                <w:rFonts w:ascii="Times New Roman" w:hAnsi="Times New Roman" w:cs="Times New Roman"/>
                <w:sz w:val="24"/>
                <w:szCs w:val="24"/>
              </w:rPr>
              <w:t xml:space="preserve">including </w:t>
            </w:r>
            <w:r w:rsidR="0036662B">
              <w:rPr>
                <w:rFonts w:ascii="Times New Roman" w:hAnsi="Times New Roman" w:cs="Times New Roman"/>
                <w:sz w:val="24"/>
                <w:szCs w:val="24"/>
              </w:rPr>
              <w:t>UNDP</w:t>
            </w:r>
            <w:r w:rsidR="0036662B" w:rsidRPr="00EC5A07">
              <w:rPr>
                <w:rFonts w:ascii="Times New Roman" w:hAnsi="Times New Roman" w:cs="Times New Roman"/>
                <w:sz w:val="24"/>
                <w:szCs w:val="24"/>
              </w:rPr>
              <w:t xml:space="preserve"> act</w:t>
            </w:r>
            <w:r w:rsidR="0036662B">
              <w:rPr>
                <w:rFonts w:ascii="Times New Roman" w:hAnsi="Times New Roman" w:cs="Times New Roman"/>
                <w:sz w:val="24"/>
                <w:szCs w:val="24"/>
              </w:rPr>
              <w:t>ing</w:t>
            </w:r>
            <w:r w:rsidR="0036662B" w:rsidRPr="00EC5A07">
              <w:rPr>
                <w:rFonts w:ascii="Times New Roman" w:hAnsi="Times New Roman" w:cs="Times New Roman"/>
                <w:sz w:val="24"/>
                <w:szCs w:val="24"/>
              </w:rPr>
              <w:t xml:space="preserve"> as an Implementing Agency for GEF, </w:t>
            </w:r>
            <w:r w:rsidR="0036662B">
              <w:rPr>
                <w:rFonts w:ascii="Times New Roman" w:hAnsi="Times New Roman" w:cs="Times New Roman"/>
                <w:sz w:val="24"/>
                <w:szCs w:val="24"/>
              </w:rPr>
              <w:t xml:space="preserve">playing a </w:t>
            </w:r>
            <w:r w:rsidR="0036662B" w:rsidRPr="00EC5A07">
              <w:rPr>
                <w:rFonts w:ascii="Times New Roman" w:hAnsi="Times New Roman" w:cs="Times New Roman"/>
                <w:sz w:val="24"/>
                <w:szCs w:val="24"/>
              </w:rPr>
              <w:t>supervis</w:t>
            </w:r>
            <w:r w:rsidR="0036662B">
              <w:rPr>
                <w:rFonts w:ascii="Times New Roman" w:hAnsi="Times New Roman" w:cs="Times New Roman"/>
                <w:sz w:val="24"/>
                <w:szCs w:val="24"/>
              </w:rPr>
              <w:t>ory role, cooperating</w:t>
            </w:r>
            <w:r w:rsidR="0036662B" w:rsidRPr="00EC5A07">
              <w:rPr>
                <w:rFonts w:ascii="Times New Roman" w:hAnsi="Times New Roman" w:cs="Times New Roman"/>
                <w:sz w:val="24"/>
                <w:szCs w:val="24"/>
              </w:rPr>
              <w:t xml:space="preserve"> with UNITAR on </w:t>
            </w:r>
            <w:r>
              <w:rPr>
                <w:rFonts w:ascii="Times New Roman" w:hAnsi="Times New Roman" w:cs="Times New Roman"/>
                <w:sz w:val="24"/>
                <w:szCs w:val="24"/>
              </w:rPr>
              <w:t xml:space="preserve">the </w:t>
            </w:r>
            <w:r w:rsidR="0036662B" w:rsidRPr="00EC5A07">
              <w:rPr>
                <w:rFonts w:ascii="Times New Roman" w:hAnsi="Times New Roman" w:cs="Times New Roman"/>
                <w:sz w:val="24"/>
                <w:szCs w:val="24"/>
              </w:rPr>
              <w:t>implementation, engaging stakeholders</w:t>
            </w:r>
            <w:r w:rsidR="0036662B">
              <w:rPr>
                <w:rFonts w:ascii="Times New Roman" w:hAnsi="Times New Roman" w:cs="Times New Roman"/>
                <w:sz w:val="24"/>
                <w:szCs w:val="24"/>
              </w:rPr>
              <w:t xml:space="preserve"> amongst others; UNITAR to </w:t>
            </w:r>
            <w:r w:rsidR="0036662B" w:rsidRPr="00EC5A07">
              <w:rPr>
                <w:rFonts w:ascii="Times New Roman" w:hAnsi="Times New Roman" w:cs="Times New Roman"/>
                <w:sz w:val="24"/>
                <w:szCs w:val="24"/>
              </w:rPr>
              <w:t xml:space="preserve">identify country needs, provide technical guidance in the planning of project activities, support the national team </w:t>
            </w:r>
            <w:r w:rsidR="0036662B" w:rsidRPr="00EC5A07">
              <w:rPr>
                <w:rFonts w:ascii="Times New Roman" w:hAnsi="Times New Roman" w:cs="Times New Roman"/>
                <w:sz w:val="24"/>
                <w:szCs w:val="24"/>
              </w:rPr>
              <w:lastRenderedPageBreak/>
              <w:t>during data collection, analysis and preparation of the National Mercury</w:t>
            </w:r>
            <w:r>
              <w:rPr>
                <w:rFonts w:ascii="Times New Roman" w:hAnsi="Times New Roman" w:cs="Times New Roman"/>
                <w:sz w:val="24"/>
                <w:szCs w:val="24"/>
              </w:rPr>
              <w:t xml:space="preserve"> Initial Assessment</w:t>
            </w:r>
            <w:r w:rsidR="0036662B" w:rsidRPr="00EC5A07">
              <w:rPr>
                <w:rFonts w:ascii="Times New Roman" w:hAnsi="Times New Roman" w:cs="Times New Roman"/>
                <w:sz w:val="24"/>
                <w:szCs w:val="24"/>
              </w:rPr>
              <w:t>, liaise between UNDP and EPA amongst others; the EPA who are responsible for co-executing the project, appoint</w:t>
            </w:r>
            <w:r w:rsidR="0036662B">
              <w:rPr>
                <w:rFonts w:ascii="Times New Roman" w:hAnsi="Times New Roman" w:cs="Times New Roman"/>
                <w:sz w:val="24"/>
                <w:szCs w:val="24"/>
              </w:rPr>
              <w:t>ing the</w:t>
            </w:r>
            <w:r w:rsidR="0036662B" w:rsidRPr="00EC5A07">
              <w:rPr>
                <w:rFonts w:ascii="Times New Roman" w:hAnsi="Times New Roman" w:cs="Times New Roman"/>
                <w:sz w:val="24"/>
                <w:szCs w:val="24"/>
              </w:rPr>
              <w:t xml:space="preserve"> project manager, identify</w:t>
            </w:r>
            <w:r w:rsidR="0036662B">
              <w:rPr>
                <w:rFonts w:ascii="Times New Roman" w:hAnsi="Times New Roman" w:cs="Times New Roman"/>
                <w:sz w:val="24"/>
                <w:szCs w:val="24"/>
              </w:rPr>
              <w:t>ing and inviting</w:t>
            </w:r>
            <w:r w:rsidR="0036662B" w:rsidRPr="00EC5A07">
              <w:rPr>
                <w:rFonts w:ascii="Times New Roman" w:hAnsi="Times New Roman" w:cs="Times New Roman"/>
                <w:sz w:val="24"/>
                <w:szCs w:val="24"/>
              </w:rPr>
              <w:t xml:space="preserve"> relevant stakeholders to participate in the project, s</w:t>
            </w:r>
            <w:r w:rsidR="0036662B">
              <w:rPr>
                <w:rFonts w:ascii="Times New Roman" w:hAnsi="Times New Roman" w:cs="Times New Roman"/>
                <w:sz w:val="24"/>
                <w:szCs w:val="24"/>
              </w:rPr>
              <w:t>upervising</w:t>
            </w:r>
            <w:r w:rsidR="0036662B" w:rsidRPr="00EC5A07">
              <w:rPr>
                <w:rFonts w:ascii="Times New Roman" w:hAnsi="Times New Roman" w:cs="Times New Roman"/>
                <w:sz w:val="24"/>
                <w:szCs w:val="24"/>
              </w:rPr>
              <w:t xml:space="preserve"> project activities on a day to day basis by e</w:t>
            </w:r>
            <w:r w:rsidR="0036662B">
              <w:rPr>
                <w:rFonts w:ascii="Times New Roman" w:hAnsi="Times New Roman" w:cs="Times New Roman"/>
                <w:sz w:val="24"/>
                <w:szCs w:val="24"/>
              </w:rPr>
              <w:t>nsuring that they</w:t>
            </w:r>
            <w:r w:rsidR="0036662B" w:rsidRPr="00EC5A07">
              <w:rPr>
                <w:rFonts w:ascii="Times New Roman" w:hAnsi="Times New Roman" w:cs="Times New Roman"/>
                <w:sz w:val="24"/>
                <w:szCs w:val="24"/>
              </w:rPr>
              <w:t xml:space="preserve"> are fully aligned with the project objectives and national development goals , amongst other responsibilities.</w:t>
            </w:r>
          </w:p>
        </w:tc>
      </w:tr>
      <w:tr w:rsidR="00A0117A" w:rsidRPr="006736ED" w14:paraId="501B00C9" w14:textId="77777777" w:rsidTr="00B9161C">
        <w:tc>
          <w:tcPr>
            <w:tcW w:w="0" w:type="auto"/>
          </w:tcPr>
          <w:p w14:paraId="7FE3B09A" w14:textId="77777777" w:rsidR="003209F2" w:rsidRPr="006736ED" w:rsidRDefault="0036662B" w:rsidP="006736ED">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AC6873">
              <w:rPr>
                <w:rFonts w:ascii="Times New Roman" w:hAnsi="Times New Roman" w:cs="Times New Roman"/>
                <w:sz w:val="24"/>
                <w:szCs w:val="24"/>
              </w:rPr>
              <w:t>.</w:t>
            </w:r>
          </w:p>
        </w:tc>
        <w:tc>
          <w:tcPr>
            <w:tcW w:w="3887" w:type="dxa"/>
          </w:tcPr>
          <w:p w14:paraId="5CFB02B9" w14:textId="77777777" w:rsidR="003209F2" w:rsidRPr="006736ED" w:rsidRDefault="0036662B" w:rsidP="00B9161C">
            <w:pPr>
              <w:rPr>
                <w:rFonts w:ascii="Times New Roman" w:hAnsi="Times New Roman" w:cs="Times New Roman"/>
                <w:sz w:val="24"/>
                <w:szCs w:val="24"/>
              </w:rPr>
            </w:pPr>
            <w:r>
              <w:rPr>
                <w:rFonts w:ascii="Times New Roman" w:hAnsi="Times New Roman" w:cs="Times New Roman"/>
                <w:sz w:val="24"/>
                <w:szCs w:val="24"/>
              </w:rPr>
              <w:t>UND</w:t>
            </w:r>
            <w:r w:rsidR="005617F6">
              <w:rPr>
                <w:rFonts w:ascii="Times New Roman" w:hAnsi="Times New Roman" w:cs="Times New Roman"/>
                <w:sz w:val="24"/>
                <w:szCs w:val="24"/>
              </w:rPr>
              <w:t>P-GEF and MIA Implementation-</w:t>
            </w:r>
            <w:r>
              <w:rPr>
                <w:rFonts w:ascii="Times New Roman" w:hAnsi="Times New Roman" w:cs="Times New Roman"/>
                <w:sz w:val="24"/>
                <w:szCs w:val="24"/>
              </w:rPr>
              <w:t xml:space="preserve"> </w:t>
            </w:r>
            <w:r w:rsidR="00E84313">
              <w:rPr>
                <w:rFonts w:ascii="Times New Roman" w:hAnsi="Times New Roman" w:cs="Times New Roman"/>
                <w:sz w:val="24"/>
                <w:szCs w:val="24"/>
              </w:rPr>
              <w:t xml:space="preserve">Mr. </w:t>
            </w:r>
            <w:r>
              <w:rPr>
                <w:rFonts w:ascii="Times New Roman" w:hAnsi="Times New Roman" w:cs="Times New Roman"/>
                <w:sz w:val="24"/>
                <w:szCs w:val="24"/>
              </w:rPr>
              <w:t>Etienne Gonin</w:t>
            </w:r>
          </w:p>
        </w:tc>
        <w:tc>
          <w:tcPr>
            <w:tcW w:w="5179" w:type="dxa"/>
          </w:tcPr>
          <w:p w14:paraId="24A459F0" w14:textId="4EAE99B2" w:rsidR="003209F2" w:rsidRPr="006736ED" w:rsidRDefault="00D21152" w:rsidP="00B9161C">
            <w:pPr>
              <w:rPr>
                <w:rFonts w:ascii="Times New Roman" w:hAnsi="Times New Roman" w:cs="Times New Roman"/>
                <w:sz w:val="24"/>
                <w:szCs w:val="24"/>
              </w:rPr>
            </w:pPr>
            <w:r>
              <w:rPr>
                <w:rFonts w:ascii="Times New Roman" w:hAnsi="Times New Roman" w:cs="Times New Roman"/>
                <w:sz w:val="24"/>
                <w:szCs w:val="24"/>
              </w:rPr>
              <w:t xml:space="preserve">Mr. Etienne Gonin </w:t>
            </w:r>
            <w:r w:rsidR="0036662B">
              <w:rPr>
                <w:rFonts w:ascii="Times New Roman" w:hAnsi="Times New Roman" w:cs="Times New Roman"/>
                <w:sz w:val="24"/>
                <w:szCs w:val="24"/>
              </w:rPr>
              <w:t>H</w:t>
            </w:r>
            <w:r w:rsidR="0036662B" w:rsidRPr="00EC5A07">
              <w:rPr>
                <w:rFonts w:ascii="Times New Roman" w:hAnsi="Times New Roman" w:cs="Times New Roman"/>
                <w:sz w:val="24"/>
                <w:szCs w:val="24"/>
              </w:rPr>
              <w:t>ighlight</w:t>
            </w:r>
            <w:r w:rsidR="0036662B">
              <w:rPr>
                <w:rFonts w:ascii="Times New Roman" w:hAnsi="Times New Roman" w:cs="Times New Roman"/>
                <w:sz w:val="24"/>
                <w:szCs w:val="24"/>
              </w:rPr>
              <w:t>ed</w:t>
            </w:r>
            <w:r w:rsidR="0036662B" w:rsidRPr="00EC5A07">
              <w:rPr>
                <w:rFonts w:ascii="Times New Roman" w:hAnsi="Times New Roman" w:cs="Times New Roman"/>
                <w:sz w:val="24"/>
                <w:szCs w:val="24"/>
              </w:rPr>
              <w:t xml:space="preserve"> UNDPs involvement in mercury activities. He mentioned UNDPs long history of work from ASGM through to healthcare waste management and engagement in support to the Mercury Initial Assessments and National Action </w:t>
            </w:r>
            <w:r w:rsidR="00C6659C" w:rsidRPr="00EC5A07">
              <w:rPr>
                <w:rFonts w:ascii="Times New Roman" w:hAnsi="Times New Roman" w:cs="Times New Roman"/>
                <w:sz w:val="24"/>
                <w:szCs w:val="24"/>
              </w:rPr>
              <w:t>Plans, which are mostly funded by the GEF emphasizing on some UNDP</w:t>
            </w:r>
            <w:r w:rsidR="004B28A7">
              <w:rPr>
                <w:rFonts w:ascii="Times New Roman" w:hAnsi="Times New Roman" w:cs="Times New Roman"/>
                <w:sz w:val="24"/>
                <w:szCs w:val="24"/>
              </w:rPr>
              <w:t>-</w:t>
            </w:r>
            <w:bookmarkStart w:id="9" w:name="_GoBack"/>
            <w:bookmarkEnd w:id="9"/>
            <w:r w:rsidR="0036662B" w:rsidRPr="00EC5A07">
              <w:rPr>
                <w:rFonts w:ascii="Times New Roman" w:hAnsi="Times New Roman" w:cs="Times New Roman"/>
                <w:sz w:val="24"/>
                <w:szCs w:val="24"/>
              </w:rPr>
              <w:t xml:space="preserve">sponsored mercury projects </w:t>
            </w:r>
            <w:r w:rsidR="0036662B">
              <w:rPr>
                <w:rFonts w:ascii="Times New Roman" w:hAnsi="Times New Roman" w:cs="Times New Roman"/>
                <w:sz w:val="24"/>
                <w:szCs w:val="24"/>
              </w:rPr>
              <w:t>implemented</w:t>
            </w:r>
            <w:r w:rsidR="0036662B" w:rsidRPr="00EC5A07">
              <w:rPr>
                <w:rFonts w:ascii="Times New Roman" w:hAnsi="Times New Roman" w:cs="Times New Roman"/>
                <w:sz w:val="24"/>
                <w:szCs w:val="24"/>
              </w:rPr>
              <w:t xml:space="preserve"> in Africa</w:t>
            </w:r>
            <w:r w:rsidR="0036662B">
              <w:rPr>
                <w:rFonts w:ascii="Times New Roman" w:hAnsi="Times New Roman" w:cs="Times New Roman"/>
                <w:sz w:val="24"/>
                <w:szCs w:val="24"/>
              </w:rPr>
              <w:t>.</w:t>
            </w:r>
            <w:r w:rsidR="0036662B" w:rsidRPr="00EC5A07">
              <w:rPr>
                <w:rFonts w:ascii="Times New Roman" w:hAnsi="Times New Roman" w:cs="Times New Roman"/>
                <w:sz w:val="24"/>
                <w:szCs w:val="24"/>
              </w:rPr>
              <w:t xml:space="preserve"> </w:t>
            </w:r>
            <w:r w:rsidR="00CA49D9">
              <w:rPr>
                <w:rFonts w:ascii="Times New Roman" w:hAnsi="Times New Roman" w:cs="Times New Roman"/>
                <w:sz w:val="24"/>
                <w:szCs w:val="24"/>
              </w:rPr>
              <w:t xml:space="preserve">He </w:t>
            </w:r>
            <w:r>
              <w:rPr>
                <w:rFonts w:ascii="Times New Roman" w:hAnsi="Times New Roman" w:cs="Times New Roman"/>
                <w:sz w:val="24"/>
                <w:szCs w:val="24"/>
              </w:rPr>
              <w:t>established</w:t>
            </w:r>
            <w:r w:rsidR="0036662B" w:rsidRPr="00EC5A07">
              <w:rPr>
                <w:rFonts w:ascii="Times New Roman" w:hAnsi="Times New Roman" w:cs="Times New Roman"/>
                <w:sz w:val="24"/>
                <w:szCs w:val="24"/>
              </w:rPr>
              <w:t xml:space="preserve"> the relationship between some of the SDG goal</w:t>
            </w:r>
            <w:r w:rsidR="0036662B">
              <w:rPr>
                <w:rFonts w:ascii="Times New Roman" w:hAnsi="Times New Roman" w:cs="Times New Roman"/>
                <w:sz w:val="24"/>
                <w:szCs w:val="24"/>
              </w:rPr>
              <w:t>s and the Minamata Convention</w:t>
            </w:r>
            <w:r w:rsidR="005617F6">
              <w:rPr>
                <w:rFonts w:ascii="Times New Roman" w:hAnsi="Times New Roman" w:cs="Times New Roman"/>
                <w:sz w:val="24"/>
                <w:szCs w:val="24"/>
              </w:rPr>
              <w:t>. He</w:t>
            </w:r>
            <w:r w:rsidR="0036662B" w:rsidRPr="00EC5A07">
              <w:rPr>
                <w:rFonts w:ascii="Times New Roman" w:hAnsi="Times New Roman" w:cs="Times New Roman"/>
                <w:sz w:val="24"/>
                <w:szCs w:val="24"/>
              </w:rPr>
              <w:t xml:space="preserve"> </w:t>
            </w:r>
            <w:r w:rsidR="005617F6">
              <w:rPr>
                <w:rFonts w:ascii="Times New Roman" w:hAnsi="Times New Roman" w:cs="Times New Roman"/>
                <w:sz w:val="24"/>
                <w:szCs w:val="24"/>
              </w:rPr>
              <w:t xml:space="preserve">clearly specified </w:t>
            </w:r>
            <w:r w:rsidR="0036662B" w:rsidRPr="00EC5A07">
              <w:rPr>
                <w:rFonts w:ascii="Times New Roman" w:hAnsi="Times New Roman" w:cs="Times New Roman"/>
                <w:sz w:val="24"/>
                <w:szCs w:val="24"/>
              </w:rPr>
              <w:t xml:space="preserve">UNDPs involvement in </w:t>
            </w:r>
            <w:r w:rsidR="005617F6">
              <w:rPr>
                <w:rFonts w:ascii="Times New Roman" w:hAnsi="Times New Roman" w:cs="Times New Roman"/>
                <w:sz w:val="24"/>
                <w:szCs w:val="24"/>
              </w:rPr>
              <w:t>implementing the MIA to include</w:t>
            </w:r>
            <w:r w:rsidR="0036662B" w:rsidRPr="00EC5A07">
              <w:rPr>
                <w:rFonts w:ascii="Times New Roman" w:hAnsi="Times New Roman" w:cs="Times New Roman"/>
                <w:sz w:val="24"/>
                <w:szCs w:val="24"/>
              </w:rPr>
              <w:t xml:space="preserve"> </w:t>
            </w:r>
            <w:r w:rsidR="0036662B">
              <w:rPr>
                <w:rFonts w:ascii="Times New Roman" w:hAnsi="Times New Roman" w:cs="Times New Roman"/>
                <w:sz w:val="24"/>
                <w:szCs w:val="24"/>
              </w:rPr>
              <w:t>providing support to countries</w:t>
            </w:r>
            <w:r w:rsidR="0036662B" w:rsidRPr="00EC5A07">
              <w:rPr>
                <w:rFonts w:ascii="Times New Roman" w:hAnsi="Times New Roman" w:cs="Times New Roman"/>
                <w:sz w:val="24"/>
                <w:szCs w:val="24"/>
              </w:rPr>
              <w:t xml:space="preserve"> through international expertise in the technical field, building national capacity for implementation of the Convention, sharing experience</w:t>
            </w:r>
            <w:r w:rsidR="005617F6">
              <w:rPr>
                <w:rFonts w:ascii="Times New Roman" w:hAnsi="Times New Roman" w:cs="Times New Roman"/>
                <w:sz w:val="24"/>
                <w:szCs w:val="24"/>
              </w:rPr>
              <w:t>s with other countries in</w:t>
            </w:r>
            <w:r w:rsidR="0036662B" w:rsidRPr="00EC5A07">
              <w:rPr>
                <w:rFonts w:ascii="Times New Roman" w:hAnsi="Times New Roman" w:cs="Times New Roman"/>
                <w:sz w:val="24"/>
                <w:szCs w:val="24"/>
              </w:rPr>
              <w:t xml:space="preserve"> </w:t>
            </w:r>
            <w:r w:rsidR="0036662B">
              <w:rPr>
                <w:rFonts w:ascii="Times New Roman" w:hAnsi="Times New Roman" w:cs="Times New Roman"/>
                <w:sz w:val="24"/>
                <w:szCs w:val="24"/>
              </w:rPr>
              <w:t>an all-</w:t>
            </w:r>
            <w:r w:rsidR="0036662B" w:rsidRPr="00EC5A07">
              <w:rPr>
                <w:rFonts w:ascii="Times New Roman" w:hAnsi="Times New Roman" w:cs="Times New Roman"/>
                <w:sz w:val="24"/>
                <w:szCs w:val="24"/>
              </w:rPr>
              <w:t>inclusive national process, establishing long term corporation between Ghana EPA and UNDP on flagship projects</w:t>
            </w:r>
            <w:r w:rsidR="005617F6">
              <w:rPr>
                <w:rFonts w:ascii="Times New Roman" w:hAnsi="Times New Roman" w:cs="Times New Roman"/>
                <w:sz w:val="24"/>
                <w:szCs w:val="24"/>
              </w:rPr>
              <w:t>.</w:t>
            </w:r>
          </w:p>
        </w:tc>
      </w:tr>
      <w:tr w:rsidR="00A0117A" w:rsidRPr="006736ED" w14:paraId="00E90D07" w14:textId="77777777" w:rsidTr="00B9161C">
        <w:tc>
          <w:tcPr>
            <w:tcW w:w="0" w:type="auto"/>
          </w:tcPr>
          <w:p w14:paraId="36FA0C7E" w14:textId="77777777" w:rsidR="00CF0EF6" w:rsidRDefault="00CF0EF6" w:rsidP="006736ED">
            <w:pPr>
              <w:jc w:val="both"/>
              <w:rPr>
                <w:rFonts w:ascii="Times New Roman" w:hAnsi="Times New Roman" w:cs="Times New Roman"/>
                <w:sz w:val="24"/>
                <w:szCs w:val="24"/>
              </w:rPr>
            </w:pPr>
            <w:r>
              <w:rPr>
                <w:rFonts w:ascii="Times New Roman" w:hAnsi="Times New Roman" w:cs="Times New Roman"/>
                <w:sz w:val="24"/>
                <w:szCs w:val="24"/>
              </w:rPr>
              <w:t>4</w:t>
            </w:r>
          </w:p>
        </w:tc>
        <w:tc>
          <w:tcPr>
            <w:tcW w:w="3887" w:type="dxa"/>
          </w:tcPr>
          <w:p w14:paraId="31BDFFB6" w14:textId="77777777" w:rsidR="00CF0EF6" w:rsidRDefault="00CF0EF6" w:rsidP="00B9161C">
            <w:pPr>
              <w:rPr>
                <w:rFonts w:ascii="Times New Roman" w:hAnsi="Times New Roman" w:cs="Times New Roman"/>
                <w:sz w:val="24"/>
                <w:szCs w:val="24"/>
              </w:rPr>
            </w:pPr>
            <w:r>
              <w:rPr>
                <w:rFonts w:ascii="Times New Roman" w:hAnsi="Times New Roman" w:cs="Times New Roman"/>
                <w:sz w:val="24"/>
                <w:szCs w:val="24"/>
              </w:rPr>
              <w:t xml:space="preserve">Legal and Institutional Arrangements for Sound Chemicals Management including experiences with the management </w:t>
            </w:r>
            <w:r w:rsidR="00BB0565">
              <w:rPr>
                <w:rFonts w:ascii="Times New Roman" w:hAnsi="Times New Roman" w:cs="Times New Roman"/>
                <w:sz w:val="24"/>
                <w:szCs w:val="24"/>
              </w:rPr>
              <w:t xml:space="preserve">of mercury in Ghana- </w:t>
            </w:r>
            <w:r w:rsidR="00E84313">
              <w:rPr>
                <w:rFonts w:ascii="Times New Roman" w:hAnsi="Times New Roman" w:cs="Times New Roman"/>
                <w:sz w:val="24"/>
                <w:szCs w:val="24"/>
              </w:rPr>
              <w:t xml:space="preserve">Mr. </w:t>
            </w:r>
            <w:r w:rsidR="00BB0565">
              <w:rPr>
                <w:rFonts w:ascii="Times New Roman" w:hAnsi="Times New Roman" w:cs="Times New Roman"/>
                <w:sz w:val="24"/>
                <w:szCs w:val="24"/>
              </w:rPr>
              <w:t xml:space="preserve">Lovelace </w:t>
            </w:r>
            <w:r w:rsidR="00DA1146">
              <w:rPr>
                <w:rFonts w:ascii="Times New Roman" w:hAnsi="Times New Roman" w:cs="Times New Roman"/>
                <w:sz w:val="24"/>
                <w:szCs w:val="24"/>
              </w:rPr>
              <w:t xml:space="preserve">Sarpong, </w:t>
            </w:r>
            <w:r>
              <w:rPr>
                <w:rFonts w:ascii="Times New Roman" w:hAnsi="Times New Roman" w:cs="Times New Roman"/>
                <w:sz w:val="24"/>
                <w:szCs w:val="24"/>
              </w:rPr>
              <w:t xml:space="preserve">Senior Programme Officer </w:t>
            </w:r>
            <w:r w:rsidR="00BB0565">
              <w:rPr>
                <w:rFonts w:ascii="Times New Roman" w:hAnsi="Times New Roman" w:cs="Times New Roman"/>
                <w:sz w:val="24"/>
                <w:szCs w:val="24"/>
              </w:rPr>
              <w:t>–</w:t>
            </w:r>
            <w:r>
              <w:rPr>
                <w:rFonts w:ascii="Times New Roman" w:hAnsi="Times New Roman" w:cs="Times New Roman"/>
                <w:sz w:val="24"/>
                <w:szCs w:val="24"/>
              </w:rPr>
              <w:t xml:space="preserve"> EPA</w:t>
            </w:r>
            <w:r w:rsidR="008A75AD">
              <w:rPr>
                <w:rFonts w:ascii="Times New Roman" w:hAnsi="Times New Roman" w:cs="Times New Roman"/>
                <w:sz w:val="24"/>
                <w:szCs w:val="24"/>
              </w:rPr>
              <w:t>,</w:t>
            </w:r>
            <w:r w:rsidR="00BB0565">
              <w:rPr>
                <w:rFonts w:ascii="Times New Roman" w:hAnsi="Times New Roman" w:cs="Times New Roman"/>
                <w:sz w:val="24"/>
                <w:szCs w:val="24"/>
              </w:rPr>
              <w:t xml:space="preserve"> Ghana</w:t>
            </w:r>
            <w:r>
              <w:rPr>
                <w:rFonts w:ascii="Times New Roman" w:hAnsi="Times New Roman" w:cs="Times New Roman"/>
                <w:sz w:val="24"/>
                <w:szCs w:val="24"/>
              </w:rPr>
              <w:t xml:space="preserve"> </w:t>
            </w:r>
          </w:p>
        </w:tc>
        <w:tc>
          <w:tcPr>
            <w:tcW w:w="5179" w:type="dxa"/>
          </w:tcPr>
          <w:p w14:paraId="6107BCF6" w14:textId="77777777" w:rsidR="00CF0EF6" w:rsidRDefault="00251048" w:rsidP="00B9161C">
            <w:pPr>
              <w:rPr>
                <w:rFonts w:ascii="Times New Roman" w:hAnsi="Times New Roman" w:cs="Times New Roman"/>
                <w:sz w:val="24"/>
                <w:szCs w:val="24"/>
              </w:rPr>
            </w:pPr>
            <w:r>
              <w:rPr>
                <w:rFonts w:ascii="Times New Roman" w:hAnsi="Times New Roman" w:cs="Times New Roman"/>
                <w:sz w:val="24"/>
                <w:szCs w:val="24"/>
              </w:rPr>
              <w:t xml:space="preserve">Mr. </w:t>
            </w:r>
            <w:r w:rsidR="00A0117A">
              <w:rPr>
                <w:rFonts w:ascii="Times New Roman" w:hAnsi="Times New Roman" w:cs="Times New Roman"/>
                <w:sz w:val="24"/>
                <w:szCs w:val="24"/>
              </w:rPr>
              <w:t xml:space="preserve">Lovelace Sarpong walked participants through the </w:t>
            </w:r>
            <w:r w:rsidR="00CA49D9">
              <w:rPr>
                <w:rFonts w:ascii="Times New Roman" w:hAnsi="Times New Roman" w:cs="Times New Roman"/>
                <w:sz w:val="24"/>
                <w:szCs w:val="24"/>
              </w:rPr>
              <w:t>existing</w:t>
            </w:r>
            <w:r w:rsidR="00BB0565" w:rsidRPr="00EC5A07">
              <w:rPr>
                <w:rFonts w:ascii="Times New Roman" w:hAnsi="Times New Roman" w:cs="Times New Roman"/>
                <w:sz w:val="24"/>
                <w:szCs w:val="24"/>
              </w:rPr>
              <w:t xml:space="preserve"> legislation on mercury in Ghana including environmental requirements and mercury waste man</w:t>
            </w:r>
            <w:r w:rsidR="00BB0565">
              <w:rPr>
                <w:rFonts w:ascii="Times New Roman" w:hAnsi="Times New Roman" w:cs="Times New Roman"/>
                <w:sz w:val="24"/>
                <w:szCs w:val="24"/>
              </w:rPr>
              <w:t>agement under the newly passed Hazardous and E</w:t>
            </w:r>
            <w:r w:rsidR="00BB0565" w:rsidRPr="00EC5A07">
              <w:rPr>
                <w:rFonts w:ascii="Times New Roman" w:hAnsi="Times New Roman" w:cs="Times New Roman"/>
                <w:sz w:val="24"/>
                <w:szCs w:val="24"/>
              </w:rPr>
              <w:t>lectron</w:t>
            </w:r>
            <w:r w:rsidR="00BB0565">
              <w:rPr>
                <w:rFonts w:ascii="Times New Roman" w:hAnsi="Times New Roman" w:cs="Times New Roman"/>
                <w:sz w:val="24"/>
                <w:szCs w:val="24"/>
              </w:rPr>
              <w:t>ic Waste Control and Management Act, 2016 (Act 91</w:t>
            </w:r>
            <w:r w:rsidR="00E86B23">
              <w:rPr>
                <w:rFonts w:ascii="Times New Roman" w:hAnsi="Times New Roman" w:cs="Times New Roman"/>
                <w:sz w:val="24"/>
                <w:szCs w:val="24"/>
              </w:rPr>
              <w:t>7</w:t>
            </w:r>
            <w:r w:rsidR="00BB0565">
              <w:rPr>
                <w:rFonts w:ascii="Times New Roman" w:hAnsi="Times New Roman" w:cs="Times New Roman"/>
                <w:sz w:val="24"/>
                <w:szCs w:val="24"/>
              </w:rPr>
              <w:t xml:space="preserve">). </w:t>
            </w:r>
            <w:r w:rsidR="00D21152">
              <w:rPr>
                <w:rFonts w:ascii="Times New Roman" w:hAnsi="Times New Roman" w:cs="Times New Roman"/>
                <w:sz w:val="24"/>
                <w:szCs w:val="24"/>
              </w:rPr>
              <w:t xml:space="preserve">He described the permitting process </w:t>
            </w:r>
            <w:r w:rsidR="00D21152" w:rsidRPr="00706A0E">
              <w:rPr>
                <w:rFonts w:ascii="Times New Roman" w:hAnsi="Times New Roman" w:cs="Times New Roman"/>
                <w:sz w:val="24"/>
                <w:szCs w:val="24"/>
              </w:rPr>
              <w:t>for mercury importation and use in the ASGM sector and</w:t>
            </w:r>
            <w:r w:rsidR="00BB0565" w:rsidRPr="00706A0E">
              <w:rPr>
                <w:rFonts w:ascii="Times New Roman" w:hAnsi="Times New Roman" w:cs="Times New Roman"/>
                <w:sz w:val="24"/>
                <w:szCs w:val="24"/>
              </w:rPr>
              <w:t xml:space="preserve"> </w:t>
            </w:r>
            <w:r w:rsidR="00A0117A" w:rsidRPr="00706A0E">
              <w:rPr>
                <w:rFonts w:ascii="Times New Roman" w:hAnsi="Times New Roman" w:cs="Times New Roman"/>
                <w:sz w:val="24"/>
                <w:szCs w:val="24"/>
              </w:rPr>
              <w:t>pointed to the fact</w:t>
            </w:r>
            <w:r w:rsidR="00BB0565" w:rsidRPr="00706A0E">
              <w:rPr>
                <w:rFonts w:ascii="Times New Roman" w:hAnsi="Times New Roman" w:cs="Times New Roman"/>
                <w:sz w:val="24"/>
                <w:szCs w:val="24"/>
              </w:rPr>
              <w:t xml:space="preserve"> that the existing national laws do not adequately meet the objectives of the Convention</w:t>
            </w:r>
            <w:r w:rsidR="00D21152" w:rsidRPr="00706A0E">
              <w:rPr>
                <w:rFonts w:ascii="Times New Roman" w:hAnsi="Times New Roman" w:cs="Times New Roman"/>
                <w:sz w:val="24"/>
                <w:szCs w:val="24"/>
              </w:rPr>
              <w:t>.</w:t>
            </w:r>
            <w:r w:rsidR="00D21152">
              <w:rPr>
                <w:rFonts w:ascii="Times New Roman" w:hAnsi="Times New Roman" w:cs="Times New Roman"/>
                <w:sz w:val="24"/>
                <w:szCs w:val="24"/>
              </w:rPr>
              <w:t xml:space="preserve"> He proposed</w:t>
            </w:r>
            <w:r w:rsidR="00BB0565">
              <w:rPr>
                <w:rFonts w:ascii="Times New Roman" w:hAnsi="Times New Roman" w:cs="Times New Roman"/>
                <w:sz w:val="24"/>
                <w:szCs w:val="24"/>
              </w:rPr>
              <w:t xml:space="preserve"> </w:t>
            </w:r>
            <w:r w:rsidR="00CA49D9">
              <w:rPr>
                <w:rFonts w:ascii="Times New Roman" w:hAnsi="Times New Roman" w:cs="Times New Roman"/>
                <w:sz w:val="24"/>
                <w:szCs w:val="24"/>
              </w:rPr>
              <w:t>updating</w:t>
            </w:r>
            <w:r w:rsidR="00D21152">
              <w:rPr>
                <w:rFonts w:ascii="Times New Roman" w:hAnsi="Times New Roman" w:cs="Times New Roman"/>
                <w:sz w:val="24"/>
                <w:szCs w:val="24"/>
              </w:rPr>
              <w:t xml:space="preserve"> of</w:t>
            </w:r>
            <w:r w:rsidR="00A0117A">
              <w:rPr>
                <w:rFonts w:ascii="Times New Roman" w:hAnsi="Times New Roman" w:cs="Times New Roman"/>
                <w:sz w:val="24"/>
                <w:szCs w:val="24"/>
              </w:rPr>
              <w:t xml:space="preserve"> existing</w:t>
            </w:r>
            <w:r w:rsidR="00BB0565">
              <w:rPr>
                <w:rFonts w:ascii="Times New Roman" w:hAnsi="Times New Roman" w:cs="Times New Roman"/>
                <w:sz w:val="24"/>
                <w:szCs w:val="24"/>
              </w:rPr>
              <w:t xml:space="preserve"> legislation or </w:t>
            </w:r>
            <w:r w:rsidR="00BB0565" w:rsidRPr="00EC5A07">
              <w:rPr>
                <w:rFonts w:ascii="Times New Roman" w:hAnsi="Times New Roman" w:cs="Times New Roman"/>
                <w:sz w:val="24"/>
                <w:szCs w:val="24"/>
              </w:rPr>
              <w:t>enact</w:t>
            </w:r>
            <w:r w:rsidR="00D21152">
              <w:rPr>
                <w:rFonts w:ascii="Times New Roman" w:hAnsi="Times New Roman" w:cs="Times New Roman"/>
                <w:sz w:val="24"/>
                <w:szCs w:val="24"/>
              </w:rPr>
              <w:t>ment</w:t>
            </w:r>
            <w:r w:rsidR="00BB0565" w:rsidRPr="00EC5A07">
              <w:rPr>
                <w:rFonts w:ascii="Times New Roman" w:hAnsi="Times New Roman" w:cs="Times New Roman"/>
                <w:sz w:val="24"/>
                <w:szCs w:val="24"/>
              </w:rPr>
              <w:t xml:space="preserve"> new</w:t>
            </w:r>
            <w:r w:rsidR="00BB0565">
              <w:rPr>
                <w:rFonts w:ascii="Times New Roman" w:hAnsi="Times New Roman" w:cs="Times New Roman"/>
                <w:sz w:val="24"/>
                <w:szCs w:val="24"/>
              </w:rPr>
              <w:t xml:space="preserve"> ones </w:t>
            </w:r>
            <w:proofErr w:type="gramStart"/>
            <w:r w:rsidR="00BB0565">
              <w:rPr>
                <w:rFonts w:ascii="Times New Roman" w:hAnsi="Times New Roman" w:cs="Times New Roman"/>
                <w:sz w:val="24"/>
                <w:szCs w:val="24"/>
              </w:rPr>
              <w:t>in order</w:t>
            </w:r>
            <w:r w:rsidR="00BB0565" w:rsidRPr="00EC5A07">
              <w:rPr>
                <w:rFonts w:ascii="Times New Roman" w:hAnsi="Times New Roman" w:cs="Times New Roman"/>
                <w:sz w:val="24"/>
                <w:szCs w:val="24"/>
              </w:rPr>
              <w:t xml:space="preserve"> to</w:t>
            </w:r>
            <w:proofErr w:type="gramEnd"/>
            <w:r w:rsidR="00BB0565" w:rsidRPr="00EC5A07">
              <w:rPr>
                <w:rFonts w:ascii="Times New Roman" w:hAnsi="Times New Roman" w:cs="Times New Roman"/>
                <w:sz w:val="24"/>
                <w:szCs w:val="24"/>
              </w:rPr>
              <w:t xml:space="preserve"> </w:t>
            </w:r>
            <w:r w:rsidR="00A0117A">
              <w:rPr>
                <w:rFonts w:ascii="Times New Roman" w:hAnsi="Times New Roman" w:cs="Times New Roman"/>
                <w:sz w:val="24"/>
                <w:szCs w:val="24"/>
              </w:rPr>
              <w:t xml:space="preserve">be </w:t>
            </w:r>
            <w:r w:rsidR="00BB0565" w:rsidRPr="00EC5A07">
              <w:rPr>
                <w:rFonts w:ascii="Times New Roman" w:hAnsi="Times New Roman" w:cs="Times New Roman"/>
                <w:sz w:val="24"/>
                <w:szCs w:val="24"/>
              </w:rPr>
              <w:t xml:space="preserve">fully </w:t>
            </w:r>
            <w:r w:rsidR="00BB0565">
              <w:rPr>
                <w:rFonts w:ascii="Times New Roman" w:hAnsi="Times New Roman" w:cs="Times New Roman"/>
                <w:sz w:val="24"/>
                <w:szCs w:val="24"/>
              </w:rPr>
              <w:t>compliant</w:t>
            </w:r>
            <w:r w:rsidR="00A0117A">
              <w:rPr>
                <w:rFonts w:ascii="Times New Roman" w:hAnsi="Times New Roman" w:cs="Times New Roman"/>
                <w:sz w:val="24"/>
                <w:szCs w:val="24"/>
              </w:rPr>
              <w:t xml:space="preserve"> with</w:t>
            </w:r>
            <w:r w:rsidR="00BB0565">
              <w:rPr>
                <w:rFonts w:ascii="Times New Roman" w:hAnsi="Times New Roman" w:cs="Times New Roman"/>
                <w:sz w:val="24"/>
                <w:szCs w:val="24"/>
              </w:rPr>
              <w:t xml:space="preserve"> the </w:t>
            </w:r>
            <w:r w:rsidR="00BB0565" w:rsidRPr="00EC5A07">
              <w:rPr>
                <w:rFonts w:ascii="Times New Roman" w:hAnsi="Times New Roman" w:cs="Times New Roman"/>
                <w:sz w:val="24"/>
                <w:szCs w:val="24"/>
              </w:rPr>
              <w:t>obligations</w:t>
            </w:r>
            <w:r w:rsidR="00BB0565">
              <w:rPr>
                <w:rFonts w:ascii="Times New Roman" w:hAnsi="Times New Roman" w:cs="Times New Roman"/>
                <w:sz w:val="24"/>
                <w:szCs w:val="24"/>
              </w:rPr>
              <w:t xml:space="preserve"> of </w:t>
            </w:r>
            <w:r w:rsidR="00BB0565" w:rsidRPr="00EC5A07">
              <w:rPr>
                <w:rFonts w:ascii="Times New Roman" w:hAnsi="Times New Roman" w:cs="Times New Roman"/>
                <w:sz w:val="24"/>
                <w:szCs w:val="24"/>
              </w:rPr>
              <w:t>Conventio</w:t>
            </w:r>
            <w:r w:rsidR="00BB0565">
              <w:rPr>
                <w:rFonts w:ascii="Times New Roman" w:hAnsi="Times New Roman" w:cs="Times New Roman"/>
                <w:sz w:val="24"/>
                <w:szCs w:val="24"/>
              </w:rPr>
              <w:t xml:space="preserve">n </w:t>
            </w:r>
            <w:r w:rsidR="00BB0565" w:rsidRPr="00EC5A07">
              <w:rPr>
                <w:rFonts w:ascii="Times New Roman" w:hAnsi="Times New Roman" w:cs="Times New Roman"/>
                <w:sz w:val="24"/>
                <w:szCs w:val="24"/>
              </w:rPr>
              <w:t>on becoming a party</w:t>
            </w:r>
            <w:r w:rsidR="00BB0565">
              <w:rPr>
                <w:rFonts w:ascii="Times New Roman" w:hAnsi="Times New Roman" w:cs="Times New Roman"/>
                <w:sz w:val="24"/>
                <w:szCs w:val="24"/>
              </w:rPr>
              <w:t>.</w:t>
            </w:r>
            <w:r w:rsidR="00BB0565" w:rsidRPr="00EC5A07">
              <w:rPr>
                <w:rFonts w:ascii="Times New Roman" w:hAnsi="Times New Roman" w:cs="Times New Roman"/>
                <w:sz w:val="24"/>
                <w:szCs w:val="24"/>
              </w:rPr>
              <w:t xml:space="preserve"> </w:t>
            </w:r>
          </w:p>
        </w:tc>
      </w:tr>
      <w:tr w:rsidR="004C459C" w:rsidRPr="006736ED" w14:paraId="7E01B190" w14:textId="77777777" w:rsidTr="00B9161C">
        <w:trPr>
          <w:trHeight w:val="3464"/>
        </w:trPr>
        <w:tc>
          <w:tcPr>
            <w:tcW w:w="0" w:type="auto"/>
          </w:tcPr>
          <w:p w14:paraId="07A568FD" w14:textId="77777777" w:rsidR="004C459C" w:rsidRPr="00A0117A" w:rsidRDefault="00A0117A" w:rsidP="00A0117A">
            <w:pPr>
              <w:ind w:left="90"/>
              <w:jc w:val="both"/>
              <w:rPr>
                <w:rFonts w:ascii="Times New Roman" w:hAnsi="Times New Roman" w:cs="Times New Roman"/>
                <w:szCs w:val="24"/>
              </w:rPr>
            </w:pPr>
            <w:r>
              <w:rPr>
                <w:rFonts w:ascii="Times New Roman" w:hAnsi="Times New Roman" w:cs="Times New Roman"/>
                <w:szCs w:val="24"/>
              </w:rPr>
              <w:lastRenderedPageBreak/>
              <w:t>5</w:t>
            </w:r>
          </w:p>
        </w:tc>
        <w:tc>
          <w:tcPr>
            <w:tcW w:w="3887" w:type="dxa"/>
          </w:tcPr>
          <w:p w14:paraId="6FB9622A" w14:textId="77777777" w:rsidR="004C459C" w:rsidRDefault="004C459C" w:rsidP="00B9161C">
            <w:pPr>
              <w:rPr>
                <w:rFonts w:ascii="Times New Roman" w:hAnsi="Times New Roman" w:cs="Times New Roman"/>
                <w:sz w:val="24"/>
                <w:szCs w:val="24"/>
              </w:rPr>
            </w:pPr>
            <w:r>
              <w:rPr>
                <w:rFonts w:ascii="Times New Roman" w:hAnsi="Times New Roman" w:cs="Times New Roman"/>
                <w:sz w:val="24"/>
                <w:szCs w:val="24"/>
              </w:rPr>
              <w:t>Indus</w:t>
            </w:r>
            <w:r w:rsidR="00DA1146">
              <w:rPr>
                <w:rFonts w:ascii="Times New Roman" w:hAnsi="Times New Roman" w:cs="Times New Roman"/>
                <w:sz w:val="24"/>
                <w:szCs w:val="24"/>
              </w:rPr>
              <w:t>try Perspective – Ghana Cement</w:t>
            </w:r>
            <w:r w:rsidR="00203FBA">
              <w:rPr>
                <w:rFonts w:ascii="Times New Roman" w:hAnsi="Times New Roman" w:cs="Times New Roman"/>
                <w:sz w:val="24"/>
                <w:szCs w:val="24"/>
              </w:rPr>
              <w:t>:</w:t>
            </w:r>
            <w:r w:rsidR="00DA1146">
              <w:rPr>
                <w:rFonts w:ascii="Times New Roman" w:hAnsi="Times New Roman" w:cs="Times New Roman"/>
                <w:sz w:val="24"/>
                <w:szCs w:val="24"/>
              </w:rPr>
              <w:t xml:space="preserve"> </w:t>
            </w:r>
            <w:r>
              <w:rPr>
                <w:rFonts w:ascii="Times New Roman" w:hAnsi="Times New Roman" w:cs="Times New Roman"/>
                <w:sz w:val="24"/>
                <w:szCs w:val="24"/>
              </w:rPr>
              <w:t xml:space="preserve"> Raw Material Process of Clinker Production- </w:t>
            </w:r>
            <w:r w:rsidR="00237FA4">
              <w:rPr>
                <w:rFonts w:ascii="Times New Roman" w:hAnsi="Times New Roman" w:cs="Times New Roman"/>
                <w:sz w:val="24"/>
                <w:szCs w:val="24"/>
              </w:rPr>
              <w:t xml:space="preserve">Mr. </w:t>
            </w:r>
            <w:r w:rsidR="008A75AD">
              <w:rPr>
                <w:rFonts w:ascii="Times New Roman" w:hAnsi="Times New Roman" w:cs="Times New Roman"/>
                <w:sz w:val="24"/>
                <w:szCs w:val="24"/>
              </w:rPr>
              <w:t>J</w:t>
            </w:r>
            <w:r>
              <w:rPr>
                <w:rFonts w:ascii="Times New Roman" w:hAnsi="Times New Roman" w:cs="Times New Roman"/>
                <w:sz w:val="24"/>
                <w:szCs w:val="24"/>
              </w:rPr>
              <w:t>oseph Mensah</w:t>
            </w:r>
            <w:r w:rsidR="00F1316F">
              <w:rPr>
                <w:rFonts w:ascii="Times New Roman" w:hAnsi="Times New Roman" w:cs="Times New Roman"/>
                <w:sz w:val="24"/>
                <w:szCs w:val="24"/>
              </w:rPr>
              <w:t>,</w:t>
            </w:r>
            <w:r>
              <w:rPr>
                <w:rFonts w:ascii="Times New Roman" w:hAnsi="Times New Roman" w:cs="Times New Roman"/>
                <w:sz w:val="24"/>
                <w:szCs w:val="24"/>
              </w:rPr>
              <w:t xml:space="preserve"> GHACEM</w:t>
            </w:r>
          </w:p>
        </w:tc>
        <w:tc>
          <w:tcPr>
            <w:tcW w:w="5179" w:type="dxa"/>
          </w:tcPr>
          <w:p w14:paraId="35F7C9B3" w14:textId="77777777" w:rsidR="004C459C" w:rsidRDefault="00251048" w:rsidP="00B9161C">
            <w:pPr>
              <w:rPr>
                <w:rFonts w:ascii="Times New Roman" w:hAnsi="Times New Roman" w:cs="Times New Roman"/>
                <w:sz w:val="24"/>
                <w:szCs w:val="24"/>
              </w:rPr>
            </w:pPr>
            <w:r>
              <w:rPr>
                <w:rFonts w:ascii="Times New Roman" w:hAnsi="Times New Roman" w:cs="Times New Roman"/>
                <w:sz w:val="24"/>
                <w:szCs w:val="24"/>
              </w:rPr>
              <w:t xml:space="preserve">Mr. </w:t>
            </w:r>
            <w:r w:rsidR="004C459C" w:rsidRPr="00EC5A07">
              <w:rPr>
                <w:rFonts w:ascii="Times New Roman" w:hAnsi="Times New Roman" w:cs="Times New Roman"/>
                <w:sz w:val="24"/>
                <w:szCs w:val="24"/>
              </w:rPr>
              <w:t xml:space="preserve">Joseph Mensah from GHACEM (a local </w:t>
            </w:r>
            <w:r w:rsidR="00B77EB3" w:rsidRPr="00EC5A07">
              <w:rPr>
                <w:rFonts w:ascii="Times New Roman" w:hAnsi="Times New Roman" w:cs="Times New Roman"/>
                <w:sz w:val="24"/>
                <w:szCs w:val="24"/>
              </w:rPr>
              <w:t xml:space="preserve">cement </w:t>
            </w:r>
            <w:r w:rsidR="004C459C" w:rsidRPr="00EC5A07">
              <w:rPr>
                <w:rFonts w:ascii="Times New Roman" w:hAnsi="Times New Roman" w:cs="Times New Roman"/>
                <w:sz w:val="24"/>
                <w:szCs w:val="24"/>
              </w:rPr>
              <w:t>manufacturing company in Ghana)</w:t>
            </w:r>
            <w:r w:rsidR="004C459C">
              <w:rPr>
                <w:rFonts w:ascii="Times New Roman" w:hAnsi="Times New Roman" w:cs="Times New Roman"/>
                <w:sz w:val="24"/>
                <w:szCs w:val="24"/>
              </w:rPr>
              <w:t xml:space="preserve"> </w:t>
            </w:r>
            <w:r w:rsidR="004C459C" w:rsidRPr="00EC5A07">
              <w:rPr>
                <w:rFonts w:ascii="Times New Roman" w:hAnsi="Times New Roman" w:cs="Times New Roman"/>
                <w:sz w:val="24"/>
                <w:szCs w:val="24"/>
              </w:rPr>
              <w:t>took participants through mercury</w:t>
            </w:r>
            <w:r w:rsidR="00B77EB3">
              <w:rPr>
                <w:rFonts w:ascii="Times New Roman" w:hAnsi="Times New Roman" w:cs="Times New Roman"/>
                <w:sz w:val="24"/>
                <w:szCs w:val="24"/>
              </w:rPr>
              <w:t xml:space="preserve"> emission and exposure</w:t>
            </w:r>
            <w:r w:rsidR="004C459C" w:rsidRPr="00EC5A07">
              <w:rPr>
                <w:rFonts w:ascii="Times New Roman" w:hAnsi="Times New Roman" w:cs="Times New Roman"/>
                <w:sz w:val="24"/>
                <w:szCs w:val="24"/>
              </w:rPr>
              <w:t xml:space="preserve"> in </w:t>
            </w:r>
            <w:r w:rsidR="004C459C">
              <w:rPr>
                <w:rFonts w:ascii="Times New Roman" w:hAnsi="Times New Roman" w:cs="Times New Roman"/>
                <w:sz w:val="24"/>
                <w:szCs w:val="24"/>
              </w:rPr>
              <w:t xml:space="preserve">the </w:t>
            </w:r>
            <w:r w:rsidR="0028520D">
              <w:rPr>
                <w:rFonts w:ascii="Times New Roman" w:hAnsi="Times New Roman" w:cs="Times New Roman"/>
                <w:sz w:val="24"/>
                <w:szCs w:val="24"/>
              </w:rPr>
              <w:t>cement industry and the</w:t>
            </w:r>
            <w:r w:rsidR="004C459C" w:rsidRPr="00EC5A07">
              <w:rPr>
                <w:rFonts w:ascii="Times New Roman" w:hAnsi="Times New Roman" w:cs="Times New Roman"/>
                <w:sz w:val="24"/>
                <w:szCs w:val="24"/>
              </w:rPr>
              <w:t xml:space="preserve"> process of clinker production.</w:t>
            </w:r>
            <w:r w:rsidR="004C459C">
              <w:rPr>
                <w:rFonts w:ascii="Times New Roman" w:hAnsi="Times New Roman" w:cs="Times New Roman"/>
                <w:sz w:val="24"/>
                <w:szCs w:val="24"/>
              </w:rPr>
              <w:t xml:space="preserve"> He clearly indicated</w:t>
            </w:r>
            <w:r w:rsidR="0028520D">
              <w:rPr>
                <w:rFonts w:ascii="Times New Roman" w:hAnsi="Times New Roman" w:cs="Times New Roman"/>
                <w:sz w:val="24"/>
                <w:szCs w:val="24"/>
              </w:rPr>
              <w:t xml:space="preserve"> that</w:t>
            </w:r>
            <w:r w:rsidR="004C459C">
              <w:rPr>
                <w:rFonts w:ascii="Times New Roman" w:hAnsi="Times New Roman" w:cs="Times New Roman"/>
                <w:sz w:val="24"/>
                <w:szCs w:val="24"/>
              </w:rPr>
              <w:t xml:space="preserve"> </w:t>
            </w:r>
            <w:r w:rsidR="0028520D">
              <w:rPr>
                <w:rFonts w:ascii="Times New Roman" w:hAnsi="Times New Roman" w:cs="Times New Roman"/>
                <w:sz w:val="24"/>
                <w:szCs w:val="24"/>
              </w:rPr>
              <w:t xml:space="preserve">GHACEM does not produce Clinker but </w:t>
            </w:r>
            <w:r w:rsidR="004C459C">
              <w:rPr>
                <w:rFonts w:ascii="Times New Roman" w:hAnsi="Times New Roman" w:cs="Times New Roman"/>
                <w:sz w:val="24"/>
                <w:szCs w:val="24"/>
              </w:rPr>
              <w:t>import</w:t>
            </w:r>
            <w:r w:rsidR="0028520D">
              <w:rPr>
                <w:rFonts w:ascii="Times New Roman" w:hAnsi="Times New Roman" w:cs="Times New Roman"/>
                <w:sz w:val="24"/>
                <w:szCs w:val="24"/>
              </w:rPr>
              <w:t>s c</w:t>
            </w:r>
            <w:r w:rsidR="004C459C">
              <w:rPr>
                <w:rFonts w:ascii="Times New Roman" w:hAnsi="Times New Roman" w:cs="Times New Roman"/>
                <w:sz w:val="24"/>
                <w:szCs w:val="24"/>
              </w:rPr>
              <w:t xml:space="preserve">linker as </w:t>
            </w:r>
            <w:r w:rsidR="0028520D">
              <w:rPr>
                <w:rFonts w:ascii="Times New Roman" w:hAnsi="Times New Roman" w:cs="Times New Roman"/>
                <w:sz w:val="24"/>
                <w:szCs w:val="24"/>
              </w:rPr>
              <w:t>raw material for</w:t>
            </w:r>
            <w:r w:rsidR="004C459C">
              <w:rPr>
                <w:rFonts w:ascii="Times New Roman" w:hAnsi="Times New Roman" w:cs="Times New Roman"/>
                <w:sz w:val="24"/>
                <w:szCs w:val="24"/>
              </w:rPr>
              <w:t xml:space="preserve"> </w:t>
            </w:r>
            <w:r w:rsidR="0028520D">
              <w:rPr>
                <w:rFonts w:ascii="Times New Roman" w:hAnsi="Times New Roman" w:cs="Times New Roman"/>
                <w:sz w:val="24"/>
                <w:szCs w:val="24"/>
              </w:rPr>
              <w:t>c</w:t>
            </w:r>
            <w:r w:rsidR="004C459C">
              <w:rPr>
                <w:rFonts w:ascii="Times New Roman" w:hAnsi="Times New Roman" w:cs="Times New Roman"/>
                <w:sz w:val="24"/>
                <w:szCs w:val="24"/>
              </w:rPr>
              <w:t>ement</w:t>
            </w:r>
            <w:r w:rsidR="0028520D">
              <w:rPr>
                <w:rFonts w:ascii="Times New Roman" w:hAnsi="Times New Roman" w:cs="Times New Roman"/>
                <w:sz w:val="24"/>
                <w:szCs w:val="24"/>
              </w:rPr>
              <w:t xml:space="preserve"> production</w:t>
            </w:r>
            <w:r w:rsidR="004C459C">
              <w:rPr>
                <w:rFonts w:ascii="Times New Roman" w:hAnsi="Times New Roman" w:cs="Times New Roman"/>
                <w:sz w:val="24"/>
                <w:szCs w:val="24"/>
              </w:rPr>
              <w:t>. He emphasized efforts to reduce</w:t>
            </w:r>
            <w:r w:rsidR="004C459C" w:rsidRPr="00EC5A07">
              <w:rPr>
                <w:rFonts w:ascii="Times New Roman" w:hAnsi="Times New Roman" w:cs="Times New Roman"/>
                <w:sz w:val="24"/>
                <w:szCs w:val="24"/>
              </w:rPr>
              <w:t xml:space="preserve"> energy </w:t>
            </w:r>
            <w:r w:rsidR="0028520D">
              <w:rPr>
                <w:rFonts w:ascii="Times New Roman" w:hAnsi="Times New Roman" w:cs="Times New Roman"/>
                <w:sz w:val="24"/>
                <w:szCs w:val="24"/>
              </w:rPr>
              <w:t>consumption and</w:t>
            </w:r>
            <w:r w:rsidR="004C459C">
              <w:rPr>
                <w:rFonts w:ascii="Times New Roman" w:hAnsi="Times New Roman" w:cs="Times New Roman"/>
                <w:sz w:val="24"/>
                <w:szCs w:val="24"/>
              </w:rPr>
              <w:t xml:space="preserve"> minimize</w:t>
            </w:r>
            <w:r w:rsidR="004C459C" w:rsidRPr="00EC5A07">
              <w:rPr>
                <w:rFonts w:ascii="Times New Roman" w:hAnsi="Times New Roman" w:cs="Times New Roman"/>
                <w:sz w:val="24"/>
                <w:szCs w:val="24"/>
              </w:rPr>
              <w:t xml:space="preserve"> emissions, especially to air</w:t>
            </w:r>
            <w:r w:rsidR="004C459C">
              <w:rPr>
                <w:rFonts w:ascii="Times New Roman" w:hAnsi="Times New Roman" w:cs="Times New Roman"/>
                <w:sz w:val="24"/>
                <w:szCs w:val="24"/>
              </w:rPr>
              <w:t xml:space="preserve"> by use of filters </w:t>
            </w:r>
            <w:r w:rsidR="0028520D">
              <w:rPr>
                <w:rFonts w:ascii="Times New Roman" w:hAnsi="Times New Roman" w:cs="Times New Roman"/>
                <w:sz w:val="24"/>
                <w:szCs w:val="24"/>
              </w:rPr>
              <w:t>and substitution</w:t>
            </w:r>
            <w:r w:rsidR="004C459C">
              <w:rPr>
                <w:rFonts w:ascii="Times New Roman" w:hAnsi="Times New Roman" w:cs="Times New Roman"/>
                <w:sz w:val="24"/>
                <w:szCs w:val="24"/>
              </w:rPr>
              <w:t xml:space="preserve"> of conventional fuels with</w:t>
            </w:r>
            <w:r w:rsidR="0028520D">
              <w:rPr>
                <w:rFonts w:ascii="Times New Roman" w:hAnsi="Times New Roman" w:cs="Times New Roman"/>
                <w:sz w:val="24"/>
                <w:szCs w:val="24"/>
              </w:rPr>
              <w:t xml:space="preserve"> alternatives includ</w:t>
            </w:r>
            <w:r w:rsidR="007832F1">
              <w:rPr>
                <w:rFonts w:ascii="Times New Roman" w:hAnsi="Times New Roman" w:cs="Times New Roman"/>
                <w:sz w:val="24"/>
                <w:szCs w:val="24"/>
              </w:rPr>
              <w:t>ing</w:t>
            </w:r>
            <w:r w:rsidR="004C459C" w:rsidRPr="00EC5A07">
              <w:rPr>
                <w:rFonts w:ascii="Times New Roman" w:hAnsi="Times New Roman" w:cs="Times New Roman"/>
                <w:sz w:val="24"/>
                <w:szCs w:val="24"/>
              </w:rPr>
              <w:t xml:space="preserve"> use of waste-derived fuels with sufficient calorific value, known as alternative fuels.</w:t>
            </w:r>
          </w:p>
        </w:tc>
      </w:tr>
      <w:tr w:rsidR="0028520D" w:rsidRPr="006736ED" w14:paraId="6B104D3E" w14:textId="77777777" w:rsidTr="00B9161C">
        <w:tc>
          <w:tcPr>
            <w:tcW w:w="0" w:type="auto"/>
          </w:tcPr>
          <w:p w14:paraId="2205E3D7" w14:textId="77777777" w:rsidR="0028520D" w:rsidRPr="00A0117A" w:rsidRDefault="00A0117A" w:rsidP="00A0117A">
            <w:pPr>
              <w:jc w:val="both"/>
              <w:rPr>
                <w:rFonts w:ascii="Times New Roman" w:hAnsi="Times New Roman" w:cs="Times New Roman"/>
                <w:szCs w:val="24"/>
              </w:rPr>
            </w:pPr>
            <w:r>
              <w:rPr>
                <w:rFonts w:ascii="Times New Roman" w:hAnsi="Times New Roman" w:cs="Times New Roman"/>
                <w:szCs w:val="24"/>
              </w:rPr>
              <w:t>6</w:t>
            </w:r>
          </w:p>
        </w:tc>
        <w:tc>
          <w:tcPr>
            <w:tcW w:w="3887" w:type="dxa"/>
          </w:tcPr>
          <w:p w14:paraId="570272C4" w14:textId="77777777" w:rsidR="0028520D" w:rsidRDefault="0028520D" w:rsidP="00B9161C">
            <w:pPr>
              <w:rPr>
                <w:rFonts w:ascii="Times New Roman" w:hAnsi="Times New Roman" w:cs="Times New Roman"/>
                <w:sz w:val="24"/>
                <w:szCs w:val="24"/>
              </w:rPr>
            </w:pPr>
            <w:r>
              <w:rPr>
                <w:rFonts w:ascii="Times New Roman" w:hAnsi="Times New Roman" w:cs="Times New Roman"/>
                <w:sz w:val="24"/>
                <w:szCs w:val="24"/>
              </w:rPr>
              <w:t>Health Pers</w:t>
            </w:r>
            <w:r w:rsidR="005E4319">
              <w:rPr>
                <w:rFonts w:ascii="Times New Roman" w:hAnsi="Times New Roman" w:cs="Times New Roman"/>
                <w:sz w:val="24"/>
                <w:szCs w:val="24"/>
              </w:rPr>
              <w:t>pective of Mercury Management (</w:t>
            </w:r>
            <w:r>
              <w:rPr>
                <w:rFonts w:ascii="Times New Roman" w:hAnsi="Times New Roman" w:cs="Times New Roman"/>
                <w:sz w:val="24"/>
                <w:szCs w:val="24"/>
              </w:rPr>
              <w:t>Mercury added products)- Dr. Edith Clarke</w:t>
            </w:r>
            <w:r w:rsidR="00852F85">
              <w:rPr>
                <w:rFonts w:ascii="Times New Roman" w:hAnsi="Times New Roman" w:cs="Times New Roman"/>
                <w:sz w:val="24"/>
                <w:szCs w:val="24"/>
              </w:rPr>
              <w:t xml:space="preserve">, </w:t>
            </w:r>
            <w:r>
              <w:rPr>
                <w:rFonts w:ascii="Times New Roman" w:hAnsi="Times New Roman" w:cs="Times New Roman"/>
                <w:sz w:val="24"/>
                <w:szCs w:val="24"/>
              </w:rPr>
              <w:t>GHS</w:t>
            </w:r>
          </w:p>
        </w:tc>
        <w:tc>
          <w:tcPr>
            <w:tcW w:w="5179" w:type="dxa"/>
          </w:tcPr>
          <w:p w14:paraId="13F9A3DF" w14:textId="77777777" w:rsidR="0028520D" w:rsidRPr="00EC5A07" w:rsidRDefault="007832F1" w:rsidP="00B9161C">
            <w:pPr>
              <w:rPr>
                <w:rFonts w:ascii="Times New Roman" w:hAnsi="Times New Roman" w:cs="Times New Roman"/>
                <w:sz w:val="24"/>
                <w:szCs w:val="24"/>
              </w:rPr>
            </w:pPr>
            <w:r w:rsidRPr="00EC5A07">
              <w:rPr>
                <w:rFonts w:ascii="Times New Roman" w:hAnsi="Times New Roman" w:cs="Times New Roman"/>
                <w:sz w:val="24"/>
                <w:szCs w:val="24"/>
              </w:rPr>
              <w:t xml:space="preserve">Dr. Edith Clarke took participants through the </w:t>
            </w:r>
            <w:r w:rsidR="00DA1146">
              <w:rPr>
                <w:rFonts w:ascii="Times New Roman" w:hAnsi="Times New Roman" w:cs="Times New Roman"/>
                <w:sz w:val="24"/>
                <w:szCs w:val="24"/>
              </w:rPr>
              <w:t xml:space="preserve">health </w:t>
            </w:r>
            <w:r w:rsidR="00DA1146" w:rsidRPr="00EC5A07">
              <w:rPr>
                <w:rFonts w:ascii="Times New Roman" w:hAnsi="Times New Roman" w:cs="Times New Roman"/>
                <w:sz w:val="24"/>
                <w:szCs w:val="24"/>
              </w:rPr>
              <w:t>perspective</w:t>
            </w:r>
            <w:r w:rsidR="002907E8">
              <w:rPr>
                <w:rFonts w:ascii="Times New Roman" w:hAnsi="Times New Roman" w:cs="Times New Roman"/>
                <w:sz w:val="24"/>
                <w:szCs w:val="24"/>
              </w:rPr>
              <w:t xml:space="preserve"> in mercury management and efforts</w:t>
            </w:r>
            <w:r>
              <w:rPr>
                <w:rFonts w:ascii="Times New Roman" w:hAnsi="Times New Roman" w:cs="Times New Roman"/>
                <w:sz w:val="24"/>
                <w:szCs w:val="24"/>
              </w:rPr>
              <w:t xml:space="preserve"> to reduce</w:t>
            </w:r>
            <w:r w:rsidRPr="00EC5A07">
              <w:rPr>
                <w:rFonts w:ascii="Times New Roman" w:hAnsi="Times New Roman" w:cs="Times New Roman"/>
                <w:sz w:val="24"/>
                <w:szCs w:val="24"/>
              </w:rPr>
              <w:t xml:space="preserve"> mercury exposure, public </w:t>
            </w:r>
            <w:r>
              <w:rPr>
                <w:rFonts w:ascii="Times New Roman" w:hAnsi="Times New Roman" w:cs="Times New Roman"/>
                <w:sz w:val="24"/>
                <w:szCs w:val="24"/>
              </w:rPr>
              <w:t>health and the consequence</w:t>
            </w:r>
            <w:r w:rsidRPr="00EC5A07">
              <w:rPr>
                <w:rFonts w:ascii="Times New Roman" w:hAnsi="Times New Roman" w:cs="Times New Roman"/>
                <w:sz w:val="24"/>
                <w:szCs w:val="24"/>
              </w:rPr>
              <w:t>s of methyl mercury</w:t>
            </w:r>
            <w:r>
              <w:rPr>
                <w:rFonts w:ascii="Times New Roman" w:hAnsi="Times New Roman" w:cs="Times New Roman"/>
                <w:sz w:val="24"/>
                <w:szCs w:val="24"/>
              </w:rPr>
              <w:t xml:space="preserve">. She explained the risk of consuming mercury-contaminated fish by pregnant women and its effect on their unborn babies highlighting on efforts to reduce exposure to mercury </w:t>
            </w:r>
            <w:r w:rsidRPr="00EC5A07">
              <w:rPr>
                <w:rFonts w:ascii="Times New Roman" w:hAnsi="Times New Roman" w:cs="Times New Roman"/>
                <w:sz w:val="24"/>
                <w:szCs w:val="24"/>
              </w:rPr>
              <w:t>in the health</w:t>
            </w:r>
            <w:r>
              <w:rPr>
                <w:rFonts w:ascii="Times New Roman" w:hAnsi="Times New Roman" w:cs="Times New Roman"/>
                <w:sz w:val="24"/>
                <w:szCs w:val="24"/>
              </w:rPr>
              <w:t xml:space="preserve"> sector by introducing</w:t>
            </w:r>
            <w:r w:rsidRPr="00EC5A07">
              <w:rPr>
                <w:rFonts w:ascii="Times New Roman" w:hAnsi="Times New Roman" w:cs="Times New Roman"/>
                <w:sz w:val="24"/>
                <w:szCs w:val="24"/>
              </w:rPr>
              <w:t xml:space="preserve"> mercury-free alternatives in the short term, </w:t>
            </w:r>
            <w:r>
              <w:rPr>
                <w:rFonts w:ascii="Times New Roman" w:hAnsi="Times New Roman" w:cs="Times New Roman"/>
                <w:sz w:val="24"/>
                <w:szCs w:val="24"/>
              </w:rPr>
              <w:t>reducing</w:t>
            </w:r>
            <w:r w:rsidRPr="00EC5A07">
              <w:rPr>
                <w:rFonts w:ascii="Times New Roman" w:hAnsi="Times New Roman" w:cs="Times New Roman"/>
                <w:sz w:val="24"/>
                <w:szCs w:val="24"/>
              </w:rPr>
              <w:t xml:space="preserve"> the use of unnecessary mercury equipment in the medium term and support</w:t>
            </w:r>
            <w:r>
              <w:rPr>
                <w:rFonts w:ascii="Times New Roman" w:hAnsi="Times New Roman" w:cs="Times New Roman"/>
                <w:sz w:val="24"/>
                <w:szCs w:val="24"/>
              </w:rPr>
              <w:t>ing</w:t>
            </w:r>
            <w:r w:rsidRPr="00EC5A07">
              <w:rPr>
                <w:rFonts w:ascii="Times New Roman" w:hAnsi="Times New Roman" w:cs="Times New Roman"/>
                <w:sz w:val="24"/>
                <w:szCs w:val="24"/>
              </w:rPr>
              <w:t xml:space="preserve"> a ban on mercury equipment in the long term. </w:t>
            </w:r>
          </w:p>
        </w:tc>
      </w:tr>
      <w:tr w:rsidR="007832F1" w:rsidRPr="006736ED" w14:paraId="6815BA07" w14:textId="77777777" w:rsidTr="00B9161C">
        <w:tc>
          <w:tcPr>
            <w:tcW w:w="0" w:type="auto"/>
          </w:tcPr>
          <w:p w14:paraId="6B703C4E" w14:textId="77777777" w:rsidR="007832F1" w:rsidRPr="00A0117A" w:rsidRDefault="00A0117A" w:rsidP="00A0117A">
            <w:pPr>
              <w:tabs>
                <w:tab w:val="left" w:pos="180"/>
              </w:tabs>
              <w:ind w:left="90"/>
              <w:jc w:val="both"/>
              <w:rPr>
                <w:rFonts w:ascii="Times New Roman" w:hAnsi="Times New Roman" w:cs="Times New Roman"/>
                <w:szCs w:val="24"/>
              </w:rPr>
            </w:pPr>
            <w:r>
              <w:rPr>
                <w:rFonts w:ascii="Times New Roman" w:hAnsi="Times New Roman" w:cs="Times New Roman"/>
                <w:szCs w:val="24"/>
              </w:rPr>
              <w:t>7</w:t>
            </w:r>
          </w:p>
        </w:tc>
        <w:tc>
          <w:tcPr>
            <w:tcW w:w="3887" w:type="dxa"/>
          </w:tcPr>
          <w:p w14:paraId="4BC6750C" w14:textId="77777777" w:rsidR="007832F1" w:rsidRDefault="005E4319" w:rsidP="00B9161C">
            <w:pPr>
              <w:rPr>
                <w:rFonts w:ascii="Times New Roman" w:hAnsi="Times New Roman" w:cs="Times New Roman"/>
                <w:sz w:val="24"/>
                <w:szCs w:val="24"/>
              </w:rPr>
            </w:pPr>
            <w:r>
              <w:rPr>
                <w:rFonts w:ascii="Times New Roman" w:hAnsi="Times New Roman" w:cs="Times New Roman"/>
                <w:sz w:val="24"/>
                <w:szCs w:val="24"/>
              </w:rPr>
              <w:t>National Waste Management- Ghana Perspective-</w:t>
            </w:r>
            <w:r w:rsidR="00237FA4">
              <w:rPr>
                <w:rFonts w:ascii="Times New Roman" w:hAnsi="Times New Roman" w:cs="Times New Roman"/>
                <w:sz w:val="24"/>
                <w:szCs w:val="24"/>
              </w:rPr>
              <w:t xml:space="preserve">Mr. </w:t>
            </w:r>
            <w:r>
              <w:rPr>
                <w:rFonts w:ascii="Times New Roman" w:hAnsi="Times New Roman" w:cs="Times New Roman"/>
                <w:sz w:val="24"/>
                <w:szCs w:val="24"/>
              </w:rPr>
              <w:t>Joseph Edmund-Deputy Director</w:t>
            </w:r>
            <w:r w:rsidR="004F3F07">
              <w:rPr>
                <w:rFonts w:ascii="Times New Roman" w:hAnsi="Times New Roman" w:cs="Times New Roman"/>
                <w:sz w:val="24"/>
                <w:szCs w:val="24"/>
              </w:rPr>
              <w:t>,</w:t>
            </w:r>
            <w:r>
              <w:rPr>
                <w:rFonts w:ascii="Times New Roman" w:hAnsi="Times New Roman" w:cs="Times New Roman"/>
                <w:sz w:val="24"/>
                <w:szCs w:val="24"/>
              </w:rPr>
              <w:t xml:space="preserve"> EPA</w:t>
            </w:r>
            <w:r w:rsidR="004F3F07">
              <w:rPr>
                <w:rFonts w:ascii="Times New Roman" w:hAnsi="Times New Roman" w:cs="Times New Roman"/>
                <w:sz w:val="24"/>
                <w:szCs w:val="24"/>
              </w:rPr>
              <w:t>,</w:t>
            </w:r>
            <w:r>
              <w:rPr>
                <w:rFonts w:ascii="Times New Roman" w:hAnsi="Times New Roman" w:cs="Times New Roman"/>
                <w:sz w:val="24"/>
                <w:szCs w:val="24"/>
              </w:rPr>
              <w:t xml:space="preserve"> Ghana</w:t>
            </w:r>
          </w:p>
        </w:tc>
        <w:tc>
          <w:tcPr>
            <w:tcW w:w="5179" w:type="dxa"/>
          </w:tcPr>
          <w:p w14:paraId="178518D1" w14:textId="77777777" w:rsidR="007832F1" w:rsidRPr="00EC5A07" w:rsidRDefault="00251048" w:rsidP="00B9161C">
            <w:pPr>
              <w:rPr>
                <w:rFonts w:ascii="Times New Roman" w:hAnsi="Times New Roman" w:cs="Times New Roman"/>
                <w:sz w:val="24"/>
                <w:szCs w:val="24"/>
              </w:rPr>
            </w:pPr>
            <w:r>
              <w:rPr>
                <w:rFonts w:ascii="Times New Roman" w:hAnsi="Times New Roman" w:cs="Times New Roman"/>
                <w:sz w:val="24"/>
                <w:szCs w:val="24"/>
              </w:rPr>
              <w:t xml:space="preserve">Mr. </w:t>
            </w:r>
            <w:r w:rsidR="005E4319" w:rsidRPr="00EC5A07">
              <w:rPr>
                <w:rFonts w:ascii="Times New Roman" w:hAnsi="Times New Roman" w:cs="Times New Roman"/>
                <w:sz w:val="24"/>
                <w:szCs w:val="24"/>
              </w:rPr>
              <w:t>Joseph Edmund present</w:t>
            </w:r>
            <w:r w:rsidR="006E4090">
              <w:rPr>
                <w:rFonts w:ascii="Times New Roman" w:hAnsi="Times New Roman" w:cs="Times New Roman"/>
                <w:sz w:val="24"/>
                <w:szCs w:val="24"/>
              </w:rPr>
              <w:t>ed</w:t>
            </w:r>
            <w:r w:rsidR="002907E8">
              <w:rPr>
                <w:rFonts w:ascii="Times New Roman" w:hAnsi="Times New Roman" w:cs="Times New Roman"/>
                <w:sz w:val="24"/>
                <w:szCs w:val="24"/>
              </w:rPr>
              <w:t xml:space="preserve"> the </w:t>
            </w:r>
            <w:r w:rsidR="002907E8" w:rsidRPr="00EC5A07">
              <w:rPr>
                <w:rFonts w:ascii="Times New Roman" w:hAnsi="Times New Roman" w:cs="Times New Roman"/>
                <w:sz w:val="24"/>
                <w:szCs w:val="24"/>
              </w:rPr>
              <w:t>Ghanaian</w:t>
            </w:r>
            <w:r w:rsidR="005E4319" w:rsidRPr="00EC5A07">
              <w:rPr>
                <w:rFonts w:ascii="Times New Roman" w:hAnsi="Times New Roman" w:cs="Times New Roman"/>
                <w:sz w:val="24"/>
                <w:szCs w:val="24"/>
              </w:rPr>
              <w:t xml:space="preserve"> perspective of Waste Management</w:t>
            </w:r>
            <w:r w:rsidR="005E4319">
              <w:rPr>
                <w:rFonts w:ascii="Times New Roman" w:hAnsi="Times New Roman" w:cs="Times New Roman"/>
                <w:sz w:val="24"/>
                <w:szCs w:val="24"/>
              </w:rPr>
              <w:t xml:space="preserve">. He </w:t>
            </w:r>
            <w:r w:rsidR="005E4319" w:rsidRPr="003D245A">
              <w:rPr>
                <w:rFonts w:ascii="Times New Roman" w:hAnsi="Times New Roman" w:cs="Times New Roman"/>
                <w:sz w:val="24"/>
                <w:szCs w:val="24"/>
              </w:rPr>
              <w:t>defin</w:t>
            </w:r>
            <w:r w:rsidR="002907E8">
              <w:rPr>
                <w:rFonts w:ascii="Times New Roman" w:hAnsi="Times New Roman" w:cs="Times New Roman"/>
                <w:sz w:val="24"/>
                <w:szCs w:val="24"/>
              </w:rPr>
              <w:t xml:space="preserve">ed and classified </w:t>
            </w:r>
            <w:r w:rsidR="006E4090" w:rsidRPr="003D245A">
              <w:rPr>
                <w:rFonts w:ascii="Times New Roman" w:hAnsi="Times New Roman" w:cs="Times New Roman"/>
                <w:sz w:val="24"/>
                <w:szCs w:val="24"/>
              </w:rPr>
              <w:t>waste, which</w:t>
            </w:r>
            <w:r w:rsidR="005E4319" w:rsidRPr="003D245A">
              <w:rPr>
                <w:rFonts w:ascii="Times New Roman" w:hAnsi="Times New Roman" w:cs="Times New Roman"/>
                <w:sz w:val="24"/>
                <w:szCs w:val="24"/>
              </w:rPr>
              <w:t xml:space="preserve"> included </w:t>
            </w:r>
            <w:r w:rsidR="005E4319">
              <w:rPr>
                <w:rFonts w:ascii="Times New Roman" w:hAnsi="Times New Roman" w:cs="Times New Roman"/>
                <w:sz w:val="24"/>
                <w:szCs w:val="24"/>
              </w:rPr>
              <w:t>the definition from the Basel Convention</w:t>
            </w:r>
            <w:r w:rsidR="002907E8">
              <w:rPr>
                <w:rFonts w:ascii="Times New Roman" w:hAnsi="Times New Roman" w:cs="Times New Roman"/>
                <w:sz w:val="24"/>
                <w:szCs w:val="24"/>
              </w:rPr>
              <w:t>. He</w:t>
            </w:r>
            <w:r w:rsidR="005E4319" w:rsidRPr="003D245A">
              <w:rPr>
                <w:rFonts w:ascii="Times New Roman" w:hAnsi="Times New Roman" w:cs="Times New Roman"/>
                <w:sz w:val="24"/>
                <w:szCs w:val="24"/>
              </w:rPr>
              <w:t xml:space="preserve"> </w:t>
            </w:r>
            <w:r w:rsidR="002907E8">
              <w:rPr>
                <w:rFonts w:ascii="Times New Roman" w:hAnsi="Times New Roman" w:cs="Times New Roman"/>
                <w:sz w:val="24"/>
                <w:szCs w:val="24"/>
              </w:rPr>
              <w:t xml:space="preserve">pointed the institution mandated to manage waste </w:t>
            </w:r>
            <w:r w:rsidR="005E4319" w:rsidRPr="003D245A">
              <w:rPr>
                <w:rFonts w:ascii="Times New Roman" w:hAnsi="Times New Roman" w:cs="Times New Roman"/>
                <w:sz w:val="24"/>
                <w:szCs w:val="24"/>
              </w:rPr>
              <w:t xml:space="preserve">as stipulated in Ghana’s Local Government Act (Act 462) and </w:t>
            </w:r>
            <w:r w:rsidR="002907E8">
              <w:rPr>
                <w:rFonts w:ascii="Times New Roman" w:hAnsi="Times New Roman" w:cs="Times New Roman"/>
                <w:sz w:val="24"/>
                <w:szCs w:val="24"/>
              </w:rPr>
              <w:t xml:space="preserve">highlighted some of the </w:t>
            </w:r>
            <w:r w:rsidR="005E4319" w:rsidRPr="003D245A">
              <w:rPr>
                <w:rFonts w:ascii="Times New Roman" w:hAnsi="Times New Roman" w:cs="Times New Roman"/>
                <w:sz w:val="24"/>
                <w:szCs w:val="24"/>
              </w:rPr>
              <w:t xml:space="preserve">challenges of solid waste management in Ghana. </w:t>
            </w:r>
            <w:r w:rsidR="002907E8">
              <w:rPr>
                <w:rFonts w:ascii="Times New Roman" w:hAnsi="Times New Roman" w:cs="Times New Roman"/>
                <w:sz w:val="24"/>
                <w:szCs w:val="24"/>
              </w:rPr>
              <w:t>He also took participants through the newly passed Hazardous and Electronic Waste Management and Control Act, 2016 (Act 917)</w:t>
            </w:r>
            <w:r w:rsidR="005E4319" w:rsidRPr="003D245A">
              <w:rPr>
                <w:rFonts w:ascii="Times New Roman" w:hAnsi="Times New Roman" w:cs="Times New Roman"/>
                <w:sz w:val="24"/>
                <w:szCs w:val="24"/>
              </w:rPr>
              <w:t xml:space="preserve">. </w:t>
            </w:r>
          </w:p>
        </w:tc>
      </w:tr>
      <w:tr w:rsidR="005E4319" w:rsidRPr="006736ED" w14:paraId="3762852F" w14:textId="77777777" w:rsidTr="00B9161C">
        <w:tc>
          <w:tcPr>
            <w:tcW w:w="0" w:type="auto"/>
          </w:tcPr>
          <w:p w14:paraId="248E8FE9" w14:textId="77777777" w:rsidR="005E4319" w:rsidRPr="00A0117A" w:rsidRDefault="00A0117A" w:rsidP="00A0117A">
            <w:pPr>
              <w:ind w:left="90"/>
              <w:jc w:val="both"/>
              <w:rPr>
                <w:rFonts w:ascii="Times New Roman" w:hAnsi="Times New Roman" w:cs="Times New Roman"/>
                <w:szCs w:val="24"/>
              </w:rPr>
            </w:pPr>
            <w:r>
              <w:rPr>
                <w:rFonts w:ascii="Times New Roman" w:hAnsi="Times New Roman" w:cs="Times New Roman"/>
                <w:szCs w:val="24"/>
              </w:rPr>
              <w:t>8</w:t>
            </w:r>
          </w:p>
        </w:tc>
        <w:tc>
          <w:tcPr>
            <w:tcW w:w="3887" w:type="dxa"/>
          </w:tcPr>
          <w:p w14:paraId="0C33B0AB" w14:textId="77777777" w:rsidR="005E4319" w:rsidRDefault="005E4319" w:rsidP="006736ED">
            <w:pPr>
              <w:jc w:val="both"/>
              <w:rPr>
                <w:rFonts w:ascii="Times New Roman" w:hAnsi="Times New Roman" w:cs="Times New Roman"/>
                <w:sz w:val="24"/>
                <w:szCs w:val="24"/>
              </w:rPr>
            </w:pPr>
            <w:r>
              <w:rPr>
                <w:rFonts w:ascii="Times New Roman" w:hAnsi="Times New Roman" w:cs="Times New Roman"/>
                <w:sz w:val="24"/>
                <w:szCs w:val="24"/>
              </w:rPr>
              <w:t>Status of UNDP Mercury Project in Health Sector</w:t>
            </w:r>
          </w:p>
        </w:tc>
        <w:tc>
          <w:tcPr>
            <w:tcW w:w="5179" w:type="dxa"/>
          </w:tcPr>
          <w:p w14:paraId="360D4D7D" w14:textId="77777777" w:rsidR="005E4319" w:rsidRPr="00EC5A07" w:rsidRDefault="00251048" w:rsidP="00B9161C">
            <w:pPr>
              <w:rPr>
                <w:rFonts w:ascii="Times New Roman" w:hAnsi="Times New Roman" w:cs="Times New Roman"/>
                <w:sz w:val="24"/>
                <w:szCs w:val="24"/>
              </w:rPr>
            </w:pPr>
            <w:r>
              <w:rPr>
                <w:rFonts w:ascii="Times New Roman" w:hAnsi="Times New Roman" w:cs="Times New Roman"/>
                <w:sz w:val="24"/>
                <w:szCs w:val="24"/>
              </w:rPr>
              <w:t xml:space="preserve">Mr. </w:t>
            </w:r>
            <w:r w:rsidR="00CB4F8C">
              <w:rPr>
                <w:rFonts w:ascii="Times New Roman" w:hAnsi="Times New Roman" w:cs="Times New Roman"/>
                <w:sz w:val="24"/>
                <w:szCs w:val="24"/>
              </w:rPr>
              <w:t>Richard Amfo-O</w:t>
            </w:r>
            <w:r w:rsidR="005E4319">
              <w:rPr>
                <w:rFonts w:ascii="Times New Roman" w:hAnsi="Times New Roman" w:cs="Times New Roman"/>
                <w:sz w:val="24"/>
                <w:szCs w:val="24"/>
              </w:rPr>
              <w:t>t</w:t>
            </w:r>
            <w:r w:rsidR="00CB4F8C">
              <w:rPr>
                <w:rFonts w:ascii="Times New Roman" w:hAnsi="Times New Roman" w:cs="Times New Roman"/>
                <w:sz w:val="24"/>
                <w:szCs w:val="24"/>
              </w:rPr>
              <w:t>u</w:t>
            </w:r>
            <w:r w:rsidR="005E4319">
              <w:rPr>
                <w:rFonts w:ascii="Times New Roman" w:hAnsi="Times New Roman" w:cs="Times New Roman"/>
                <w:sz w:val="24"/>
                <w:szCs w:val="24"/>
              </w:rPr>
              <w:t xml:space="preserve"> took participants through the status of the UNDP Mercury Project in the Health Sector in some African countries including Ghana. He stated that the health sector has been identified as sources of </w:t>
            </w:r>
            <w:r w:rsidR="00E81EE7">
              <w:rPr>
                <w:rFonts w:ascii="Times New Roman" w:hAnsi="Times New Roman" w:cs="Times New Roman"/>
                <w:sz w:val="24"/>
                <w:szCs w:val="24"/>
              </w:rPr>
              <w:t>Unintentionally Produced Persistent Organic Pollutants (</w:t>
            </w:r>
            <w:r w:rsidR="005E4319">
              <w:rPr>
                <w:rFonts w:ascii="Times New Roman" w:hAnsi="Times New Roman" w:cs="Times New Roman"/>
                <w:sz w:val="24"/>
                <w:szCs w:val="24"/>
              </w:rPr>
              <w:t>UPOPs</w:t>
            </w:r>
            <w:r w:rsidR="00E81EE7">
              <w:rPr>
                <w:rFonts w:ascii="Times New Roman" w:hAnsi="Times New Roman" w:cs="Times New Roman"/>
                <w:sz w:val="24"/>
                <w:szCs w:val="24"/>
              </w:rPr>
              <w:t>)</w:t>
            </w:r>
            <w:r w:rsidR="005E4319">
              <w:rPr>
                <w:rFonts w:ascii="Times New Roman" w:hAnsi="Times New Roman" w:cs="Times New Roman"/>
                <w:sz w:val="24"/>
                <w:szCs w:val="24"/>
              </w:rPr>
              <w:t xml:space="preserve"> and mercury releases into the environment due to the technologies used. He outlined the objectives of the Healthcare Waste Management project of </w:t>
            </w:r>
            <w:r w:rsidR="005E4319">
              <w:rPr>
                <w:rFonts w:ascii="Times New Roman" w:hAnsi="Times New Roman" w:cs="Times New Roman"/>
                <w:sz w:val="24"/>
                <w:szCs w:val="24"/>
              </w:rPr>
              <w:lastRenderedPageBreak/>
              <w:t xml:space="preserve">which some are to implement best environmental practices, practicing non-incineration, use of mercury-free technologies, helping African countries to meet their obligations under the Stockholm Convention and helping to reduce the use of mercury in the healthcare sector in support of the Minamata Convention. </w:t>
            </w:r>
            <w:r w:rsidR="00CB4F8C">
              <w:rPr>
                <w:rFonts w:ascii="Times New Roman" w:hAnsi="Times New Roman" w:cs="Times New Roman"/>
                <w:sz w:val="24"/>
                <w:szCs w:val="24"/>
              </w:rPr>
              <w:t xml:space="preserve"> He highlighted</w:t>
            </w:r>
            <w:r w:rsidR="005E4319">
              <w:rPr>
                <w:rFonts w:ascii="Times New Roman" w:hAnsi="Times New Roman" w:cs="Times New Roman"/>
                <w:sz w:val="24"/>
                <w:szCs w:val="24"/>
              </w:rPr>
              <w:t xml:space="preserve"> challenges faced with the inventory on mercury added products in health facilities as part of the activities to phase down mercury in healthcare facilities</w:t>
            </w:r>
            <w:r w:rsidR="00CB4F8C">
              <w:rPr>
                <w:rFonts w:ascii="Times New Roman" w:hAnsi="Times New Roman" w:cs="Times New Roman"/>
                <w:sz w:val="24"/>
                <w:szCs w:val="24"/>
              </w:rPr>
              <w:t xml:space="preserve"> to include</w:t>
            </w:r>
            <w:r w:rsidR="005E4319">
              <w:rPr>
                <w:rFonts w:ascii="Times New Roman" w:hAnsi="Times New Roman" w:cs="Times New Roman"/>
                <w:sz w:val="24"/>
                <w:szCs w:val="24"/>
              </w:rPr>
              <w:t xml:space="preserve"> personnel’s refusal to declare actual number of mercury containing devices in some facilities, unwillingness to switch from mercury containing devices to mercury free devices, etc. He concluded by establishing the synergies between the healthcare waste management project, the MIA and NAP.</w:t>
            </w:r>
          </w:p>
        </w:tc>
      </w:tr>
      <w:tr w:rsidR="005E4319" w:rsidRPr="006736ED" w14:paraId="1B639D24" w14:textId="77777777" w:rsidTr="00B9161C">
        <w:tc>
          <w:tcPr>
            <w:tcW w:w="0" w:type="auto"/>
          </w:tcPr>
          <w:p w14:paraId="599C2E92" w14:textId="77777777" w:rsidR="005E4319" w:rsidRPr="00A0117A" w:rsidRDefault="00A0117A" w:rsidP="00A0117A">
            <w:pPr>
              <w:ind w:left="90"/>
              <w:jc w:val="both"/>
              <w:rPr>
                <w:rFonts w:ascii="Times New Roman" w:hAnsi="Times New Roman" w:cs="Times New Roman"/>
                <w:szCs w:val="24"/>
              </w:rPr>
            </w:pPr>
            <w:r>
              <w:rPr>
                <w:rFonts w:ascii="Times New Roman" w:hAnsi="Times New Roman" w:cs="Times New Roman"/>
                <w:szCs w:val="24"/>
              </w:rPr>
              <w:lastRenderedPageBreak/>
              <w:t>9</w:t>
            </w:r>
          </w:p>
        </w:tc>
        <w:tc>
          <w:tcPr>
            <w:tcW w:w="3887" w:type="dxa"/>
          </w:tcPr>
          <w:p w14:paraId="57B3705A" w14:textId="77777777" w:rsidR="005E4319" w:rsidRDefault="005E4319" w:rsidP="006736ED">
            <w:pPr>
              <w:jc w:val="both"/>
              <w:rPr>
                <w:rFonts w:ascii="Times New Roman" w:hAnsi="Times New Roman" w:cs="Times New Roman"/>
                <w:sz w:val="24"/>
                <w:szCs w:val="24"/>
              </w:rPr>
            </w:pPr>
            <w:r>
              <w:rPr>
                <w:rFonts w:ascii="Times New Roman" w:hAnsi="Times New Roman" w:cs="Times New Roman"/>
                <w:sz w:val="24"/>
                <w:szCs w:val="24"/>
              </w:rPr>
              <w:t>Group Work</w:t>
            </w:r>
          </w:p>
          <w:p w14:paraId="19EA1A51" w14:textId="77777777" w:rsidR="005E4319" w:rsidRDefault="005E4319" w:rsidP="006736ED">
            <w:pPr>
              <w:jc w:val="both"/>
              <w:rPr>
                <w:rFonts w:ascii="Times New Roman" w:hAnsi="Times New Roman" w:cs="Times New Roman"/>
                <w:sz w:val="24"/>
                <w:szCs w:val="24"/>
              </w:rPr>
            </w:pPr>
            <w:r>
              <w:rPr>
                <w:rFonts w:ascii="Times New Roman" w:hAnsi="Times New Roman" w:cs="Times New Roman"/>
                <w:sz w:val="24"/>
                <w:szCs w:val="24"/>
              </w:rPr>
              <w:t xml:space="preserve">National Mercury Priority Areas </w:t>
            </w:r>
          </w:p>
          <w:p w14:paraId="4500654D" w14:textId="77777777" w:rsidR="005E4319" w:rsidRDefault="005E4319" w:rsidP="006736ED">
            <w:pPr>
              <w:jc w:val="both"/>
              <w:rPr>
                <w:rFonts w:ascii="Times New Roman" w:hAnsi="Times New Roman" w:cs="Times New Roman"/>
                <w:sz w:val="24"/>
                <w:szCs w:val="24"/>
              </w:rPr>
            </w:pPr>
            <w:r>
              <w:rPr>
                <w:rFonts w:ascii="Times New Roman" w:hAnsi="Times New Roman" w:cs="Times New Roman"/>
                <w:sz w:val="24"/>
                <w:szCs w:val="24"/>
              </w:rPr>
              <w:t>What are the Priority Sectors?</w:t>
            </w:r>
          </w:p>
          <w:p w14:paraId="3B3B0693" w14:textId="77777777" w:rsidR="005E4319" w:rsidRDefault="005E4319" w:rsidP="006736ED">
            <w:pPr>
              <w:jc w:val="both"/>
              <w:rPr>
                <w:rFonts w:ascii="Times New Roman" w:hAnsi="Times New Roman" w:cs="Times New Roman"/>
                <w:sz w:val="24"/>
                <w:szCs w:val="24"/>
              </w:rPr>
            </w:pPr>
            <w:r>
              <w:rPr>
                <w:rFonts w:ascii="Times New Roman" w:hAnsi="Times New Roman" w:cs="Times New Roman"/>
                <w:sz w:val="24"/>
                <w:szCs w:val="24"/>
              </w:rPr>
              <w:t>Why are they priority sectors?</w:t>
            </w:r>
          </w:p>
          <w:p w14:paraId="627819CE" w14:textId="77777777" w:rsidR="005E4319" w:rsidRDefault="005E4319" w:rsidP="00B9161C">
            <w:pPr>
              <w:rPr>
                <w:rFonts w:ascii="Times New Roman" w:hAnsi="Times New Roman" w:cs="Times New Roman"/>
                <w:sz w:val="24"/>
                <w:szCs w:val="24"/>
              </w:rPr>
            </w:pPr>
            <w:r>
              <w:rPr>
                <w:rFonts w:ascii="Times New Roman" w:hAnsi="Times New Roman" w:cs="Times New Roman"/>
                <w:sz w:val="24"/>
                <w:szCs w:val="24"/>
              </w:rPr>
              <w:t xml:space="preserve">Who are the stakeholders what are their roles?  </w:t>
            </w:r>
          </w:p>
        </w:tc>
        <w:tc>
          <w:tcPr>
            <w:tcW w:w="5179" w:type="dxa"/>
          </w:tcPr>
          <w:p w14:paraId="3482DCF6" w14:textId="77777777" w:rsidR="005E4319" w:rsidRDefault="00A0117A" w:rsidP="00B9161C">
            <w:pPr>
              <w:rPr>
                <w:rFonts w:ascii="Times New Roman" w:hAnsi="Times New Roman" w:cs="Times New Roman"/>
                <w:sz w:val="24"/>
                <w:szCs w:val="24"/>
              </w:rPr>
            </w:pPr>
            <w:r>
              <w:rPr>
                <w:rFonts w:ascii="Times New Roman" w:hAnsi="Times New Roman" w:cs="Times New Roman"/>
                <w:sz w:val="24"/>
                <w:szCs w:val="24"/>
              </w:rPr>
              <w:t>Participants were put into groups to identify and give short presentations on the</w:t>
            </w:r>
            <w:r w:rsidRPr="003D245A">
              <w:rPr>
                <w:rFonts w:ascii="Times New Roman" w:hAnsi="Times New Roman" w:cs="Times New Roman"/>
                <w:sz w:val="24"/>
                <w:szCs w:val="24"/>
              </w:rPr>
              <w:t xml:space="preserve"> priority sectors in the</w:t>
            </w:r>
            <w:r>
              <w:rPr>
                <w:rFonts w:ascii="Times New Roman" w:hAnsi="Times New Roman" w:cs="Times New Roman"/>
                <w:sz w:val="24"/>
                <w:szCs w:val="24"/>
              </w:rPr>
              <w:t xml:space="preserve"> National Mercury Management, the r</w:t>
            </w:r>
            <w:r w:rsidRPr="003D245A">
              <w:rPr>
                <w:rFonts w:ascii="Times New Roman" w:hAnsi="Times New Roman" w:cs="Times New Roman"/>
                <w:sz w:val="24"/>
                <w:szCs w:val="24"/>
              </w:rPr>
              <w:t xml:space="preserve">easons why they are priority sectors and </w:t>
            </w:r>
            <w:r>
              <w:rPr>
                <w:rFonts w:ascii="Times New Roman" w:hAnsi="Times New Roman" w:cs="Times New Roman"/>
                <w:sz w:val="24"/>
                <w:szCs w:val="24"/>
              </w:rPr>
              <w:t>identification of the various stakeholders</w:t>
            </w:r>
            <w:r w:rsidRPr="003D245A">
              <w:rPr>
                <w:rFonts w:ascii="Times New Roman" w:hAnsi="Times New Roman" w:cs="Times New Roman"/>
                <w:sz w:val="24"/>
                <w:szCs w:val="24"/>
              </w:rPr>
              <w:t xml:space="preserve"> and their roles</w:t>
            </w:r>
            <w:r w:rsidR="00CB4F8C">
              <w:rPr>
                <w:rFonts w:ascii="Times New Roman" w:hAnsi="Times New Roman" w:cs="Times New Roman"/>
                <w:sz w:val="24"/>
                <w:szCs w:val="24"/>
              </w:rPr>
              <w:t>.</w:t>
            </w:r>
            <w:r w:rsidR="007A0294">
              <w:rPr>
                <w:rFonts w:ascii="Times New Roman" w:hAnsi="Times New Roman" w:cs="Times New Roman"/>
                <w:sz w:val="24"/>
                <w:szCs w:val="24"/>
              </w:rPr>
              <w:t xml:space="preserve"> (see Appendix xx for group work report).</w:t>
            </w:r>
          </w:p>
        </w:tc>
      </w:tr>
      <w:tr w:rsidR="00A0117A" w:rsidRPr="006736ED" w14:paraId="62213BFC" w14:textId="77777777" w:rsidTr="00B9161C">
        <w:tc>
          <w:tcPr>
            <w:tcW w:w="0" w:type="auto"/>
          </w:tcPr>
          <w:p w14:paraId="57902466" w14:textId="77777777" w:rsidR="00A0117A" w:rsidRPr="004C459C" w:rsidRDefault="00A0117A" w:rsidP="00A0117A">
            <w:pPr>
              <w:pStyle w:val="ListParagraph"/>
              <w:tabs>
                <w:tab w:val="center" w:pos="480"/>
              </w:tabs>
              <w:jc w:val="both"/>
              <w:rPr>
                <w:rFonts w:ascii="Times New Roman" w:hAnsi="Times New Roman" w:cs="Times New Roman"/>
                <w:szCs w:val="24"/>
              </w:rPr>
            </w:pPr>
          </w:p>
        </w:tc>
        <w:tc>
          <w:tcPr>
            <w:tcW w:w="3887" w:type="dxa"/>
          </w:tcPr>
          <w:p w14:paraId="4FD15158" w14:textId="77777777" w:rsidR="00A0117A" w:rsidRDefault="00546237" w:rsidP="00B9161C">
            <w:pPr>
              <w:rPr>
                <w:rFonts w:ascii="Times New Roman" w:hAnsi="Times New Roman" w:cs="Times New Roman"/>
                <w:sz w:val="24"/>
                <w:szCs w:val="24"/>
              </w:rPr>
            </w:pPr>
            <w:r>
              <w:rPr>
                <w:rFonts w:ascii="Times New Roman" w:hAnsi="Times New Roman" w:cs="Times New Roman"/>
                <w:sz w:val="24"/>
                <w:szCs w:val="24"/>
              </w:rPr>
              <w:t>Closing Remarks for the day b</w:t>
            </w:r>
            <w:r w:rsidR="00A0117A">
              <w:rPr>
                <w:rFonts w:ascii="Times New Roman" w:hAnsi="Times New Roman" w:cs="Times New Roman"/>
                <w:sz w:val="24"/>
                <w:szCs w:val="24"/>
              </w:rPr>
              <w:t xml:space="preserve">y </w:t>
            </w:r>
            <w:r w:rsidR="000C1CB2">
              <w:rPr>
                <w:rFonts w:ascii="Times New Roman" w:hAnsi="Times New Roman" w:cs="Times New Roman"/>
                <w:sz w:val="24"/>
                <w:szCs w:val="24"/>
              </w:rPr>
              <w:t xml:space="preserve">Mr. Ebenezer </w:t>
            </w:r>
            <w:proofErr w:type="spellStart"/>
            <w:r w:rsidR="000C1CB2">
              <w:rPr>
                <w:rFonts w:ascii="Times New Roman" w:hAnsi="Times New Roman" w:cs="Times New Roman"/>
                <w:sz w:val="24"/>
                <w:szCs w:val="24"/>
              </w:rPr>
              <w:t>Appah-Sampong</w:t>
            </w:r>
            <w:proofErr w:type="spellEnd"/>
            <w:r w:rsidR="000C1CB2">
              <w:rPr>
                <w:rFonts w:ascii="Times New Roman" w:hAnsi="Times New Roman" w:cs="Times New Roman"/>
                <w:sz w:val="24"/>
                <w:szCs w:val="24"/>
              </w:rPr>
              <w:t xml:space="preserve">, </w:t>
            </w:r>
            <w:r w:rsidR="00A0117A">
              <w:rPr>
                <w:rFonts w:ascii="Times New Roman" w:hAnsi="Times New Roman" w:cs="Times New Roman"/>
                <w:sz w:val="24"/>
                <w:szCs w:val="24"/>
              </w:rPr>
              <w:t>Deputy Executive Director</w:t>
            </w:r>
            <w:r w:rsidR="000C1CB2">
              <w:rPr>
                <w:rFonts w:ascii="Times New Roman" w:hAnsi="Times New Roman" w:cs="Times New Roman"/>
                <w:sz w:val="24"/>
                <w:szCs w:val="24"/>
              </w:rPr>
              <w:t>,</w:t>
            </w:r>
            <w:r w:rsidR="00A0117A">
              <w:rPr>
                <w:rFonts w:ascii="Times New Roman" w:hAnsi="Times New Roman" w:cs="Times New Roman"/>
                <w:sz w:val="24"/>
                <w:szCs w:val="24"/>
              </w:rPr>
              <w:t xml:space="preserve"> Technical </w:t>
            </w:r>
            <w:r w:rsidR="000C1CB2">
              <w:rPr>
                <w:rFonts w:ascii="Times New Roman" w:hAnsi="Times New Roman" w:cs="Times New Roman"/>
                <w:sz w:val="24"/>
                <w:szCs w:val="24"/>
              </w:rPr>
              <w:t xml:space="preserve">Services, </w:t>
            </w:r>
            <w:r w:rsidR="00A0117A">
              <w:rPr>
                <w:rFonts w:ascii="Times New Roman" w:hAnsi="Times New Roman" w:cs="Times New Roman"/>
                <w:sz w:val="24"/>
                <w:szCs w:val="24"/>
              </w:rPr>
              <w:t>EPA</w:t>
            </w:r>
            <w:r w:rsidR="000C1CB2">
              <w:rPr>
                <w:rFonts w:ascii="Times New Roman" w:hAnsi="Times New Roman" w:cs="Times New Roman"/>
                <w:sz w:val="24"/>
                <w:szCs w:val="24"/>
              </w:rPr>
              <w:t>,</w:t>
            </w:r>
            <w:r w:rsidR="00A0117A">
              <w:rPr>
                <w:rFonts w:ascii="Times New Roman" w:hAnsi="Times New Roman" w:cs="Times New Roman"/>
                <w:sz w:val="24"/>
                <w:szCs w:val="24"/>
              </w:rPr>
              <w:t xml:space="preserve"> Ghana</w:t>
            </w:r>
          </w:p>
          <w:p w14:paraId="2C2A7336" w14:textId="77777777" w:rsidR="00A0117A" w:rsidRDefault="00A0117A" w:rsidP="00A0117A">
            <w:pPr>
              <w:rPr>
                <w:rFonts w:ascii="Times New Roman" w:hAnsi="Times New Roman" w:cs="Times New Roman"/>
                <w:sz w:val="24"/>
                <w:szCs w:val="24"/>
              </w:rPr>
            </w:pPr>
          </w:p>
          <w:p w14:paraId="7392BB13" w14:textId="77777777" w:rsidR="00A0117A" w:rsidRPr="00A0117A" w:rsidRDefault="00A0117A" w:rsidP="00A0117A">
            <w:pPr>
              <w:tabs>
                <w:tab w:val="left" w:pos="2175"/>
              </w:tabs>
              <w:rPr>
                <w:rFonts w:ascii="Times New Roman" w:hAnsi="Times New Roman" w:cs="Times New Roman"/>
                <w:sz w:val="24"/>
                <w:szCs w:val="24"/>
              </w:rPr>
            </w:pPr>
            <w:r>
              <w:rPr>
                <w:rFonts w:ascii="Times New Roman" w:hAnsi="Times New Roman" w:cs="Times New Roman"/>
                <w:sz w:val="24"/>
                <w:szCs w:val="24"/>
              </w:rPr>
              <w:tab/>
            </w:r>
          </w:p>
        </w:tc>
        <w:tc>
          <w:tcPr>
            <w:tcW w:w="5179" w:type="dxa"/>
          </w:tcPr>
          <w:p w14:paraId="5F1FCDA6" w14:textId="77777777" w:rsidR="00A0117A" w:rsidRDefault="00A0117A" w:rsidP="00B9161C">
            <w:pPr>
              <w:rPr>
                <w:rFonts w:ascii="Times New Roman" w:hAnsi="Times New Roman" w:cs="Times New Roman"/>
                <w:sz w:val="24"/>
                <w:szCs w:val="24"/>
              </w:rPr>
            </w:pPr>
            <w:r>
              <w:rPr>
                <w:rFonts w:ascii="Times New Roman" w:hAnsi="Times New Roman" w:cs="Times New Roman"/>
                <w:sz w:val="24"/>
                <w:szCs w:val="24"/>
              </w:rPr>
              <w:t xml:space="preserve">The Deputy Executive Director in charge of Technical Services, </w:t>
            </w:r>
            <w:r w:rsidRPr="0094425E">
              <w:rPr>
                <w:rFonts w:ascii="Times New Roman" w:hAnsi="Times New Roman" w:cs="Times New Roman"/>
                <w:sz w:val="24"/>
                <w:szCs w:val="24"/>
              </w:rPr>
              <w:t xml:space="preserve">EPA </w:t>
            </w:r>
            <w:r>
              <w:rPr>
                <w:rFonts w:ascii="Times New Roman" w:hAnsi="Times New Roman" w:cs="Times New Roman"/>
                <w:sz w:val="24"/>
                <w:szCs w:val="24"/>
              </w:rPr>
              <w:t xml:space="preserve">Ghana, Mr. Ebenezer </w:t>
            </w:r>
            <w:proofErr w:type="spellStart"/>
            <w:r>
              <w:rPr>
                <w:rFonts w:ascii="Times New Roman" w:hAnsi="Times New Roman" w:cs="Times New Roman"/>
                <w:sz w:val="24"/>
                <w:szCs w:val="24"/>
              </w:rPr>
              <w:t>Appah-Sampong</w:t>
            </w:r>
            <w:proofErr w:type="spellEnd"/>
            <w:r w:rsidR="00E762DB">
              <w:rPr>
                <w:rFonts w:ascii="Times New Roman" w:hAnsi="Times New Roman" w:cs="Times New Roman"/>
                <w:sz w:val="24"/>
                <w:szCs w:val="24"/>
              </w:rPr>
              <w:t>,</w:t>
            </w:r>
            <w:r>
              <w:rPr>
                <w:rFonts w:ascii="Times New Roman" w:hAnsi="Times New Roman" w:cs="Times New Roman"/>
                <w:sz w:val="24"/>
                <w:szCs w:val="24"/>
              </w:rPr>
              <w:t xml:space="preserve"> </w:t>
            </w:r>
            <w:r w:rsidRPr="0094425E">
              <w:rPr>
                <w:rFonts w:ascii="Times New Roman" w:hAnsi="Times New Roman" w:cs="Times New Roman"/>
                <w:sz w:val="24"/>
                <w:szCs w:val="24"/>
              </w:rPr>
              <w:t>gave the closing remarks</w:t>
            </w:r>
            <w:r>
              <w:rPr>
                <w:rFonts w:ascii="Times New Roman" w:hAnsi="Times New Roman" w:cs="Times New Roman"/>
                <w:sz w:val="24"/>
                <w:szCs w:val="24"/>
              </w:rPr>
              <w:t xml:space="preserve"> by</w:t>
            </w:r>
            <w:r w:rsidRPr="0094425E">
              <w:rPr>
                <w:rFonts w:ascii="Times New Roman" w:hAnsi="Times New Roman" w:cs="Times New Roman"/>
                <w:sz w:val="24"/>
                <w:szCs w:val="24"/>
              </w:rPr>
              <w:t xml:space="preserve"> stat</w:t>
            </w:r>
            <w:r>
              <w:rPr>
                <w:rFonts w:ascii="Times New Roman" w:hAnsi="Times New Roman" w:cs="Times New Roman"/>
                <w:sz w:val="24"/>
                <w:szCs w:val="24"/>
              </w:rPr>
              <w:t>ing</w:t>
            </w:r>
            <w:r w:rsidRPr="0094425E">
              <w:rPr>
                <w:rFonts w:ascii="Times New Roman" w:hAnsi="Times New Roman" w:cs="Times New Roman"/>
                <w:sz w:val="24"/>
                <w:szCs w:val="24"/>
              </w:rPr>
              <w:t xml:space="preserve"> that </w:t>
            </w:r>
            <w:r>
              <w:rPr>
                <w:rFonts w:ascii="Times New Roman" w:hAnsi="Times New Roman" w:cs="Times New Roman"/>
                <w:sz w:val="24"/>
                <w:szCs w:val="24"/>
              </w:rPr>
              <w:t xml:space="preserve">the day’s activities had been very successful since participants had been educated on </w:t>
            </w:r>
            <w:r w:rsidR="00DB0B22">
              <w:rPr>
                <w:rFonts w:ascii="Times New Roman" w:hAnsi="Times New Roman" w:cs="Times New Roman"/>
                <w:sz w:val="24"/>
                <w:szCs w:val="24"/>
              </w:rPr>
              <w:t>m</w:t>
            </w:r>
            <w:r w:rsidR="00CB4F8C">
              <w:rPr>
                <w:rFonts w:ascii="Times New Roman" w:hAnsi="Times New Roman" w:cs="Times New Roman"/>
                <w:sz w:val="24"/>
                <w:szCs w:val="24"/>
              </w:rPr>
              <w:t>ercury</w:t>
            </w:r>
            <w:r>
              <w:rPr>
                <w:rFonts w:ascii="Times New Roman" w:hAnsi="Times New Roman" w:cs="Times New Roman"/>
                <w:sz w:val="24"/>
                <w:szCs w:val="24"/>
              </w:rPr>
              <w:t>, and its associated h</w:t>
            </w:r>
            <w:r w:rsidRPr="0094425E">
              <w:rPr>
                <w:rFonts w:ascii="Times New Roman" w:hAnsi="Times New Roman" w:cs="Times New Roman"/>
                <w:sz w:val="24"/>
                <w:szCs w:val="24"/>
              </w:rPr>
              <w:t>ealth and</w:t>
            </w:r>
            <w:r>
              <w:rPr>
                <w:rFonts w:ascii="Times New Roman" w:hAnsi="Times New Roman" w:cs="Times New Roman"/>
                <w:sz w:val="24"/>
                <w:szCs w:val="24"/>
              </w:rPr>
              <w:t xml:space="preserve"> e</w:t>
            </w:r>
            <w:r w:rsidRPr="0094425E">
              <w:rPr>
                <w:rFonts w:ascii="Times New Roman" w:hAnsi="Times New Roman" w:cs="Times New Roman"/>
                <w:sz w:val="24"/>
                <w:szCs w:val="24"/>
              </w:rPr>
              <w:t>nvironment</w:t>
            </w:r>
            <w:r>
              <w:rPr>
                <w:rFonts w:ascii="Times New Roman" w:hAnsi="Times New Roman" w:cs="Times New Roman"/>
                <w:sz w:val="24"/>
                <w:szCs w:val="24"/>
              </w:rPr>
              <w:t xml:space="preserve">al risks. </w:t>
            </w:r>
            <w:r w:rsidRPr="0094425E">
              <w:rPr>
                <w:rFonts w:ascii="Times New Roman" w:hAnsi="Times New Roman" w:cs="Times New Roman"/>
                <w:sz w:val="24"/>
                <w:szCs w:val="24"/>
              </w:rPr>
              <w:t xml:space="preserve">He emphasized that EPA is committed to the process and all institutions, industries, </w:t>
            </w:r>
            <w:r w:rsidR="002E6E8C">
              <w:rPr>
                <w:rFonts w:ascii="Times New Roman" w:hAnsi="Times New Roman" w:cs="Times New Roman"/>
                <w:sz w:val="24"/>
                <w:szCs w:val="24"/>
              </w:rPr>
              <w:t xml:space="preserve">the </w:t>
            </w:r>
            <w:proofErr w:type="gramStart"/>
            <w:r w:rsidRPr="0094425E">
              <w:rPr>
                <w:rFonts w:ascii="Times New Roman" w:hAnsi="Times New Roman" w:cs="Times New Roman"/>
                <w:sz w:val="24"/>
                <w:szCs w:val="24"/>
              </w:rPr>
              <w:t>general public</w:t>
            </w:r>
            <w:proofErr w:type="gramEnd"/>
            <w:r w:rsidRPr="00063317">
              <w:rPr>
                <w:rFonts w:ascii="Times New Roman" w:hAnsi="Times New Roman" w:cs="Times New Roman"/>
                <w:sz w:val="24"/>
                <w:szCs w:val="24"/>
              </w:rPr>
              <w:t xml:space="preserve"> and stakeholder</w:t>
            </w:r>
            <w:r>
              <w:rPr>
                <w:rFonts w:ascii="Times New Roman" w:hAnsi="Times New Roman" w:cs="Times New Roman"/>
                <w:sz w:val="24"/>
                <w:szCs w:val="24"/>
              </w:rPr>
              <w:t>s</w:t>
            </w:r>
            <w:r w:rsidRPr="00063317">
              <w:rPr>
                <w:rFonts w:ascii="Times New Roman" w:hAnsi="Times New Roman" w:cs="Times New Roman"/>
                <w:sz w:val="24"/>
                <w:szCs w:val="24"/>
              </w:rPr>
              <w:t xml:space="preserve"> ha</w:t>
            </w:r>
            <w:r>
              <w:rPr>
                <w:rFonts w:ascii="Times New Roman" w:hAnsi="Times New Roman" w:cs="Times New Roman"/>
                <w:sz w:val="24"/>
                <w:szCs w:val="24"/>
              </w:rPr>
              <w:t xml:space="preserve">ve their roles </w:t>
            </w:r>
            <w:r w:rsidRPr="00063317">
              <w:rPr>
                <w:rFonts w:ascii="Times New Roman" w:hAnsi="Times New Roman" w:cs="Times New Roman"/>
                <w:sz w:val="24"/>
                <w:szCs w:val="24"/>
              </w:rPr>
              <w:t xml:space="preserve">to play in the implementation of the obligations under the Convention. </w:t>
            </w:r>
            <w:r w:rsidRPr="0094425E">
              <w:rPr>
                <w:rFonts w:ascii="Times New Roman" w:hAnsi="Times New Roman" w:cs="Times New Roman"/>
                <w:sz w:val="24"/>
                <w:szCs w:val="24"/>
              </w:rPr>
              <w:t xml:space="preserve">He concluded by </w:t>
            </w:r>
            <w:r>
              <w:rPr>
                <w:rFonts w:ascii="Times New Roman" w:hAnsi="Times New Roman" w:cs="Times New Roman"/>
                <w:sz w:val="24"/>
                <w:szCs w:val="24"/>
              </w:rPr>
              <w:t>expressing his appreciation to all partners, participants and charged all to be good stewards of the environment</w:t>
            </w:r>
            <w:r w:rsidRPr="0094425E">
              <w:rPr>
                <w:rFonts w:ascii="Times New Roman" w:hAnsi="Times New Roman" w:cs="Times New Roman"/>
                <w:sz w:val="24"/>
                <w:szCs w:val="24"/>
              </w:rPr>
              <w:t>.</w:t>
            </w:r>
            <w:r>
              <w:rPr>
                <w:rFonts w:ascii="Times New Roman" w:hAnsi="Times New Roman" w:cs="Times New Roman"/>
                <w:sz w:val="24"/>
                <w:szCs w:val="24"/>
              </w:rPr>
              <w:t xml:space="preserve"> The day ended with a closing prayer delivered by Dr. Sam Adu-Kumi around 5pm.</w:t>
            </w:r>
          </w:p>
        </w:tc>
      </w:tr>
    </w:tbl>
    <w:p w14:paraId="300714DB" w14:textId="77777777" w:rsidR="000C399E" w:rsidRDefault="000C399E" w:rsidP="000C399E">
      <w:pPr>
        <w:jc w:val="both"/>
        <w:rPr>
          <w:rFonts w:ascii="Times New Roman" w:hAnsi="Times New Roman" w:cs="Times New Roman"/>
          <w:sz w:val="24"/>
          <w:szCs w:val="24"/>
        </w:rPr>
      </w:pPr>
    </w:p>
    <w:p w14:paraId="1AB7D507" w14:textId="77777777" w:rsidR="003F76D9" w:rsidRDefault="003F76D9" w:rsidP="000C399E">
      <w:pPr>
        <w:jc w:val="both"/>
        <w:rPr>
          <w:rFonts w:ascii="Times New Roman" w:hAnsi="Times New Roman" w:cs="Times New Roman"/>
          <w:sz w:val="24"/>
          <w:szCs w:val="24"/>
        </w:rPr>
      </w:pPr>
    </w:p>
    <w:p w14:paraId="19741B40" w14:textId="7E274646" w:rsidR="003F76D9" w:rsidRDefault="003F76D9" w:rsidP="000C399E">
      <w:pPr>
        <w:jc w:val="both"/>
        <w:rPr>
          <w:rFonts w:ascii="Times New Roman" w:hAnsi="Times New Roman" w:cs="Times New Roman"/>
          <w:sz w:val="24"/>
          <w:szCs w:val="24"/>
        </w:rPr>
      </w:pPr>
    </w:p>
    <w:p w14:paraId="16463873" w14:textId="77777777" w:rsidR="003F76D9" w:rsidRDefault="003F76D9" w:rsidP="000C399E">
      <w:pPr>
        <w:jc w:val="both"/>
        <w:rPr>
          <w:rFonts w:ascii="Times New Roman" w:hAnsi="Times New Roman" w:cs="Times New Roman"/>
          <w:sz w:val="24"/>
          <w:szCs w:val="24"/>
        </w:rPr>
      </w:pPr>
    </w:p>
    <w:p w14:paraId="1EF05139" w14:textId="77777777" w:rsidR="00180B0E" w:rsidRDefault="00BC66E4" w:rsidP="006736ED">
      <w:pPr>
        <w:jc w:val="both"/>
        <w:rPr>
          <w:rFonts w:ascii="Times New Roman" w:hAnsi="Times New Roman" w:cs="Times New Roman"/>
          <w:sz w:val="24"/>
          <w:szCs w:val="24"/>
        </w:rPr>
      </w:pPr>
      <w:r>
        <w:rPr>
          <w:rFonts w:ascii="Times New Roman" w:hAnsi="Times New Roman" w:cs="Times New Roman"/>
          <w:sz w:val="24"/>
          <w:szCs w:val="24"/>
        </w:rPr>
        <w:lastRenderedPageBreak/>
        <w:t>5.2 NAP</w:t>
      </w:r>
      <w:r w:rsidR="000C399E">
        <w:rPr>
          <w:rFonts w:ascii="Times New Roman" w:hAnsi="Times New Roman" w:cs="Times New Roman"/>
          <w:sz w:val="24"/>
          <w:szCs w:val="24"/>
        </w:rPr>
        <w:t xml:space="preserve"> on ASGM Specific Activities: </w:t>
      </w:r>
    </w:p>
    <w:p w14:paraId="0468A917" w14:textId="77777777" w:rsidR="00AC6873" w:rsidRDefault="00AC7A60" w:rsidP="00B916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second day of the w</w:t>
      </w:r>
      <w:r w:rsidR="00AC6873">
        <w:rPr>
          <w:rFonts w:ascii="Times New Roman" w:hAnsi="Times New Roman" w:cs="Times New Roman"/>
          <w:sz w:val="24"/>
          <w:szCs w:val="24"/>
        </w:rPr>
        <w:t>orkshop was devoted to NAP specific activities as follows;</w:t>
      </w:r>
    </w:p>
    <w:tbl>
      <w:tblPr>
        <w:tblStyle w:val="TableGrid"/>
        <w:tblW w:w="0" w:type="auto"/>
        <w:tblLook w:val="04A0" w:firstRow="1" w:lastRow="0" w:firstColumn="1" w:lastColumn="0" w:noHBand="0" w:noVBand="1"/>
      </w:tblPr>
      <w:tblGrid>
        <w:gridCol w:w="570"/>
        <w:gridCol w:w="1750"/>
        <w:gridCol w:w="7030"/>
      </w:tblGrid>
      <w:tr w:rsidR="00546237" w14:paraId="02706ABE" w14:textId="77777777" w:rsidTr="00623889">
        <w:tc>
          <w:tcPr>
            <w:tcW w:w="0" w:type="auto"/>
          </w:tcPr>
          <w:p w14:paraId="3E2B7F5E" w14:textId="77777777" w:rsidR="00AC6873" w:rsidRDefault="00AC6873" w:rsidP="006736ED">
            <w:pPr>
              <w:jc w:val="both"/>
              <w:rPr>
                <w:rFonts w:ascii="Times New Roman" w:hAnsi="Times New Roman" w:cs="Times New Roman"/>
                <w:sz w:val="24"/>
                <w:szCs w:val="24"/>
              </w:rPr>
            </w:pPr>
            <w:r>
              <w:rPr>
                <w:rFonts w:ascii="Times New Roman" w:hAnsi="Times New Roman" w:cs="Times New Roman"/>
                <w:sz w:val="24"/>
                <w:szCs w:val="24"/>
              </w:rPr>
              <w:t>No.</w:t>
            </w:r>
          </w:p>
        </w:tc>
        <w:tc>
          <w:tcPr>
            <w:tcW w:w="1750" w:type="dxa"/>
          </w:tcPr>
          <w:p w14:paraId="25C212D7" w14:textId="77777777" w:rsidR="00AC6873" w:rsidRDefault="00AC6873" w:rsidP="006736ED">
            <w:pPr>
              <w:jc w:val="both"/>
              <w:rPr>
                <w:rFonts w:ascii="Times New Roman" w:hAnsi="Times New Roman" w:cs="Times New Roman"/>
                <w:sz w:val="24"/>
                <w:szCs w:val="24"/>
              </w:rPr>
            </w:pPr>
            <w:r>
              <w:rPr>
                <w:rFonts w:ascii="Times New Roman" w:hAnsi="Times New Roman" w:cs="Times New Roman"/>
                <w:sz w:val="24"/>
                <w:szCs w:val="24"/>
              </w:rPr>
              <w:t xml:space="preserve">Activity </w:t>
            </w:r>
          </w:p>
        </w:tc>
        <w:tc>
          <w:tcPr>
            <w:tcW w:w="7256" w:type="dxa"/>
          </w:tcPr>
          <w:p w14:paraId="215985D8" w14:textId="77777777" w:rsidR="00AC6873" w:rsidRDefault="00612261" w:rsidP="006736ED">
            <w:pPr>
              <w:jc w:val="both"/>
              <w:rPr>
                <w:rFonts w:ascii="Times New Roman" w:hAnsi="Times New Roman" w:cs="Times New Roman"/>
                <w:sz w:val="24"/>
                <w:szCs w:val="24"/>
              </w:rPr>
            </w:pPr>
            <w:r>
              <w:rPr>
                <w:rFonts w:ascii="Times New Roman" w:hAnsi="Times New Roman" w:cs="Times New Roman"/>
                <w:sz w:val="24"/>
                <w:szCs w:val="24"/>
              </w:rPr>
              <w:t>Summaries</w:t>
            </w:r>
          </w:p>
        </w:tc>
      </w:tr>
      <w:tr w:rsidR="00546237" w14:paraId="2D85FCBD" w14:textId="77777777" w:rsidTr="00623889">
        <w:trPr>
          <w:trHeight w:val="80"/>
        </w:trPr>
        <w:tc>
          <w:tcPr>
            <w:tcW w:w="0" w:type="auto"/>
          </w:tcPr>
          <w:p w14:paraId="2DBBA223" w14:textId="77777777" w:rsidR="00AC6873" w:rsidRDefault="00E832F8" w:rsidP="006736ED">
            <w:pPr>
              <w:jc w:val="both"/>
              <w:rPr>
                <w:rFonts w:ascii="Times New Roman" w:hAnsi="Times New Roman" w:cs="Times New Roman"/>
                <w:sz w:val="24"/>
                <w:szCs w:val="24"/>
              </w:rPr>
            </w:pPr>
            <w:r>
              <w:rPr>
                <w:rFonts w:ascii="Times New Roman" w:hAnsi="Times New Roman" w:cs="Times New Roman"/>
                <w:sz w:val="24"/>
                <w:szCs w:val="24"/>
              </w:rPr>
              <w:t>1.</w:t>
            </w:r>
          </w:p>
        </w:tc>
        <w:tc>
          <w:tcPr>
            <w:tcW w:w="1750" w:type="dxa"/>
          </w:tcPr>
          <w:p w14:paraId="1247EB84" w14:textId="77777777" w:rsidR="00AC6873" w:rsidRDefault="00626A02" w:rsidP="00B9161C">
            <w:pPr>
              <w:pStyle w:val="ListParagraph"/>
              <w:numPr>
                <w:ilvl w:val="0"/>
                <w:numId w:val="17"/>
              </w:numPr>
              <w:ind w:left="240" w:hanging="270"/>
              <w:rPr>
                <w:rFonts w:ascii="Times New Roman" w:hAnsi="Times New Roman" w:cs="Times New Roman"/>
                <w:szCs w:val="24"/>
              </w:rPr>
            </w:pPr>
            <w:r w:rsidRPr="00B9161C">
              <w:rPr>
                <w:rFonts w:ascii="Times New Roman" w:hAnsi="Times New Roman" w:cs="Times New Roman"/>
                <w:szCs w:val="24"/>
              </w:rPr>
              <w:t>Introduction to the Project</w:t>
            </w:r>
          </w:p>
          <w:p w14:paraId="6C22E66A" w14:textId="77777777" w:rsidR="00626A02" w:rsidRDefault="00626A02" w:rsidP="00B9161C">
            <w:pPr>
              <w:pStyle w:val="ListParagraph"/>
              <w:numPr>
                <w:ilvl w:val="0"/>
                <w:numId w:val="17"/>
              </w:numPr>
              <w:ind w:left="240" w:hanging="270"/>
              <w:rPr>
                <w:rFonts w:ascii="Times New Roman" w:hAnsi="Times New Roman" w:cs="Times New Roman"/>
                <w:szCs w:val="24"/>
              </w:rPr>
            </w:pPr>
            <w:r w:rsidRPr="00B9161C">
              <w:rPr>
                <w:rFonts w:ascii="Times New Roman" w:hAnsi="Times New Roman" w:cs="Times New Roman"/>
                <w:szCs w:val="24"/>
              </w:rPr>
              <w:t xml:space="preserve">Minamata </w:t>
            </w:r>
            <w:r w:rsidR="00FF2857" w:rsidRPr="00B9161C">
              <w:rPr>
                <w:rFonts w:ascii="Times New Roman" w:hAnsi="Times New Roman" w:cs="Times New Roman"/>
                <w:szCs w:val="24"/>
              </w:rPr>
              <w:t>Convention Perspectives</w:t>
            </w:r>
            <w:r w:rsidRPr="00B9161C">
              <w:rPr>
                <w:rFonts w:ascii="Times New Roman" w:hAnsi="Times New Roman" w:cs="Times New Roman"/>
                <w:szCs w:val="24"/>
              </w:rPr>
              <w:t xml:space="preserve"> </w:t>
            </w:r>
          </w:p>
          <w:p w14:paraId="11EE6AF2" w14:textId="77777777" w:rsidR="002C3A55" w:rsidRDefault="002C3A55" w:rsidP="00B9161C">
            <w:pPr>
              <w:pStyle w:val="ListParagraph"/>
              <w:numPr>
                <w:ilvl w:val="0"/>
                <w:numId w:val="17"/>
              </w:numPr>
              <w:ind w:left="240" w:hanging="270"/>
              <w:rPr>
                <w:rFonts w:ascii="Times New Roman" w:hAnsi="Times New Roman" w:cs="Times New Roman"/>
                <w:szCs w:val="24"/>
              </w:rPr>
            </w:pPr>
            <w:r>
              <w:rPr>
                <w:rFonts w:ascii="Times New Roman" w:hAnsi="Times New Roman" w:cs="Times New Roman"/>
                <w:szCs w:val="24"/>
              </w:rPr>
              <w:t>N</w:t>
            </w:r>
            <w:r w:rsidR="00626A02" w:rsidRPr="00B9161C">
              <w:rPr>
                <w:rFonts w:ascii="Times New Roman" w:hAnsi="Times New Roman" w:cs="Times New Roman"/>
                <w:szCs w:val="24"/>
              </w:rPr>
              <w:t xml:space="preserve">AP Project </w:t>
            </w:r>
            <w:r w:rsidR="00FF2857" w:rsidRPr="00B9161C">
              <w:rPr>
                <w:rFonts w:ascii="Times New Roman" w:hAnsi="Times New Roman" w:cs="Times New Roman"/>
                <w:szCs w:val="24"/>
              </w:rPr>
              <w:t>activities, output</w:t>
            </w:r>
            <w:r w:rsidR="00626A02" w:rsidRPr="00B9161C">
              <w:rPr>
                <w:rFonts w:ascii="Times New Roman" w:hAnsi="Times New Roman" w:cs="Times New Roman"/>
                <w:szCs w:val="24"/>
              </w:rPr>
              <w:t xml:space="preserve"> and</w:t>
            </w:r>
            <w:r>
              <w:rPr>
                <w:rFonts w:ascii="Times New Roman" w:hAnsi="Times New Roman" w:cs="Times New Roman"/>
                <w:szCs w:val="24"/>
              </w:rPr>
              <w:t xml:space="preserve"> </w:t>
            </w:r>
            <w:r w:rsidR="00626A02" w:rsidRPr="00B9161C">
              <w:rPr>
                <w:rFonts w:ascii="Times New Roman" w:hAnsi="Times New Roman" w:cs="Times New Roman"/>
                <w:szCs w:val="24"/>
              </w:rPr>
              <w:t>expectations</w:t>
            </w:r>
          </w:p>
          <w:p w14:paraId="028971E7" w14:textId="77777777" w:rsidR="00626A02" w:rsidRDefault="00626A02" w:rsidP="00B9161C">
            <w:pPr>
              <w:pStyle w:val="ListParagraph"/>
              <w:numPr>
                <w:ilvl w:val="0"/>
                <w:numId w:val="17"/>
              </w:numPr>
              <w:ind w:left="240" w:hanging="270"/>
              <w:rPr>
                <w:rFonts w:ascii="Times New Roman" w:hAnsi="Times New Roman" w:cs="Times New Roman"/>
                <w:szCs w:val="24"/>
              </w:rPr>
            </w:pPr>
            <w:r w:rsidRPr="00B9161C">
              <w:rPr>
                <w:rFonts w:ascii="Times New Roman" w:hAnsi="Times New Roman" w:cs="Times New Roman"/>
                <w:szCs w:val="24"/>
              </w:rPr>
              <w:t xml:space="preserve"> Roles of partners; UNIDO, NRDC, WHO, EPA and National Stakeholders </w:t>
            </w:r>
          </w:p>
          <w:p w14:paraId="6DE34FEE" w14:textId="77777777" w:rsidR="0019232F" w:rsidRPr="00B9161C" w:rsidRDefault="0019232F" w:rsidP="00B9161C">
            <w:pPr>
              <w:pStyle w:val="ListParagraph"/>
              <w:ind w:left="240"/>
              <w:rPr>
                <w:rFonts w:ascii="Times New Roman" w:hAnsi="Times New Roman" w:cs="Times New Roman"/>
                <w:szCs w:val="24"/>
              </w:rPr>
            </w:pPr>
            <w:r>
              <w:rPr>
                <w:rFonts w:ascii="Times New Roman" w:hAnsi="Times New Roman" w:cs="Times New Roman"/>
                <w:szCs w:val="24"/>
              </w:rPr>
              <w:t xml:space="preserve">_ Ms. </w:t>
            </w:r>
            <w:proofErr w:type="spellStart"/>
            <w:r w:rsidRPr="00CB4F8C">
              <w:rPr>
                <w:rFonts w:ascii="Times New Roman" w:hAnsi="Times New Roman" w:cs="Times New Roman"/>
                <w:szCs w:val="24"/>
              </w:rPr>
              <w:t>Rodica</w:t>
            </w:r>
            <w:proofErr w:type="spellEnd"/>
            <w:r w:rsidRPr="00CB4F8C">
              <w:rPr>
                <w:rFonts w:ascii="Times New Roman" w:hAnsi="Times New Roman" w:cs="Times New Roman"/>
                <w:szCs w:val="24"/>
              </w:rPr>
              <w:t xml:space="preserve"> Ivan</w:t>
            </w:r>
            <w:r>
              <w:rPr>
                <w:rFonts w:ascii="Times New Roman" w:hAnsi="Times New Roman" w:cs="Times New Roman"/>
                <w:szCs w:val="24"/>
              </w:rPr>
              <w:t>, UNIDO</w:t>
            </w:r>
          </w:p>
        </w:tc>
        <w:tc>
          <w:tcPr>
            <w:tcW w:w="7256" w:type="dxa"/>
          </w:tcPr>
          <w:p w14:paraId="447E5353" w14:textId="77777777" w:rsidR="00CB4F8C" w:rsidRPr="00CB4F8C" w:rsidRDefault="00251048" w:rsidP="00B9161C">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00626A02" w:rsidRPr="00CB4F8C">
              <w:rPr>
                <w:rFonts w:ascii="Times New Roman" w:hAnsi="Times New Roman" w:cs="Times New Roman"/>
                <w:sz w:val="24"/>
                <w:szCs w:val="24"/>
              </w:rPr>
              <w:t>Rodica</w:t>
            </w:r>
            <w:proofErr w:type="spellEnd"/>
            <w:r w:rsidR="00626A02" w:rsidRPr="00CB4F8C">
              <w:rPr>
                <w:rFonts w:ascii="Times New Roman" w:hAnsi="Times New Roman" w:cs="Times New Roman"/>
                <w:sz w:val="24"/>
                <w:szCs w:val="24"/>
              </w:rPr>
              <w:t xml:space="preserve"> Ivan from UNIDO gave the first presentation of the day. Her presentation was in two </w:t>
            </w:r>
            <w:r w:rsidR="00AB7F98" w:rsidRPr="00CB4F8C">
              <w:rPr>
                <w:rFonts w:ascii="Times New Roman" w:hAnsi="Times New Roman" w:cs="Times New Roman"/>
                <w:sz w:val="24"/>
                <w:szCs w:val="24"/>
              </w:rPr>
              <w:t>parts, which</w:t>
            </w:r>
            <w:r w:rsidR="00626A02" w:rsidRPr="00CB4F8C">
              <w:rPr>
                <w:rFonts w:ascii="Times New Roman" w:hAnsi="Times New Roman" w:cs="Times New Roman"/>
                <w:sz w:val="24"/>
                <w:szCs w:val="24"/>
              </w:rPr>
              <w:t xml:space="preserve"> covered UNIDO’s engagement in the sustainable management of chemicals and wastes and UNIDO’s experience in ASGM. In her presentation, she stated that the work of UNIDO is to assist in the implementation of the Basel, Stockholm and Minamata Conventions. She mention</w:t>
            </w:r>
            <w:r w:rsidR="00CB4F8C">
              <w:rPr>
                <w:rFonts w:ascii="Times New Roman" w:hAnsi="Times New Roman" w:cs="Times New Roman"/>
                <w:sz w:val="24"/>
                <w:szCs w:val="24"/>
              </w:rPr>
              <w:t>ed</w:t>
            </w:r>
            <w:r w:rsidR="00626A02" w:rsidRPr="00CB4F8C">
              <w:rPr>
                <w:rFonts w:ascii="Times New Roman" w:hAnsi="Times New Roman" w:cs="Times New Roman"/>
                <w:sz w:val="24"/>
                <w:szCs w:val="24"/>
              </w:rPr>
              <w:t xml:space="preserve"> UNIDO’s history of over 20 </w:t>
            </w:r>
            <w:proofErr w:type="gramStart"/>
            <w:r w:rsidR="00626A02" w:rsidRPr="00CB4F8C">
              <w:rPr>
                <w:rFonts w:ascii="Times New Roman" w:hAnsi="Times New Roman" w:cs="Times New Roman"/>
                <w:sz w:val="24"/>
                <w:szCs w:val="24"/>
              </w:rPr>
              <w:t>years</w:t>
            </w:r>
            <w:proofErr w:type="gramEnd"/>
            <w:r w:rsidR="00626A02" w:rsidRPr="00CB4F8C">
              <w:rPr>
                <w:rFonts w:ascii="Times New Roman" w:hAnsi="Times New Roman" w:cs="Times New Roman"/>
                <w:sz w:val="24"/>
                <w:szCs w:val="24"/>
              </w:rPr>
              <w:t xml:space="preserve"> engagement in artisanal and small scale gold mining</w:t>
            </w:r>
            <w:r w:rsidR="00CB4F8C">
              <w:rPr>
                <w:rFonts w:ascii="Times New Roman" w:hAnsi="Times New Roman" w:cs="Times New Roman"/>
                <w:sz w:val="24"/>
                <w:szCs w:val="24"/>
              </w:rPr>
              <w:t xml:space="preserve"> </w:t>
            </w:r>
            <w:r w:rsidR="0077799D">
              <w:rPr>
                <w:rFonts w:ascii="Times New Roman" w:hAnsi="Times New Roman" w:cs="Times New Roman"/>
                <w:sz w:val="24"/>
                <w:szCs w:val="24"/>
              </w:rPr>
              <w:t>and</w:t>
            </w:r>
            <w:r w:rsidR="00626A02" w:rsidRPr="00CB4F8C">
              <w:rPr>
                <w:rFonts w:ascii="Times New Roman" w:hAnsi="Times New Roman" w:cs="Times New Roman"/>
                <w:sz w:val="24"/>
                <w:szCs w:val="24"/>
              </w:rPr>
              <w:t xml:space="preserve"> concluded with a case study of a project in Mongolia aimed at reducing the exposure of mercury to human health and the environment through promoting sound chemical</w:t>
            </w:r>
            <w:r w:rsidR="00AB7F98">
              <w:rPr>
                <w:rFonts w:ascii="Times New Roman" w:hAnsi="Times New Roman" w:cs="Times New Roman"/>
                <w:sz w:val="24"/>
                <w:szCs w:val="24"/>
              </w:rPr>
              <w:t>s</w:t>
            </w:r>
            <w:r w:rsidR="00626A02" w:rsidRPr="00CB4F8C">
              <w:rPr>
                <w:rFonts w:ascii="Times New Roman" w:hAnsi="Times New Roman" w:cs="Times New Roman"/>
                <w:sz w:val="24"/>
                <w:szCs w:val="24"/>
              </w:rPr>
              <w:t xml:space="preserve"> management.</w:t>
            </w:r>
          </w:p>
          <w:p w14:paraId="3D4F7D48" w14:textId="77777777" w:rsidR="00AC6873" w:rsidRDefault="00CB4F8C" w:rsidP="00B9161C">
            <w:pPr>
              <w:rPr>
                <w:rFonts w:ascii="Times New Roman" w:hAnsi="Times New Roman" w:cs="Times New Roman"/>
                <w:sz w:val="24"/>
                <w:szCs w:val="24"/>
              </w:rPr>
            </w:pPr>
            <w:r>
              <w:rPr>
                <w:rFonts w:ascii="Times New Roman" w:hAnsi="Times New Roman" w:cs="Times New Roman"/>
                <w:sz w:val="24"/>
                <w:szCs w:val="24"/>
              </w:rPr>
              <w:t>The second part</w:t>
            </w:r>
            <w:r w:rsidR="00626A02" w:rsidRPr="00CB4F8C">
              <w:rPr>
                <w:rFonts w:ascii="Times New Roman" w:hAnsi="Times New Roman" w:cs="Times New Roman"/>
                <w:sz w:val="24"/>
                <w:szCs w:val="24"/>
              </w:rPr>
              <w:t xml:space="preserve"> of her presentation was based on UNIDO’s experience in ASGM. The aim of the presentation was to facilitate exchange on lessons learnt from UNIDOs work with the ASGM sector within Africa. She gave the situation of NAP development in African countries and the </w:t>
            </w:r>
            <w:r w:rsidR="00107944" w:rsidRPr="00CB4F8C">
              <w:rPr>
                <w:rFonts w:ascii="Times New Roman" w:hAnsi="Times New Roman" w:cs="Times New Roman"/>
                <w:sz w:val="24"/>
                <w:szCs w:val="24"/>
              </w:rPr>
              <w:t>challenges, which</w:t>
            </w:r>
            <w:r w:rsidR="00626A02" w:rsidRPr="00CB4F8C">
              <w:rPr>
                <w:rFonts w:ascii="Times New Roman" w:hAnsi="Times New Roman" w:cs="Times New Roman"/>
                <w:sz w:val="24"/>
                <w:szCs w:val="24"/>
              </w:rPr>
              <w:t xml:space="preserve"> included official approval, data collection and the </w:t>
            </w:r>
            <w:r w:rsidRPr="00CB4F8C">
              <w:rPr>
                <w:rFonts w:ascii="Times New Roman" w:hAnsi="Times New Roman" w:cs="Times New Roman"/>
                <w:sz w:val="24"/>
                <w:szCs w:val="24"/>
              </w:rPr>
              <w:t>misuse</w:t>
            </w:r>
            <w:r w:rsidR="00626A02" w:rsidRPr="00CB4F8C">
              <w:rPr>
                <w:rFonts w:ascii="Times New Roman" w:hAnsi="Times New Roman" w:cs="Times New Roman"/>
                <w:sz w:val="24"/>
                <w:szCs w:val="24"/>
              </w:rPr>
              <w:t xml:space="preserve"> of funds amongst ministries. She mentioned various examples of UNIDOs activities in ASGM undertaken in Africa and resources available for implementing such project. </w:t>
            </w:r>
          </w:p>
        </w:tc>
      </w:tr>
      <w:tr w:rsidR="00546237" w14:paraId="69384EAA" w14:textId="77777777" w:rsidTr="00623889">
        <w:tc>
          <w:tcPr>
            <w:tcW w:w="0" w:type="auto"/>
          </w:tcPr>
          <w:p w14:paraId="083DA060" w14:textId="77777777" w:rsidR="00AC6873" w:rsidRDefault="00824798" w:rsidP="006736ED">
            <w:pPr>
              <w:jc w:val="both"/>
              <w:rPr>
                <w:rFonts w:ascii="Times New Roman" w:hAnsi="Times New Roman" w:cs="Times New Roman"/>
                <w:sz w:val="24"/>
                <w:szCs w:val="24"/>
              </w:rPr>
            </w:pPr>
            <w:r>
              <w:rPr>
                <w:rFonts w:ascii="Times New Roman" w:hAnsi="Times New Roman" w:cs="Times New Roman"/>
                <w:sz w:val="24"/>
                <w:szCs w:val="24"/>
              </w:rPr>
              <w:t>2.</w:t>
            </w:r>
          </w:p>
        </w:tc>
        <w:tc>
          <w:tcPr>
            <w:tcW w:w="1750" w:type="dxa"/>
          </w:tcPr>
          <w:p w14:paraId="3F3E41D1" w14:textId="77777777" w:rsidR="00AC6873" w:rsidRDefault="00CA49D9" w:rsidP="00B9161C">
            <w:pPr>
              <w:rPr>
                <w:rFonts w:ascii="Times New Roman" w:hAnsi="Times New Roman" w:cs="Times New Roman"/>
                <w:sz w:val="24"/>
                <w:szCs w:val="24"/>
              </w:rPr>
            </w:pPr>
            <w:r>
              <w:rPr>
                <w:rFonts w:ascii="Times New Roman" w:hAnsi="Times New Roman" w:cs="Times New Roman"/>
                <w:sz w:val="24"/>
                <w:szCs w:val="24"/>
              </w:rPr>
              <w:t>Challenges of Regulating ASGM in Ghana</w:t>
            </w:r>
          </w:p>
          <w:p w14:paraId="526FB894" w14:textId="77777777" w:rsidR="00CA49D9" w:rsidRDefault="00CA49D9" w:rsidP="00B9161C">
            <w:pPr>
              <w:rPr>
                <w:rFonts w:ascii="Times New Roman" w:hAnsi="Times New Roman" w:cs="Times New Roman"/>
                <w:sz w:val="24"/>
                <w:szCs w:val="24"/>
              </w:rPr>
            </w:pPr>
            <w:r>
              <w:rPr>
                <w:rFonts w:ascii="Times New Roman" w:hAnsi="Times New Roman" w:cs="Times New Roman"/>
                <w:sz w:val="24"/>
                <w:szCs w:val="24"/>
              </w:rPr>
              <w:t xml:space="preserve">Structural </w:t>
            </w:r>
          </w:p>
          <w:p w14:paraId="2308F4D0" w14:textId="77777777" w:rsidR="00CA49D9" w:rsidRDefault="00CA49D9" w:rsidP="00B9161C">
            <w:pPr>
              <w:rPr>
                <w:rFonts w:ascii="Times New Roman" w:hAnsi="Times New Roman" w:cs="Times New Roman"/>
                <w:sz w:val="24"/>
                <w:szCs w:val="24"/>
              </w:rPr>
            </w:pPr>
            <w:r>
              <w:rPr>
                <w:rFonts w:ascii="Times New Roman" w:hAnsi="Times New Roman" w:cs="Times New Roman"/>
                <w:sz w:val="24"/>
                <w:szCs w:val="24"/>
              </w:rPr>
              <w:t>Regulatory</w:t>
            </w:r>
          </w:p>
          <w:p w14:paraId="29A48A62" w14:textId="77777777" w:rsidR="00CA49D9" w:rsidRDefault="00CA49D9" w:rsidP="00B9161C">
            <w:pPr>
              <w:rPr>
                <w:rFonts w:ascii="Times New Roman" w:hAnsi="Times New Roman" w:cs="Times New Roman"/>
                <w:sz w:val="24"/>
                <w:szCs w:val="24"/>
              </w:rPr>
            </w:pPr>
            <w:r>
              <w:rPr>
                <w:rFonts w:ascii="Times New Roman" w:hAnsi="Times New Roman" w:cs="Times New Roman"/>
                <w:sz w:val="24"/>
                <w:szCs w:val="24"/>
              </w:rPr>
              <w:t xml:space="preserve">Environmental Impacts </w:t>
            </w:r>
          </w:p>
          <w:p w14:paraId="285D9BA2" w14:textId="77777777" w:rsidR="00CA49D9" w:rsidRDefault="00CA49D9" w:rsidP="00B9161C">
            <w:pPr>
              <w:rPr>
                <w:rFonts w:ascii="Times New Roman" w:hAnsi="Times New Roman" w:cs="Times New Roman"/>
                <w:sz w:val="24"/>
                <w:szCs w:val="24"/>
              </w:rPr>
            </w:pPr>
            <w:r>
              <w:rPr>
                <w:rFonts w:ascii="Times New Roman" w:hAnsi="Times New Roman" w:cs="Times New Roman"/>
                <w:sz w:val="24"/>
                <w:szCs w:val="24"/>
              </w:rPr>
              <w:t xml:space="preserve">Socio-economic- </w:t>
            </w:r>
            <w:r w:rsidR="00AB351F">
              <w:rPr>
                <w:rFonts w:ascii="Times New Roman" w:hAnsi="Times New Roman" w:cs="Times New Roman"/>
                <w:sz w:val="24"/>
                <w:szCs w:val="24"/>
              </w:rPr>
              <w:t xml:space="preserve">Ms. </w:t>
            </w:r>
            <w:r>
              <w:rPr>
                <w:rFonts w:ascii="Times New Roman" w:hAnsi="Times New Roman" w:cs="Times New Roman"/>
                <w:sz w:val="24"/>
                <w:szCs w:val="24"/>
              </w:rPr>
              <w:t xml:space="preserve">Justice </w:t>
            </w:r>
            <w:proofErr w:type="spellStart"/>
            <w:r>
              <w:rPr>
                <w:rFonts w:ascii="Times New Roman" w:hAnsi="Times New Roman" w:cs="Times New Roman"/>
                <w:sz w:val="24"/>
                <w:szCs w:val="24"/>
              </w:rPr>
              <w:t>Seyire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Dzadra</w:t>
            </w:r>
            <w:proofErr w:type="spellEnd"/>
            <w:r>
              <w:rPr>
                <w:rFonts w:ascii="Times New Roman" w:hAnsi="Times New Roman" w:cs="Times New Roman"/>
                <w:sz w:val="24"/>
                <w:szCs w:val="24"/>
              </w:rPr>
              <w:t xml:space="preserve"> EPA Mining Department</w:t>
            </w:r>
          </w:p>
        </w:tc>
        <w:tc>
          <w:tcPr>
            <w:tcW w:w="7256" w:type="dxa"/>
          </w:tcPr>
          <w:p w14:paraId="2A285B03" w14:textId="77777777" w:rsidR="00AC6873" w:rsidRDefault="00A43B95" w:rsidP="00B9161C">
            <w:pPr>
              <w:rPr>
                <w:rFonts w:ascii="Times New Roman" w:hAnsi="Times New Roman" w:cs="Times New Roman"/>
                <w:sz w:val="24"/>
                <w:szCs w:val="24"/>
              </w:rPr>
            </w:pPr>
            <w:r>
              <w:rPr>
                <w:rFonts w:ascii="Times New Roman" w:hAnsi="Times New Roman" w:cs="Times New Roman"/>
                <w:sz w:val="24"/>
                <w:szCs w:val="24"/>
              </w:rPr>
              <w:t xml:space="preserve">Ms. </w:t>
            </w:r>
            <w:r w:rsidR="00CA49D9" w:rsidRPr="00681C28">
              <w:rPr>
                <w:rFonts w:ascii="Times New Roman" w:hAnsi="Times New Roman" w:cs="Times New Roman"/>
                <w:sz w:val="24"/>
                <w:szCs w:val="24"/>
              </w:rPr>
              <w:t xml:space="preserve">Justine </w:t>
            </w:r>
            <w:proofErr w:type="spellStart"/>
            <w:r w:rsidR="00CA49D9" w:rsidRPr="00681C28">
              <w:rPr>
                <w:rFonts w:ascii="Times New Roman" w:hAnsi="Times New Roman" w:cs="Times New Roman"/>
                <w:sz w:val="24"/>
                <w:szCs w:val="24"/>
              </w:rPr>
              <w:t>Dzadzra</w:t>
            </w:r>
            <w:proofErr w:type="spellEnd"/>
            <w:r w:rsidR="00CA49D9" w:rsidRPr="00681C28">
              <w:rPr>
                <w:rFonts w:ascii="Times New Roman" w:hAnsi="Times New Roman" w:cs="Times New Roman"/>
                <w:sz w:val="24"/>
                <w:szCs w:val="24"/>
              </w:rPr>
              <w:t xml:space="preserve"> fr</w:t>
            </w:r>
            <w:r w:rsidR="0077799D">
              <w:rPr>
                <w:rFonts w:ascii="Times New Roman" w:hAnsi="Times New Roman" w:cs="Times New Roman"/>
                <w:sz w:val="24"/>
                <w:szCs w:val="24"/>
              </w:rPr>
              <w:t>om the M</w:t>
            </w:r>
            <w:r w:rsidR="00CA49D9">
              <w:rPr>
                <w:rFonts w:ascii="Times New Roman" w:hAnsi="Times New Roman" w:cs="Times New Roman"/>
                <w:sz w:val="24"/>
                <w:szCs w:val="24"/>
              </w:rPr>
              <w:t xml:space="preserve">ining department of </w:t>
            </w:r>
            <w:r w:rsidR="0077799D">
              <w:rPr>
                <w:rFonts w:ascii="Times New Roman" w:hAnsi="Times New Roman" w:cs="Times New Roman"/>
                <w:sz w:val="24"/>
                <w:szCs w:val="24"/>
              </w:rPr>
              <w:t xml:space="preserve">the </w:t>
            </w:r>
            <w:r w:rsidR="00CA49D9">
              <w:rPr>
                <w:rFonts w:ascii="Times New Roman" w:hAnsi="Times New Roman" w:cs="Times New Roman"/>
                <w:sz w:val="24"/>
                <w:szCs w:val="24"/>
              </w:rPr>
              <w:t xml:space="preserve">EPA gave a presentation on </w:t>
            </w:r>
            <w:r w:rsidR="00CA49D9" w:rsidRPr="00681C28">
              <w:rPr>
                <w:rFonts w:ascii="Times New Roman" w:hAnsi="Times New Roman" w:cs="Times New Roman"/>
                <w:sz w:val="24"/>
                <w:szCs w:val="24"/>
              </w:rPr>
              <w:t xml:space="preserve">Small Scale Gold Mining in Ghana. She </w:t>
            </w:r>
            <w:r w:rsidR="0077799D">
              <w:rPr>
                <w:rFonts w:ascii="Times New Roman" w:hAnsi="Times New Roman" w:cs="Times New Roman"/>
                <w:sz w:val="24"/>
                <w:szCs w:val="24"/>
              </w:rPr>
              <w:t>gave</w:t>
            </w:r>
            <w:r w:rsidR="00CA49D9" w:rsidRPr="00681C28">
              <w:rPr>
                <w:rFonts w:ascii="Times New Roman" w:hAnsi="Times New Roman" w:cs="Times New Roman"/>
                <w:sz w:val="24"/>
                <w:szCs w:val="24"/>
              </w:rPr>
              <w:t xml:space="preserve"> </w:t>
            </w:r>
            <w:r w:rsidR="0077799D">
              <w:rPr>
                <w:rFonts w:ascii="Times New Roman" w:hAnsi="Times New Roman" w:cs="Times New Roman"/>
                <w:sz w:val="24"/>
                <w:szCs w:val="24"/>
              </w:rPr>
              <w:t xml:space="preserve">a </w:t>
            </w:r>
            <w:r w:rsidR="00CA49D9" w:rsidRPr="00681C28">
              <w:rPr>
                <w:rFonts w:ascii="Times New Roman" w:hAnsi="Times New Roman" w:cs="Times New Roman"/>
                <w:sz w:val="24"/>
                <w:szCs w:val="24"/>
              </w:rPr>
              <w:t xml:space="preserve">background on Mercury and Mercury emissions </w:t>
            </w:r>
            <w:r w:rsidR="0077799D">
              <w:rPr>
                <w:rFonts w:ascii="Times New Roman" w:hAnsi="Times New Roman" w:cs="Times New Roman"/>
                <w:sz w:val="24"/>
                <w:szCs w:val="24"/>
              </w:rPr>
              <w:t xml:space="preserve">and </w:t>
            </w:r>
            <w:r w:rsidR="0077799D" w:rsidRPr="00681C28">
              <w:rPr>
                <w:rFonts w:ascii="Times New Roman" w:hAnsi="Times New Roman" w:cs="Times New Roman"/>
                <w:sz w:val="24"/>
                <w:szCs w:val="24"/>
              </w:rPr>
              <w:t>defined</w:t>
            </w:r>
            <w:r w:rsidR="00CA49D9" w:rsidRPr="00681C28">
              <w:rPr>
                <w:rFonts w:ascii="Times New Roman" w:hAnsi="Times New Roman" w:cs="Times New Roman"/>
                <w:sz w:val="24"/>
                <w:szCs w:val="24"/>
              </w:rPr>
              <w:t xml:space="preserve"> </w:t>
            </w:r>
            <w:r w:rsidR="0077799D">
              <w:rPr>
                <w:rFonts w:ascii="Times New Roman" w:hAnsi="Times New Roman" w:cs="Times New Roman"/>
                <w:sz w:val="24"/>
                <w:szCs w:val="24"/>
              </w:rPr>
              <w:t xml:space="preserve">what constituted </w:t>
            </w:r>
            <w:r w:rsidR="00CA49D9" w:rsidRPr="00681C28">
              <w:rPr>
                <w:rFonts w:ascii="Times New Roman" w:hAnsi="Times New Roman" w:cs="Times New Roman"/>
                <w:sz w:val="24"/>
                <w:szCs w:val="24"/>
              </w:rPr>
              <w:t>ASGM as gold mining conducted by individual miners or small enterprises with limited capital investment and production. She then elaborated on some of the obligations of the Minamata Conventio</w:t>
            </w:r>
            <w:r w:rsidR="00CA49D9">
              <w:rPr>
                <w:rFonts w:ascii="Times New Roman" w:hAnsi="Times New Roman" w:cs="Times New Roman"/>
                <w:sz w:val="24"/>
                <w:szCs w:val="24"/>
              </w:rPr>
              <w:t xml:space="preserve">n and the key challenges facing the EPA with regards to enforcement and permitting of artisanal and small-scale gold mining </w:t>
            </w:r>
            <w:r w:rsidR="00CA49D9" w:rsidRPr="00681C28">
              <w:rPr>
                <w:rFonts w:ascii="Times New Roman" w:hAnsi="Times New Roman" w:cs="Times New Roman"/>
                <w:sz w:val="24"/>
                <w:szCs w:val="24"/>
              </w:rPr>
              <w:t xml:space="preserve">in Ghana. She </w:t>
            </w:r>
            <w:r w:rsidR="00CA49D9">
              <w:rPr>
                <w:rFonts w:ascii="Times New Roman" w:hAnsi="Times New Roman" w:cs="Times New Roman"/>
                <w:sz w:val="24"/>
                <w:szCs w:val="24"/>
              </w:rPr>
              <w:t>concluded</w:t>
            </w:r>
            <w:r w:rsidR="00CA49D9" w:rsidRPr="00681C28">
              <w:rPr>
                <w:rFonts w:ascii="Times New Roman" w:hAnsi="Times New Roman" w:cs="Times New Roman"/>
                <w:sz w:val="24"/>
                <w:szCs w:val="24"/>
              </w:rPr>
              <w:t xml:space="preserve"> </w:t>
            </w:r>
            <w:r w:rsidR="0077799D">
              <w:rPr>
                <w:rFonts w:ascii="Times New Roman" w:hAnsi="Times New Roman" w:cs="Times New Roman"/>
                <w:sz w:val="24"/>
                <w:szCs w:val="24"/>
              </w:rPr>
              <w:t>with the impacts of mercury</w:t>
            </w:r>
            <w:r w:rsidR="00CA49D9" w:rsidRPr="00681C28">
              <w:rPr>
                <w:rFonts w:ascii="Times New Roman" w:hAnsi="Times New Roman" w:cs="Times New Roman"/>
                <w:sz w:val="24"/>
                <w:szCs w:val="24"/>
              </w:rPr>
              <w:t xml:space="preserve"> on water resources, land, socio-economic impacts, and environmental impacts such as air quality, noise and blast induced variation and occupational health and safety</w:t>
            </w:r>
          </w:p>
        </w:tc>
      </w:tr>
      <w:tr w:rsidR="00546237" w14:paraId="051B95E8" w14:textId="77777777" w:rsidTr="00623889">
        <w:tc>
          <w:tcPr>
            <w:tcW w:w="0" w:type="auto"/>
          </w:tcPr>
          <w:p w14:paraId="302EC206" w14:textId="77777777" w:rsidR="00AC6873" w:rsidRDefault="00824798" w:rsidP="006736ED">
            <w:pPr>
              <w:jc w:val="both"/>
              <w:rPr>
                <w:rFonts w:ascii="Times New Roman" w:hAnsi="Times New Roman" w:cs="Times New Roman"/>
                <w:sz w:val="24"/>
                <w:szCs w:val="24"/>
              </w:rPr>
            </w:pPr>
            <w:r>
              <w:rPr>
                <w:rFonts w:ascii="Times New Roman" w:hAnsi="Times New Roman" w:cs="Times New Roman"/>
                <w:sz w:val="24"/>
                <w:szCs w:val="24"/>
              </w:rPr>
              <w:t>3.</w:t>
            </w:r>
          </w:p>
        </w:tc>
        <w:tc>
          <w:tcPr>
            <w:tcW w:w="1750" w:type="dxa"/>
          </w:tcPr>
          <w:p w14:paraId="0CD63A19" w14:textId="77777777" w:rsidR="00AC6873" w:rsidRDefault="00CA49D9" w:rsidP="00B9161C">
            <w:pPr>
              <w:rPr>
                <w:rFonts w:ascii="Times New Roman" w:hAnsi="Times New Roman" w:cs="Times New Roman"/>
                <w:sz w:val="24"/>
                <w:szCs w:val="24"/>
              </w:rPr>
            </w:pPr>
            <w:r>
              <w:rPr>
                <w:rFonts w:ascii="Times New Roman" w:hAnsi="Times New Roman" w:cs="Times New Roman"/>
                <w:sz w:val="24"/>
                <w:szCs w:val="24"/>
              </w:rPr>
              <w:t xml:space="preserve">NAP Guidance </w:t>
            </w:r>
            <w:r w:rsidR="00AB351F">
              <w:rPr>
                <w:rFonts w:ascii="Times New Roman" w:hAnsi="Times New Roman" w:cs="Times New Roman"/>
                <w:sz w:val="24"/>
                <w:szCs w:val="24"/>
              </w:rPr>
              <w:t>-</w:t>
            </w:r>
          </w:p>
          <w:p w14:paraId="117F835D" w14:textId="77777777" w:rsidR="00CA49D9" w:rsidRDefault="00AB351F" w:rsidP="00B9161C">
            <w:pPr>
              <w:rPr>
                <w:rFonts w:ascii="Times New Roman" w:hAnsi="Times New Roman" w:cs="Times New Roman"/>
                <w:sz w:val="24"/>
                <w:szCs w:val="24"/>
              </w:rPr>
            </w:pPr>
            <w:r>
              <w:rPr>
                <w:rFonts w:ascii="Times New Roman" w:hAnsi="Times New Roman" w:cs="Times New Roman"/>
                <w:sz w:val="24"/>
                <w:szCs w:val="24"/>
              </w:rPr>
              <w:t xml:space="preserve">Ms. </w:t>
            </w:r>
            <w:r w:rsidR="00CA49D9">
              <w:rPr>
                <w:rFonts w:ascii="Times New Roman" w:hAnsi="Times New Roman" w:cs="Times New Roman"/>
                <w:sz w:val="24"/>
                <w:szCs w:val="24"/>
              </w:rPr>
              <w:t>Susan Keane NRDC</w:t>
            </w:r>
          </w:p>
        </w:tc>
        <w:tc>
          <w:tcPr>
            <w:tcW w:w="7256" w:type="dxa"/>
          </w:tcPr>
          <w:p w14:paraId="63DF35B0" w14:textId="77777777" w:rsidR="00AC6873" w:rsidRDefault="00546237" w:rsidP="00B9161C">
            <w:pPr>
              <w:rPr>
                <w:rFonts w:ascii="Times New Roman" w:hAnsi="Times New Roman" w:cs="Times New Roman"/>
                <w:sz w:val="24"/>
                <w:szCs w:val="24"/>
              </w:rPr>
            </w:pPr>
            <w:r w:rsidRPr="00681C28">
              <w:rPr>
                <w:rFonts w:ascii="Times New Roman" w:hAnsi="Times New Roman" w:cs="Times New Roman"/>
                <w:sz w:val="24"/>
                <w:szCs w:val="24"/>
              </w:rPr>
              <w:t>Susan Keane from NRDC gav</w:t>
            </w:r>
            <w:r>
              <w:rPr>
                <w:rFonts w:ascii="Times New Roman" w:hAnsi="Times New Roman" w:cs="Times New Roman"/>
                <w:sz w:val="24"/>
                <w:szCs w:val="24"/>
              </w:rPr>
              <w:t>e a presentation</w:t>
            </w:r>
            <w:r w:rsidRPr="00681C28">
              <w:rPr>
                <w:rFonts w:ascii="Times New Roman" w:hAnsi="Times New Roman" w:cs="Times New Roman"/>
                <w:sz w:val="24"/>
                <w:szCs w:val="24"/>
              </w:rPr>
              <w:t xml:space="preserve"> on Mercury use in Artisanal Small Scale Gold Mining, </w:t>
            </w:r>
            <w:r>
              <w:rPr>
                <w:rFonts w:ascii="Times New Roman" w:hAnsi="Times New Roman" w:cs="Times New Roman"/>
                <w:sz w:val="24"/>
                <w:szCs w:val="24"/>
              </w:rPr>
              <w:t xml:space="preserve">its </w:t>
            </w:r>
            <w:r w:rsidRPr="00681C28">
              <w:rPr>
                <w:rFonts w:ascii="Times New Roman" w:hAnsi="Times New Roman" w:cs="Times New Roman"/>
                <w:sz w:val="24"/>
                <w:szCs w:val="24"/>
              </w:rPr>
              <w:t xml:space="preserve">challenges and opportunities. She </w:t>
            </w:r>
            <w:r w:rsidR="0077799D">
              <w:rPr>
                <w:rFonts w:ascii="Times New Roman" w:hAnsi="Times New Roman" w:cs="Times New Roman"/>
                <w:sz w:val="24"/>
                <w:szCs w:val="24"/>
              </w:rPr>
              <w:t>gave the</w:t>
            </w:r>
            <w:r w:rsidRPr="00681C28">
              <w:rPr>
                <w:rFonts w:ascii="Times New Roman" w:hAnsi="Times New Roman" w:cs="Times New Roman"/>
                <w:sz w:val="24"/>
                <w:szCs w:val="24"/>
              </w:rPr>
              <w:t xml:space="preserve"> global profile of ASGM stating that A</w:t>
            </w:r>
            <w:r>
              <w:rPr>
                <w:rFonts w:ascii="Times New Roman" w:hAnsi="Times New Roman" w:cs="Times New Roman"/>
                <w:sz w:val="24"/>
                <w:szCs w:val="24"/>
              </w:rPr>
              <w:t>SGM is a source of employment for</w:t>
            </w:r>
            <w:r w:rsidRPr="00681C28">
              <w:rPr>
                <w:rFonts w:ascii="Times New Roman" w:hAnsi="Times New Roman" w:cs="Times New Roman"/>
                <w:sz w:val="24"/>
                <w:szCs w:val="24"/>
              </w:rPr>
              <w:t xml:space="preserve"> 10-20 million miners in over 70 countries worldwide, especially in rura</w:t>
            </w:r>
            <w:r>
              <w:rPr>
                <w:rFonts w:ascii="Times New Roman" w:hAnsi="Times New Roman" w:cs="Times New Roman"/>
                <w:sz w:val="24"/>
                <w:szCs w:val="24"/>
              </w:rPr>
              <w:t>l areas. She added that ASGM could</w:t>
            </w:r>
            <w:r w:rsidRPr="00681C28">
              <w:rPr>
                <w:rFonts w:ascii="Times New Roman" w:hAnsi="Times New Roman" w:cs="Times New Roman"/>
                <w:sz w:val="24"/>
                <w:szCs w:val="24"/>
              </w:rPr>
              <w:t xml:space="preserve"> be </w:t>
            </w:r>
            <w:r w:rsidR="0077799D">
              <w:rPr>
                <w:rFonts w:ascii="Times New Roman" w:hAnsi="Times New Roman" w:cs="Times New Roman"/>
                <w:sz w:val="24"/>
                <w:szCs w:val="24"/>
              </w:rPr>
              <w:t>associated with some</w:t>
            </w:r>
            <w:r w:rsidRPr="00681C28">
              <w:rPr>
                <w:rFonts w:ascii="Times New Roman" w:hAnsi="Times New Roman" w:cs="Times New Roman"/>
                <w:sz w:val="24"/>
                <w:szCs w:val="24"/>
              </w:rPr>
              <w:t xml:space="preserve"> of social problems such as child labor, land tenure issues, conflict, migration and other social instability. </w:t>
            </w:r>
            <w:r w:rsidR="0077799D">
              <w:rPr>
                <w:rFonts w:ascii="Times New Roman" w:hAnsi="Times New Roman" w:cs="Times New Roman"/>
                <w:sz w:val="24"/>
                <w:szCs w:val="24"/>
              </w:rPr>
              <w:t>S</w:t>
            </w:r>
            <w:r w:rsidRPr="00681C28">
              <w:rPr>
                <w:rFonts w:ascii="Times New Roman" w:hAnsi="Times New Roman" w:cs="Times New Roman"/>
                <w:sz w:val="24"/>
                <w:szCs w:val="24"/>
              </w:rPr>
              <w:t>he stated that around 1600 tons of mercury is used annually</w:t>
            </w:r>
            <w:r>
              <w:rPr>
                <w:rFonts w:ascii="Times New Roman" w:hAnsi="Times New Roman" w:cs="Times New Roman"/>
                <w:sz w:val="24"/>
                <w:szCs w:val="24"/>
              </w:rPr>
              <w:t>,</w:t>
            </w:r>
            <w:r w:rsidRPr="00681C28">
              <w:rPr>
                <w:rFonts w:ascii="Times New Roman" w:hAnsi="Times New Roman" w:cs="Times New Roman"/>
                <w:sz w:val="24"/>
                <w:szCs w:val="24"/>
              </w:rPr>
              <w:t xml:space="preserve"> with ASGM </w:t>
            </w:r>
            <w:r>
              <w:rPr>
                <w:rFonts w:ascii="Times New Roman" w:hAnsi="Times New Roman" w:cs="Times New Roman"/>
                <w:sz w:val="24"/>
                <w:szCs w:val="24"/>
              </w:rPr>
              <w:t>being the</w:t>
            </w:r>
            <w:r w:rsidRPr="00681C28">
              <w:rPr>
                <w:rFonts w:ascii="Times New Roman" w:hAnsi="Times New Roman" w:cs="Times New Roman"/>
                <w:sz w:val="24"/>
                <w:szCs w:val="24"/>
              </w:rPr>
              <w:t xml:space="preserve"> largest global source</w:t>
            </w:r>
            <w:r w:rsidR="0077799D">
              <w:rPr>
                <w:rFonts w:ascii="Times New Roman" w:hAnsi="Times New Roman" w:cs="Times New Roman"/>
                <w:sz w:val="24"/>
                <w:szCs w:val="24"/>
              </w:rPr>
              <w:t xml:space="preserve"> and proposed avoiding</w:t>
            </w:r>
            <w:r w:rsidR="0077799D" w:rsidRPr="00681C28">
              <w:rPr>
                <w:rFonts w:ascii="Times New Roman" w:hAnsi="Times New Roman" w:cs="Times New Roman"/>
                <w:sz w:val="24"/>
                <w:szCs w:val="24"/>
              </w:rPr>
              <w:t xml:space="preserve"> bad practices and </w:t>
            </w:r>
            <w:r w:rsidR="0077799D">
              <w:rPr>
                <w:rFonts w:ascii="Times New Roman" w:hAnsi="Times New Roman" w:cs="Times New Roman"/>
                <w:sz w:val="24"/>
                <w:szCs w:val="24"/>
              </w:rPr>
              <w:t xml:space="preserve">reducing </w:t>
            </w:r>
            <w:r w:rsidR="0077799D" w:rsidRPr="00681C28">
              <w:rPr>
                <w:rFonts w:ascii="Times New Roman" w:hAnsi="Times New Roman" w:cs="Times New Roman"/>
                <w:sz w:val="24"/>
                <w:szCs w:val="24"/>
              </w:rPr>
              <w:lastRenderedPageBreak/>
              <w:t>mercury exposure</w:t>
            </w:r>
            <w:r w:rsidR="0077799D">
              <w:rPr>
                <w:rFonts w:ascii="Times New Roman" w:hAnsi="Times New Roman" w:cs="Times New Roman"/>
                <w:sz w:val="24"/>
                <w:szCs w:val="24"/>
              </w:rPr>
              <w:t xml:space="preserve"> in the</w:t>
            </w:r>
            <w:r w:rsidRPr="00681C28">
              <w:rPr>
                <w:rFonts w:ascii="Times New Roman" w:hAnsi="Times New Roman" w:cs="Times New Roman"/>
                <w:sz w:val="24"/>
                <w:szCs w:val="24"/>
              </w:rPr>
              <w:t xml:space="preserve"> short-term</w:t>
            </w:r>
            <w:r w:rsidR="0077799D">
              <w:rPr>
                <w:rFonts w:ascii="Times New Roman" w:hAnsi="Times New Roman" w:cs="Times New Roman"/>
                <w:sz w:val="24"/>
                <w:szCs w:val="24"/>
              </w:rPr>
              <w:t xml:space="preserve"> </w:t>
            </w:r>
            <w:r w:rsidRPr="00681C28">
              <w:rPr>
                <w:rFonts w:ascii="Times New Roman" w:hAnsi="Times New Roman" w:cs="Times New Roman"/>
                <w:sz w:val="24"/>
                <w:szCs w:val="24"/>
              </w:rPr>
              <w:t xml:space="preserve">and </w:t>
            </w:r>
            <w:r w:rsidR="0077799D">
              <w:rPr>
                <w:rFonts w:ascii="Times New Roman" w:hAnsi="Times New Roman" w:cs="Times New Roman"/>
                <w:sz w:val="24"/>
                <w:szCs w:val="24"/>
              </w:rPr>
              <w:t>switching</w:t>
            </w:r>
            <w:r w:rsidR="0077799D" w:rsidRPr="00681C28">
              <w:rPr>
                <w:rFonts w:ascii="Times New Roman" w:hAnsi="Times New Roman" w:cs="Times New Roman"/>
                <w:sz w:val="24"/>
                <w:szCs w:val="24"/>
              </w:rPr>
              <w:t xml:space="preserve"> to mercury free technologies such as the Gravity-only processes and Chemical Leac</w:t>
            </w:r>
            <w:r w:rsidR="0077799D">
              <w:rPr>
                <w:rFonts w:ascii="Times New Roman" w:hAnsi="Times New Roman" w:cs="Times New Roman"/>
                <w:sz w:val="24"/>
                <w:szCs w:val="24"/>
              </w:rPr>
              <w:t xml:space="preserve">hing Processes in the long-term solution </w:t>
            </w:r>
            <w:r w:rsidR="00D84456">
              <w:rPr>
                <w:rFonts w:ascii="Times New Roman" w:hAnsi="Times New Roman" w:cs="Times New Roman"/>
                <w:sz w:val="24"/>
                <w:szCs w:val="24"/>
              </w:rPr>
              <w:t>as some of the innovative measures to reduce exposure.</w:t>
            </w:r>
          </w:p>
        </w:tc>
      </w:tr>
      <w:tr w:rsidR="00546237" w14:paraId="20D35F5E" w14:textId="77777777" w:rsidTr="00623889">
        <w:tc>
          <w:tcPr>
            <w:tcW w:w="0" w:type="auto"/>
          </w:tcPr>
          <w:p w14:paraId="0E528727" w14:textId="77777777" w:rsidR="00AC6873" w:rsidRDefault="00824798" w:rsidP="006736ED">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750" w:type="dxa"/>
          </w:tcPr>
          <w:p w14:paraId="0F179A8B" w14:textId="77777777" w:rsidR="00AC6873" w:rsidRDefault="00546237" w:rsidP="00B9161C">
            <w:pPr>
              <w:rPr>
                <w:rFonts w:ascii="Times New Roman" w:hAnsi="Times New Roman" w:cs="Times New Roman"/>
                <w:sz w:val="24"/>
                <w:szCs w:val="24"/>
              </w:rPr>
            </w:pPr>
            <w:r>
              <w:rPr>
                <w:rFonts w:ascii="Times New Roman" w:hAnsi="Times New Roman" w:cs="Times New Roman"/>
                <w:sz w:val="24"/>
                <w:szCs w:val="24"/>
              </w:rPr>
              <w:t xml:space="preserve">Role of Civil Society in Mercury </w:t>
            </w:r>
            <w:r w:rsidR="00BF111A">
              <w:rPr>
                <w:rFonts w:ascii="Times New Roman" w:hAnsi="Times New Roman" w:cs="Times New Roman"/>
                <w:sz w:val="24"/>
                <w:szCs w:val="24"/>
              </w:rPr>
              <w:t>Management</w:t>
            </w:r>
            <w:r>
              <w:rPr>
                <w:rFonts w:ascii="Times New Roman" w:hAnsi="Times New Roman" w:cs="Times New Roman"/>
                <w:sz w:val="24"/>
                <w:szCs w:val="24"/>
              </w:rPr>
              <w:t xml:space="preserve"> in Ghana – </w:t>
            </w:r>
            <w:r w:rsidR="00BF111A">
              <w:rPr>
                <w:rFonts w:ascii="Times New Roman" w:hAnsi="Times New Roman" w:cs="Times New Roman"/>
                <w:sz w:val="24"/>
                <w:szCs w:val="24"/>
              </w:rPr>
              <w:t xml:space="preserve">Mr. </w:t>
            </w:r>
            <w:r>
              <w:rPr>
                <w:rFonts w:ascii="Times New Roman" w:hAnsi="Times New Roman" w:cs="Times New Roman"/>
                <w:sz w:val="24"/>
                <w:szCs w:val="24"/>
              </w:rPr>
              <w:t xml:space="preserve">Solomon </w:t>
            </w:r>
            <w:proofErr w:type="spellStart"/>
            <w:r w:rsidR="00405776">
              <w:rPr>
                <w:rFonts w:ascii="Times New Roman" w:hAnsi="Times New Roman" w:cs="Times New Roman"/>
                <w:sz w:val="24"/>
                <w:szCs w:val="24"/>
              </w:rPr>
              <w:t>Ampofo</w:t>
            </w:r>
            <w:proofErr w:type="spellEnd"/>
            <w:r w:rsidR="00405776">
              <w:rPr>
                <w:rFonts w:ascii="Times New Roman" w:hAnsi="Times New Roman" w:cs="Times New Roman"/>
                <w:sz w:val="24"/>
                <w:szCs w:val="24"/>
              </w:rPr>
              <w:t>, Friends</w:t>
            </w:r>
            <w:r>
              <w:rPr>
                <w:rFonts w:ascii="Times New Roman" w:hAnsi="Times New Roman" w:cs="Times New Roman"/>
                <w:sz w:val="24"/>
                <w:szCs w:val="24"/>
              </w:rPr>
              <w:t xml:space="preserve"> of </w:t>
            </w:r>
            <w:r w:rsidR="00405776">
              <w:rPr>
                <w:rFonts w:ascii="Times New Roman" w:hAnsi="Times New Roman" w:cs="Times New Roman"/>
                <w:sz w:val="24"/>
                <w:szCs w:val="24"/>
              </w:rPr>
              <w:t>t</w:t>
            </w:r>
            <w:r>
              <w:rPr>
                <w:rFonts w:ascii="Times New Roman" w:hAnsi="Times New Roman" w:cs="Times New Roman"/>
                <w:sz w:val="24"/>
                <w:szCs w:val="24"/>
              </w:rPr>
              <w:t>he Nation</w:t>
            </w:r>
          </w:p>
        </w:tc>
        <w:tc>
          <w:tcPr>
            <w:tcW w:w="7256" w:type="dxa"/>
          </w:tcPr>
          <w:p w14:paraId="179082E4" w14:textId="77777777" w:rsidR="00546237" w:rsidRPr="00681C28" w:rsidRDefault="00824798" w:rsidP="00B9161C">
            <w:pPr>
              <w:rPr>
                <w:rFonts w:ascii="Times New Roman" w:hAnsi="Times New Roman" w:cs="Times New Roman"/>
                <w:sz w:val="24"/>
                <w:szCs w:val="24"/>
              </w:rPr>
            </w:pPr>
            <w:r>
              <w:rPr>
                <w:rFonts w:ascii="Times New Roman" w:hAnsi="Times New Roman" w:cs="Times New Roman"/>
                <w:sz w:val="24"/>
                <w:szCs w:val="24"/>
              </w:rPr>
              <w:t xml:space="preserve">Mr. </w:t>
            </w:r>
            <w:r w:rsidR="00D84456">
              <w:rPr>
                <w:rFonts w:ascii="Times New Roman" w:hAnsi="Times New Roman" w:cs="Times New Roman"/>
                <w:sz w:val="24"/>
                <w:szCs w:val="24"/>
              </w:rPr>
              <w:t xml:space="preserve">Solomon </w:t>
            </w:r>
            <w:proofErr w:type="spellStart"/>
            <w:r w:rsidR="00D84456">
              <w:rPr>
                <w:rFonts w:ascii="Times New Roman" w:hAnsi="Times New Roman" w:cs="Times New Roman"/>
                <w:sz w:val="24"/>
                <w:szCs w:val="24"/>
              </w:rPr>
              <w:t>Kusi-Ampofo</w:t>
            </w:r>
            <w:proofErr w:type="spellEnd"/>
            <w:r w:rsidR="00D84456">
              <w:rPr>
                <w:rFonts w:ascii="Times New Roman" w:hAnsi="Times New Roman" w:cs="Times New Roman"/>
                <w:sz w:val="24"/>
                <w:szCs w:val="24"/>
              </w:rPr>
              <w:t xml:space="preserve"> of the</w:t>
            </w:r>
            <w:r w:rsidR="00546237" w:rsidRPr="00681C28">
              <w:rPr>
                <w:rFonts w:ascii="Times New Roman" w:hAnsi="Times New Roman" w:cs="Times New Roman"/>
                <w:sz w:val="24"/>
                <w:szCs w:val="24"/>
              </w:rPr>
              <w:t xml:space="preserve"> Friends of the Nation </w:t>
            </w:r>
            <w:r w:rsidR="00395803">
              <w:rPr>
                <w:rFonts w:ascii="Times New Roman" w:hAnsi="Times New Roman" w:cs="Times New Roman"/>
                <w:sz w:val="24"/>
                <w:szCs w:val="24"/>
              </w:rPr>
              <w:t>(</w:t>
            </w:r>
            <w:proofErr w:type="spellStart"/>
            <w:r w:rsidR="00395803">
              <w:rPr>
                <w:rFonts w:ascii="Times New Roman" w:hAnsi="Times New Roman" w:cs="Times New Roman"/>
                <w:sz w:val="24"/>
                <w:szCs w:val="24"/>
              </w:rPr>
              <w:t>FoN</w:t>
            </w:r>
            <w:proofErr w:type="spellEnd"/>
            <w:r w:rsidR="00395803">
              <w:rPr>
                <w:rFonts w:ascii="Times New Roman" w:hAnsi="Times New Roman" w:cs="Times New Roman"/>
                <w:sz w:val="24"/>
                <w:szCs w:val="24"/>
              </w:rPr>
              <w:t xml:space="preserve">) </w:t>
            </w:r>
            <w:r w:rsidR="00546237">
              <w:rPr>
                <w:rFonts w:ascii="Times New Roman" w:hAnsi="Times New Roman" w:cs="Times New Roman"/>
                <w:sz w:val="24"/>
                <w:szCs w:val="24"/>
              </w:rPr>
              <w:t>gave a presentation on the role of civil societies</w:t>
            </w:r>
            <w:r w:rsidR="00546237" w:rsidRPr="00681C28">
              <w:rPr>
                <w:rFonts w:ascii="Times New Roman" w:hAnsi="Times New Roman" w:cs="Times New Roman"/>
                <w:sz w:val="24"/>
                <w:szCs w:val="24"/>
              </w:rPr>
              <w:t xml:space="preserve">/NGOs in mercury management issues in Ghana. </w:t>
            </w:r>
            <w:r w:rsidR="00D84456">
              <w:rPr>
                <w:rFonts w:ascii="Times New Roman" w:hAnsi="Times New Roman" w:cs="Times New Roman"/>
                <w:sz w:val="24"/>
                <w:szCs w:val="24"/>
              </w:rPr>
              <w:t>He elaborated on some of the interventions</w:t>
            </w:r>
            <w:r w:rsidR="00546237">
              <w:rPr>
                <w:rFonts w:ascii="Times New Roman" w:hAnsi="Times New Roman" w:cs="Times New Roman"/>
                <w:sz w:val="24"/>
                <w:szCs w:val="24"/>
              </w:rPr>
              <w:t xml:space="preserve"> </w:t>
            </w:r>
            <w:r w:rsidR="00D84456">
              <w:rPr>
                <w:rFonts w:ascii="Times New Roman" w:hAnsi="Times New Roman" w:cs="Times New Roman"/>
                <w:sz w:val="24"/>
                <w:szCs w:val="24"/>
              </w:rPr>
              <w:t xml:space="preserve">of the </w:t>
            </w:r>
            <w:proofErr w:type="spellStart"/>
            <w:r w:rsidR="00546237" w:rsidRPr="00681C28">
              <w:rPr>
                <w:rFonts w:ascii="Times New Roman" w:hAnsi="Times New Roman" w:cs="Times New Roman"/>
                <w:sz w:val="24"/>
                <w:szCs w:val="24"/>
              </w:rPr>
              <w:t>FoN</w:t>
            </w:r>
            <w:proofErr w:type="spellEnd"/>
            <w:r w:rsidR="0077799D">
              <w:rPr>
                <w:rFonts w:ascii="Times New Roman" w:hAnsi="Times New Roman" w:cs="Times New Roman"/>
                <w:sz w:val="24"/>
                <w:szCs w:val="24"/>
              </w:rPr>
              <w:t xml:space="preserve"> </w:t>
            </w:r>
            <w:r w:rsidR="00D84456">
              <w:rPr>
                <w:rFonts w:ascii="Times New Roman" w:hAnsi="Times New Roman" w:cs="Times New Roman"/>
                <w:sz w:val="24"/>
                <w:szCs w:val="24"/>
              </w:rPr>
              <w:t xml:space="preserve">assisting the </w:t>
            </w:r>
            <w:r w:rsidR="00546237">
              <w:rPr>
                <w:rFonts w:ascii="Times New Roman" w:hAnsi="Times New Roman" w:cs="Times New Roman"/>
                <w:sz w:val="24"/>
                <w:szCs w:val="24"/>
              </w:rPr>
              <w:t>ASGM</w:t>
            </w:r>
            <w:r w:rsidR="00D84456">
              <w:rPr>
                <w:rFonts w:ascii="Times New Roman" w:hAnsi="Times New Roman" w:cs="Times New Roman"/>
                <w:sz w:val="24"/>
                <w:szCs w:val="24"/>
              </w:rPr>
              <w:t xml:space="preserve"> industry to</w:t>
            </w:r>
            <w:r w:rsidR="00546237">
              <w:rPr>
                <w:rFonts w:ascii="Times New Roman" w:hAnsi="Times New Roman" w:cs="Times New Roman"/>
                <w:sz w:val="24"/>
                <w:szCs w:val="24"/>
              </w:rPr>
              <w:t xml:space="preserve"> manage m</w:t>
            </w:r>
            <w:r w:rsidR="00546237" w:rsidRPr="00681C28">
              <w:rPr>
                <w:rFonts w:ascii="Times New Roman" w:hAnsi="Times New Roman" w:cs="Times New Roman"/>
                <w:sz w:val="24"/>
                <w:szCs w:val="24"/>
              </w:rPr>
              <w:t>ercury. His recommendations</w:t>
            </w:r>
            <w:r w:rsidR="00D84456">
              <w:rPr>
                <w:rFonts w:ascii="Times New Roman" w:hAnsi="Times New Roman" w:cs="Times New Roman"/>
                <w:sz w:val="24"/>
                <w:szCs w:val="24"/>
              </w:rPr>
              <w:t xml:space="preserve"> included </w:t>
            </w:r>
            <w:r w:rsidR="00546237">
              <w:rPr>
                <w:rFonts w:ascii="Times New Roman" w:hAnsi="Times New Roman" w:cs="Times New Roman"/>
                <w:sz w:val="24"/>
                <w:szCs w:val="24"/>
              </w:rPr>
              <w:t>sound mercury management</w:t>
            </w:r>
            <w:r w:rsidR="00D84456">
              <w:rPr>
                <w:rFonts w:ascii="Times New Roman" w:hAnsi="Times New Roman" w:cs="Times New Roman"/>
                <w:sz w:val="24"/>
                <w:szCs w:val="24"/>
              </w:rPr>
              <w:t xml:space="preserve"> including</w:t>
            </w:r>
            <w:r w:rsidR="00546237" w:rsidRPr="00681C28">
              <w:rPr>
                <w:rFonts w:ascii="Times New Roman" w:hAnsi="Times New Roman" w:cs="Times New Roman"/>
                <w:sz w:val="24"/>
                <w:szCs w:val="24"/>
              </w:rPr>
              <w:t xml:space="preserve"> formalization, reduction of emissions and releases, and</w:t>
            </w:r>
            <w:r w:rsidR="00546237">
              <w:rPr>
                <w:rFonts w:ascii="Times New Roman" w:hAnsi="Times New Roman" w:cs="Times New Roman"/>
                <w:sz w:val="24"/>
                <w:szCs w:val="24"/>
              </w:rPr>
              <w:t xml:space="preserve"> reduction in </w:t>
            </w:r>
            <w:r w:rsidR="00546237" w:rsidRPr="00681C28">
              <w:rPr>
                <w:rFonts w:ascii="Times New Roman" w:hAnsi="Times New Roman" w:cs="Times New Roman"/>
                <w:sz w:val="24"/>
                <w:szCs w:val="24"/>
              </w:rPr>
              <w:t xml:space="preserve">the risks of mercury exposure. He also stressed </w:t>
            </w:r>
            <w:r w:rsidR="00546237">
              <w:rPr>
                <w:rFonts w:ascii="Times New Roman" w:hAnsi="Times New Roman" w:cs="Times New Roman"/>
                <w:sz w:val="24"/>
                <w:szCs w:val="24"/>
              </w:rPr>
              <w:t xml:space="preserve">on </w:t>
            </w:r>
            <w:r w:rsidR="00546237" w:rsidRPr="00681C28">
              <w:rPr>
                <w:rFonts w:ascii="Times New Roman" w:hAnsi="Times New Roman" w:cs="Times New Roman"/>
                <w:sz w:val="24"/>
                <w:szCs w:val="24"/>
              </w:rPr>
              <w:t>the need for stakeholder consultation</w:t>
            </w:r>
            <w:r w:rsidR="00546237">
              <w:rPr>
                <w:rFonts w:ascii="Times New Roman" w:hAnsi="Times New Roman" w:cs="Times New Roman"/>
                <w:sz w:val="24"/>
                <w:szCs w:val="24"/>
              </w:rPr>
              <w:t>s</w:t>
            </w:r>
            <w:r w:rsidR="00546237" w:rsidRPr="00681C28">
              <w:rPr>
                <w:rFonts w:ascii="Times New Roman" w:hAnsi="Times New Roman" w:cs="Times New Roman"/>
                <w:sz w:val="24"/>
                <w:szCs w:val="24"/>
              </w:rPr>
              <w:t xml:space="preserve"> and effective intersectoral engagement</w:t>
            </w:r>
            <w:r w:rsidR="00546237">
              <w:rPr>
                <w:rFonts w:ascii="Times New Roman" w:hAnsi="Times New Roman" w:cs="Times New Roman"/>
                <w:sz w:val="24"/>
                <w:szCs w:val="24"/>
              </w:rPr>
              <w:t>s</w:t>
            </w:r>
            <w:r w:rsidR="00546237" w:rsidRPr="00681C28">
              <w:rPr>
                <w:rFonts w:ascii="Times New Roman" w:hAnsi="Times New Roman" w:cs="Times New Roman"/>
                <w:sz w:val="24"/>
                <w:szCs w:val="24"/>
              </w:rPr>
              <w:t xml:space="preserve"> between healt</w:t>
            </w:r>
            <w:r w:rsidR="00546237">
              <w:rPr>
                <w:rFonts w:ascii="Times New Roman" w:hAnsi="Times New Roman" w:cs="Times New Roman"/>
                <w:sz w:val="24"/>
                <w:szCs w:val="24"/>
              </w:rPr>
              <w:t>h and other relevant institution</w:t>
            </w:r>
            <w:r w:rsidR="00546237" w:rsidRPr="00681C28">
              <w:rPr>
                <w:rFonts w:ascii="Times New Roman" w:hAnsi="Times New Roman" w:cs="Times New Roman"/>
                <w:sz w:val="24"/>
                <w:szCs w:val="24"/>
              </w:rPr>
              <w:t xml:space="preserve">s </w:t>
            </w:r>
            <w:r w:rsidR="00546237">
              <w:rPr>
                <w:rFonts w:ascii="Times New Roman" w:hAnsi="Times New Roman" w:cs="Times New Roman"/>
                <w:sz w:val="24"/>
                <w:szCs w:val="24"/>
              </w:rPr>
              <w:t>on</w:t>
            </w:r>
            <w:r w:rsidR="00546237" w:rsidRPr="00681C28">
              <w:rPr>
                <w:rFonts w:ascii="Times New Roman" w:hAnsi="Times New Roman" w:cs="Times New Roman"/>
                <w:sz w:val="24"/>
                <w:szCs w:val="24"/>
              </w:rPr>
              <w:t xml:space="preserve"> ASGM. He concluded by stating the roles NGOs/CSOs in </w:t>
            </w:r>
            <w:r w:rsidR="00546237">
              <w:rPr>
                <w:rFonts w:ascii="Times New Roman" w:hAnsi="Times New Roman" w:cs="Times New Roman"/>
                <w:sz w:val="24"/>
                <w:szCs w:val="24"/>
              </w:rPr>
              <w:t>implementing the NAP, which includes</w:t>
            </w:r>
            <w:r w:rsidR="00546237" w:rsidRPr="00681C28">
              <w:rPr>
                <w:rFonts w:ascii="Times New Roman" w:hAnsi="Times New Roman" w:cs="Times New Roman"/>
                <w:sz w:val="24"/>
                <w:szCs w:val="24"/>
              </w:rPr>
              <w:t xml:space="preserve"> the promotion of </w:t>
            </w:r>
            <w:r w:rsidR="00546237">
              <w:rPr>
                <w:rFonts w:ascii="Times New Roman" w:hAnsi="Times New Roman" w:cs="Times New Roman"/>
                <w:sz w:val="24"/>
                <w:szCs w:val="24"/>
              </w:rPr>
              <w:t xml:space="preserve">mercury-free </w:t>
            </w:r>
            <w:r w:rsidR="00546237" w:rsidRPr="00681C28">
              <w:rPr>
                <w:rFonts w:ascii="Times New Roman" w:hAnsi="Times New Roman" w:cs="Times New Roman"/>
                <w:sz w:val="24"/>
                <w:szCs w:val="24"/>
              </w:rPr>
              <w:t xml:space="preserve">technology, awareness </w:t>
            </w:r>
            <w:r w:rsidR="00546237">
              <w:rPr>
                <w:rFonts w:ascii="Times New Roman" w:hAnsi="Times New Roman" w:cs="Times New Roman"/>
                <w:sz w:val="24"/>
                <w:szCs w:val="24"/>
              </w:rPr>
              <w:t>creation</w:t>
            </w:r>
            <w:r w:rsidR="00546237" w:rsidRPr="00681C28">
              <w:rPr>
                <w:rFonts w:ascii="Times New Roman" w:hAnsi="Times New Roman" w:cs="Times New Roman"/>
                <w:sz w:val="24"/>
                <w:szCs w:val="24"/>
              </w:rPr>
              <w:t>, stakeholder co</w:t>
            </w:r>
            <w:r w:rsidR="00D84456">
              <w:rPr>
                <w:rFonts w:ascii="Times New Roman" w:hAnsi="Times New Roman" w:cs="Times New Roman"/>
                <w:sz w:val="24"/>
                <w:szCs w:val="24"/>
              </w:rPr>
              <w:t>nsultation, knowledge sharing, b</w:t>
            </w:r>
            <w:r w:rsidR="00546237" w:rsidRPr="00681C28">
              <w:rPr>
                <w:rFonts w:ascii="Times New Roman" w:hAnsi="Times New Roman" w:cs="Times New Roman"/>
                <w:sz w:val="24"/>
                <w:szCs w:val="24"/>
              </w:rPr>
              <w:t>aseline inventory and research inventory.</w:t>
            </w:r>
          </w:p>
          <w:p w14:paraId="1DFA27BE" w14:textId="77777777" w:rsidR="00AC6873" w:rsidRDefault="00AC6873" w:rsidP="00B9161C">
            <w:pPr>
              <w:rPr>
                <w:rFonts w:ascii="Times New Roman" w:hAnsi="Times New Roman" w:cs="Times New Roman"/>
                <w:sz w:val="24"/>
                <w:szCs w:val="24"/>
              </w:rPr>
            </w:pPr>
          </w:p>
        </w:tc>
      </w:tr>
      <w:tr w:rsidR="00546237" w14:paraId="203767AF" w14:textId="77777777" w:rsidTr="00623889">
        <w:tc>
          <w:tcPr>
            <w:tcW w:w="0" w:type="auto"/>
          </w:tcPr>
          <w:p w14:paraId="67FE6D97" w14:textId="77777777" w:rsidR="00AC6873" w:rsidRDefault="00824798" w:rsidP="006736ED">
            <w:pPr>
              <w:jc w:val="both"/>
              <w:rPr>
                <w:rFonts w:ascii="Times New Roman" w:hAnsi="Times New Roman" w:cs="Times New Roman"/>
                <w:sz w:val="24"/>
                <w:szCs w:val="24"/>
              </w:rPr>
            </w:pPr>
            <w:r>
              <w:rPr>
                <w:rFonts w:ascii="Times New Roman" w:hAnsi="Times New Roman" w:cs="Times New Roman"/>
                <w:sz w:val="24"/>
                <w:szCs w:val="24"/>
              </w:rPr>
              <w:t>5.</w:t>
            </w:r>
          </w:p>
        </w:tc>
        <w:tc>
          <w:tcPr>
            <w:tcW w:w="1750" w:type="dxa"/>
          </w:tcPr>
          <w:p w14:paraId="26BF2EE5" w14:textId="77777777" w:rsidR="00AC6873" w:rsidRDefault="00546237" w:rsidP="00B9161C">
            <w:pPr>
              <w:rPr>
                <w:rFonts w:ascii="Times New Roman" w:hAnsi="Times New Roman" w:cs="Times New Roman"/>
                <w:sz w:val="24"/>
                <w:szCs w:val="24"/>
              </w:rPr>
            </w:pPr>
            <w:r>
              <w:rPr>
                <w:rFonts w:ascii="Times New Roman" w:hAnsi="Times New Roman" w:cs="Times New Roman"/>
                <w:sz w:val="24"/>
                <w:szCs w:val="24"/>
              </w:rPr>
              <w:t xml:space="preserve">Experiences from other Africa Countries </w:t>
            </w:r>
            <w:r w:rsidR="00893C7B">
              <w:rPr>
                <w:rFonts w:ascii="Times New Roman" w:hAnsi="Times New Roman" w:cs="Times New Roman"/>
                <w:sz w:val="24"/>
                <w:szCs w:val="24"/>
              </w:rPr>
              <w:t>–</w:t>
            </w:r>
          </w:p>
          <w:p w14:paraId="0F76D665" w14:textId="77777777" w:rsidR="00893C7B" w:rsidRDefault="00893C7B" w:rsidP="00B9161C">
            <w:pPr>
              <w:rPr>
                <w:rFonts w:ascii="Times New Roman" w:hAnsi="Times New Roman" w:cs="Times New Roman"/>
                <w:sz w:val="24"/>
                <w:szCs w:val="24"/>
              </w:rPr>
            </w:pPr>
            <w:r>
              <w:rPr>
                <w:rFonts w:ascii="Times New Roman" w:hAnsi="Times New Roman" w:cs="Times New Roman"/>
                <w:sz w:val="24"/>
                <w:szCs w:val="24"/>
              </w:rPr>
              <w:t xml:space="preserve">Mr. </w:t>
            </w:r>
            <w:r w:rsidRPr="00681C28">
              <w:rPr>
                <w:rFonts w:ascii="Times New Roman" w:hAnsi="Times New Roman" w:cs="Times New Roman"/>
                <w:sz w:val="24"/>
                <w:szCs w:val="24"/>
              </w:rPr>
              <w:t>Yomi Banjo of UNIDO</w:t>
            </w:r>
          </w:p>
        </w:tc>
        <w:tc>
          <w:tcPr>
            <w:tcW w:w="7256" w:type="dxa"/>
          </w:tcPr>
          <w:p w14:paraId="5D0B93F1" w14:textId="77777777" w:rsidR="00AC6873" w:rsidRDefault="000B43A0" w:rsidP="00B9161C">
            <w:pPr>
              <w:rPr>
                <w:rFonts w:ascii="Times New Roman" w:hAnsi="Times New Roman" w:cs="Times New Roman"/>
                <w:sz w:val="24"/>
                <w:szCs w:val="24"/>
              </w:rPr>
            </w:pPr>
            <w:r>
              <w:rPr>
                <w:rFonts w:ascii="Times New Roman" w:hAnsi="Times New Roman" w:cs="Times New Roman"/>
                <w:sz w:val="24"/>
                <w:szCs w:val="24"/>
              </w:rPr>
              <w:t xml:space="preserve">Mr. </w:t>
            </w:r>
            <w:r w:rsidR="00546237" w:rsidRPr="00681C28">
              <w:rPr>
                <w:rFonts w:ascii="Times New Roman" w:hAnsi="Times New Roman" w:cs="Times New Roman"/>
                <w:sz w:val="24"/>
                <w:szCs w:val="24"/>
              </w:rPr>
              <w:t>Yomi Banjo of UNIDO, Nigeria</w:t>
            </w:r>
            <w:r w:rsidR="00C23420">
              <w:rPr>
                <w:rFonts w:ascii="Times New Roman" w:hAnsi="Times New Roman" w:cs="Times New Roman"/>
                <w:sz w:val="24"/>
                <w:szCs w:val="24"/>
              </w:rPr>
              <w:t xml:space="preserve">, </w:t>
            </w:r>
            <w:r w:rsidR="00C23420" w:rsidRPr="00681C28">
              <w:rPr>
                <w:rFonts w:ascii="Times New Roman" w:hAnsi="Times New Roman" w:cs="Times New Roman"/>
                <w:sz w:val="24"/>
                <w:szCs w:val="24"/>
              </w:rPr>
              <w:t>presented</w:t>
            </w:r>
            <w:r w:rsidR="00D84456">
              <w:rPr>
                <w:rFonts w:ascii="Times New Roman" w:hAnsi="Times New Roman" w:cs="Times New Roman"/>
                <w:sz w:val="24"/>
                <w:szCs w:val="24"/>
              </w:rPr>
              <w:t xml:space="preserve"> the e</w:t>
            </w:r>
            <w:r w:rsidR="00546237" w:rsidRPr="00681C28">
              <w:rPr>
                <w:rFonts w:ascii="Times New Roman" w:hAnsi="Times New Roman" w:cs="Times New Roman"/>
                <w:sz w:val="24"/>
                <w:szCs w:val="24"/>
              </w:rPr>
              <w:t xml:space="preserve">xperiences from other African countries. He </w:t>
            </w:r>
            <w:r w:rsidR="00D84456">
              <w:rPr>
                <w:rFonts w:ascii="Times New Roman" w:hAnsi="Times New Roman" w:cs="Times New Roman"/>
                <w:sz w:val="24"/>
                <w:szCs w:val="24"/>
              </w:rPr>
              <w:t>compared</w:t>
            </w:r>
            <w:r w:rsidR="00546237" w:rsidRPr="00681C28">
              <w:rPr>
                <w:rFonts w:ascii="Times New Roman" w:hAnsi="Times New Roman" w:cs="Times New Roman"/>
                <w:sz w:val="24"/>
                <w:szCs w:val="24"/>
              </w:rPr>
              <w:t xml:space="preserve"> the country profiles of Ghana and </w:t>
            </w:r>
            <w:r w:rsidR="00B64389" w:rsidRPr="00681C28">
              <w:rPr>
                <w:rFonts w:ascii="Times New Roman" w:hAnsi="Times New Roman" w:cs="Times New Roman"/>
                <w:sz w:val="24"/>
                <w:szCs w:val="24"/>
              </w:rPr>
              <w:t>Nigeria, which</w:t>
            </w:r>
            <w:r w:rsidR="00546237" w:rsidRPr="00681C28">
              <w:rPr>
                <w:rFonts w:ascii="Times New Roman" w:hAnsi="Times New Roman" w:cs="Times New Roman"/>
                <w:sz w:val="24"/>
                <w:szCs w:val="24"/>
              </w:rPr>
              <w:t xml:space="preserve"> included the GDP, Population, type of government and export commodities. He </w:t>
            </w:r>
            <w:r w:rsidR="00D84456">
              <w:rPr>
                <w:rFonts w:ascii="Times New Roman" w:hAnsi="Times New Roman" w:cs="Times New Roman"/>
                <w:sz w:val="24"/>
                <w:szCs w:val="24"/>
              </w:rPr>
              <w:t>pointed out</w:t>
            </w:r>
            <w:r w:rsidR="00546237" w:rsidRPr="00681C28">
              <w:rPr>
                <w:rFonts w:ascii="Times New Roman" w:hAnsi="Times New Roman" w:cs="Times New Roman"/>
                <w:sz w:val="24"/>
                <w:szCs w:val="24"/>
              </w:rPr>
              <w:t xml:space="preserve"> how Ghana can share the experiences and take advantage to achieve </w:t>
            </w:r>
            <w:r w:rsidR="00D84456">
              <w:rPr>
                <w:rFonts w:ascii="Times New Roman" w:hAnsi="Times New Roman" w:cs="Times New Roman"/>
                <w:sz w:val="24"/>
                <w:szCs w:val="24"/>
              </w:rPr>
              <w:t xml:space="preserve">the </w:t>
            </w:r>
            <w:r w:rsidR="00546237" w:rsidRPr="00681C28">
              <w:rPr>
                <w:rFonts w:ascii="Times New Roman" w:hAnsi="Times New Roman" w:cs="Times New Roman"/>
                <w:sz w:val="24"/>
                <w:szCs w:val="24"/>
              </w:rPr>
              <w:t>expected project outcomes. He concluded by identifying the possible challenges such as change in government policies, engaging non-professionals in project execution, and problems identifying priority sectors</w:t>
            </w:r>
            <w:r w:rsidR="00D84456">
              <w:rPr>
                <w:rFonts w:ascii="Times New Roman" w:hAnsi="Times New Roman" w:cs="Times New Roman"/>
                <w:sz w:val="24"/>
                <w:szCs w:val="24"/>
              </w:rPr>
              <w:t>.</w:t>
            </w:r>
          </w:p>
        </w:tc>
      </w:tr>
      <w:tr w:rsidR="00546237" w14:paraId="48EAEC18" w14:textId="77777777" w:rsidTr="00623889">
        <w:tc>
          <w:tcPr>
            <w:tcW w:w="0" w:type="auto"/>
          </w:tcPr>
          <w:p w14:paraId="089163F8" w14:textId="77777777" w:rsidR="00AC6873" w:rsidRDefault="00824798" w:rsidP="006736ED">
            <w:pPr>
              <w:jc w:val="both"/>
              <w:rPr>
                <w:rFonts w:ascii="Times New Roman" w:hAnsi="Times New Roman" w:cs="Times New Roman"/>
                <w:sz w:val="24"/>
                <w:szCs w:val="24"/>
              </w:rPr>
            </w:pPr>
            <w:r>
              <w:rPr>
                <w:rFonts w:ascii="Times New Roman" w:hAnsi="Times New Roman" w:cs="Times New Roman"/>
                <w:sz w:val="24"/>
                <w:szCs w:val="24"/>
              </w:rPr>
              <w:t>6.</w:t>
            </w:r>
          </w:p>
        </w:tc>
        <w:tc>
          <w:tcPr>
            <w:tcW w:w="1750" w:type="dxa"/>
          </w:tcPr>
          <w:p w14:paraId="4CB4C7D5" w14:textId="77777777" w:rsidR="00AC6873" w:rsidRDefault="00546237" w:rsidP="00B9161C">
            <w:pPr>
              <w:rPr>
                <w:rFonts w:ascii="Times New Roman" w:hAnsi="Times New Roman" w:cs="Times New Roman"/>
                <w:sz w:val="24"/>
                <w:szCs w:val="24"/>
              </w:rPr>
            </w:pPr>
            <w:r>
              <w:rPr>
                <w:rFonts w:ascii="Times New Roman" w:hAnsi="Times New Roman" w:cs="Times New Roman"/>
                <w:sz w:val="24"/>
                <w:szCs w:val="24"/>
              </w:rPr>
              <w:t>ASGM – Miners View -</w:t>
            </w:r>
          </w:p>
        </w:tc>
        <w:tc>
          <w:tcPr>
            <w:tcW w:w="7256" w:type="dxa"/>
          </w:tcPr>
          <w:p w14:paraId="4E630CB2" w14:textId="77777777" w:rsidR="00AC6873" w:rsidRDefault="00546237" w:rsidP="00B9161C">
            <w:pPr>
              <w:rPr>
                <w:rFonts w:ascii="Times New Roman" w:hAnsi="Times New Roman" w:cs="Times New Roman"/>
                <w:sz w:val="24"/>
                <w:szCs w:val="24"/>
              </w:rPr>
            </w:pPr>
            <w:r w:rsidRPr="00681C28">
              <w:rPr>
                <w:rFonts w:ascii="Times New Roman" w:hAnsi="Times New Roman" w:cs="Times New Roman"/>
                <w:sz w:val="24"/>
                <w:szCs w:val="24"/>
              </w:rPr>
              <w:t xml:space="preserve">A representative from ASGM </w:t>
            </w:r>
            <w:r>
              <w:rPr>
                <w:rFonts w:ascii="Times New Roman" w:hAnsi="Times New Roman" w:cs="Times New Roman"/>
                <w:sz w:val="24"/>
                <w:szCs w:val="24"/>
              </w:rPr>
              <w:t xml:space="preserve">shared his view on the ASGM sector in Ghana and the challenges they encounter. </w:t>
            </w:r>
            <w:r w:rsidRPr="00681C28">
              <w:rPr>
                <w:rFonts w:ascii="Times New Roman" w:hAnsi="Times New Roman" w:cs="Times New Roman"/>
                <w:sz w:val="24"/>
                <w:szCs w:val="24"/>
              </w:rPr>
              <w:t xml:space="preserve">He </w:t>
            </w:r>
            <w:r>
              <w:rPr>
                <w:rFonts w:ascii="Times New Roman" w:hAnsi="Times New Roman" w:cs="Times New Roman"/>
                <w:sz w:val="24"/>
                <w:szCs w:val="24"/>
              </w:rPr>
              <w:t xml:space="preserve">informed participants of a </w:t>
            </w:r>
            <w:r w:rsidRPr="00681C28">
              <w:rPr>
                <w:rFonts w:ascii="Times New Roman" w:hAnsi="Times New Roman" w:cs="Times New Roman"/>
                <w:sz w:val="24"/>
                <w:szCs w:val="24"/>
              </w:rPr>
              <w:t xml:space="preserve">nation-wide training </w:t>
            </w:r>
            <w:r>
              <w:rPr>
                <w:rFonts w:ascii="Times New Roman" w:hAnsi="Times New Roman" w:cs="Times New Roman"/>
                <w:sz w:val="24"/>
                <w:szCs w:val="24"/>
              </w:rPr>
              <w:t xml:space="preserve">that was conducted by the association </w:t>
            </w:r>
            <w:r w:rsidRPr="00681C28">
              <w:rPr>
                <w:rFonts w:ascii="Times New Roman" w:hAnsi="Times New Roman" w:cs="Times New Roman"/>
                <w:sz w:val="24"/>
                <w:szCs w:val="24"/>
              </w:rPr>
              <w:t xml:space="preserve">throughout the country </w:t>
            </w:r>
            <w:r>
              <w:rPr>
                <w:rFonts w:ascii="Times New Roman" w:hAnsi="Times New Roman" w:cs="Times New Roman"/>
                <w:sz w:val="24"/>
                <w:szCs w:val="24"/>
              </w:rPr>
              <w:t>to educate i</w:t>
            </w:r>
            <w:r w:rsidRPr="00681C28">
              <w:rPr>
                <w:rFonts w:ascii="Times New Roman" w:hAnsi="Times New Roman" w:cs="Times New Roman"/>
                <w:sz w:val="24"/>
                <w:szCs w:val="24"/>
              </w:rPr>
              <w:t xml:space="preserve">nhabitants </w:t>
            </w:r>
            <w:r>
              <w:rPr>
                <w:rFonts w:ascii="Times New Roman" w:hAnsi="Times New Roman" w:cs="Times New Roman"/>
                <w:sz w:val="24"/>
                <w:szCs w:val="24"/>
              </w:rPr>
              <w:t xml:space="preserve">from mining areas on </w:t>
            </w:r>
            <w:r w:rsidR="00D84456">
              <w:rPr>
                <w:rFonts w:ascii="Times New Roman" w:hAnsi="Times New Roman" w:cs="Times New Roman"/>
                <w:sz w:val="24"/>
                <w:szCs w:val="24"/>
              </w:rPr>
              <w:t xml:space="preserve">the adverse effects of </w:t>
            </w:r>
            <w:r w:rsidR="00D85559">
              <w:rPr>
                <w:rFonts w:ascii="Times New Roman" w:hAnsi="Times New Roman" w:cs="Times New Roman"/>
                <w:sz w:val="24"/>
                <w:szCs w:val="24"/>
              </w:rPr>
              <w:t>m</w:t>
            </w:r>
            <w:r w:rsidR="00D84456">
              <w:rPr>
                <w:rFonts w:ascii="Times New Roman" w:hAnsi="Times New Roman" w:cs="Times New Roman"/>
                <w:sz w:val="24"/>
                <w:szCs w:val="24"/>
              </w:rPr>
              <w:t>ercury</w:t>
            </w:r>
            <w:r w:rsidRPr="00681C28">
              <w:rPr>
                <w:rFonts w:ascii="Times New Roman" w:hAnsi="Times New Roman" w:cs="Times New Roman"/>
                <w:sz w:val="24"/>
                <w:szCs w:val="24"/>
              </w:rPr>
              <w:t xml:space="preserve"> on their health and the environment. He </w:t>
            </w:r>
            <w:r w:rsidR="00D84456">
              <w:rPr>
                <w:rFonts w:ascii="Times New Roman" w:hAnsi="Times New Roman" w:cs="Times New Roman"/>
                <w:sz w:val="24"/>
                <w:szCs w:val="24"/>
              </w:rPr>
              <w:t>disclosed</w:t>
            </w:r>
            <w:r w:rsidRPr="00681C28">
              <w:rPr>
                <w:rFonts w:ascii="Times New Roman" w:hAnsi="Times New Roman" w:cs="Times New Roman"/>
                <w:sz w:val="24"/>
                <w:szCs w:val="24"/>
              </w:rPr>
              <w:t xml:space="preserve"> </w:t>
            </w:r>
            <w:r w:rsidR="00D84456">
              <w:rPr>
                <w:rFonts w:ascii="Times New Roman" w:hAnsi="Times New Roman" w:cs="Times New Roman"/>
                <w:sz w:val="24"/>
                <w:szCs w:val="24"/>
              </w:rPr>
              <w:t xml:space="preserve">that a </w:t>
            </w:r>
            <w:r w:rsidRPr="00681C28">
              <w:rPr>
                <w:rFonts w:ascii="Times New Roman" w:hAnsi="Times New Roman" w:cs="Times New Roman"/>
                <w:sz w:val="24"/>
                <w:szCs w:val="24"/>
              </w:rPr>
              <w:t xml:space="preserve">lot of research has been done by </w:t>
            </w:r>
            <w:r w:rsidR="00D84456">
              <w:rPr>
                <w:rFonts w:ascii="Times New Roman" w:hAnsi="Times New Roman" w:cs="Times New Roman"/>
                <w:sz w:val="24"/>
                <w:szCs w:val="24"/>
              </w:rPr>
              <w:t xml:space="preserve">the </w:t>
            </w:r>
            <w:r w:rsidR="00D84456" w:rsidRPr="00681C28">
              <w:rPr>
                <w:rFonts w:ascii="Times New Roman" w:hAnsi="Times New Roman" w:cs="Times New Roman"/>
                <w:sz w:val="24"/>
                <w:szCs w:val="24"/>
              </w:rPr>
              <w:t>U</w:t>
            </w:r>
            <w:r w:rsidR="00D84456">
              <w:rPr>
                <w:rFonts w:ascii="Times New Roman" w:hAnsi="Times New Roman" w:cs="Times New Roman"/>
                <w:sz w:val="24"/>
                <w:szCs w:val="24"/>
              </w:rPr>
              <w:t xml:space="preserve">niversity of </w:t>
            </w:r>
            <w:r w:rsidRPr="00681C28">
              <w:rPr>
                <w:rFonts w:ascii="Times New Roman" w:hAnsi="Times New Roman" w:cs="Times New Roman"/>
                <w:sz w:val="24"/>
                <w:szCs w:val="24"/>
              </w:rPr>
              <w:t>M</w:t>
            </w:r>
            <w:r w:rsidR="00D84456">
              <w:rPr>
                <w:rFonts w:ascii="Times New Roman" w:hAnsi="Times New Roman" w:cs="Times New Roman"/>
                <w:sz w:val="24"/>
                <w:szCs w:val="24"/>
              </w:rPr>
              <w:t xml:space="preserve">ines and </w:t>
            </w:r>
            <w:r w:rsidR="00D84456" w:rsidRPr="00681C28">
              <w:rPr>
                <w:rFonts w:ascii="Times New Roman" w:hAnsi="Times New Roman" w:cs="Times New Roman"/>
                <w:sz w:val="24"/>
                <w:szCs w:val="24"/>
              </w:rPr>
              <w:t>T</w:t>
            </w:r>
            <w:r w:rsidR="00D84456">
              <w:rPr>
                <w:rFonts w:ascii="Times New Roman" w:hAnsi="Times New Roman" w:cs="Times New Roman"/>
                <w:sz w:val="24"/>
                <w:szCs w:val="24"/>
              </w:rPr>
              <w:t>echnology</w:t>
            </w:r>
            <w:r w:rsidRPr="00681C28">
              <w:rPr>
                <w:rFonts w:ascii="Times New Roman" w:hAnsi="Times New Roman" w:cs="Times New Roman"/>
                <w:sz w:val="24"/>
                <w:szCs w:val="24"/>
              </w:rPr>
              <w:t xml:space="preserve"> to replace </w:t>
            </w:r>
            <w:r w:rsidR="00D85559">
              <w:rPr>
                <w:rFonts w:ascii="Times New Roman" w:hAnsi="Times New Roman" w:cs="Times New Roman"/>
                <w:sz w:val="24"/>
                <w:szCs w:val="24"/>
              </w:rPr>
              <w:t>m</w:t>
            </w:r>
            <w:r w:rsidR="00D84456">
              <w:rPr>
                <w:rFonts w:ascii="Times New Roman" w:hAnsi="Times New Roman" w:cs="Times New Roman"/>
                <w:sz w:val="24"/>
                <w:szCs w:val="24"/>
              </w:rPr>
              <w:t>ercury.</w:t>
            </w:r>
            <w:r w:rsidRPr="00681C28">
              <w:rPr>
                <w:rFonts w:ascii="Times New Roman" w:hAnsi="Times New Roman" w:cs="Times New Roman"/>
                <w:sz w:val="24"/>
                <w:szCs w:val="24"/>
              </w:rPr>
              <w:t xml:space="preserve"> </w:t>
            </w:r>
            <w:r w:rsidR="00773C9A">
              <w:rPr>
                <w:rFonts w:ascii="Times New Roman" w:hAnsi="Times New Roman" w:cs="Times New Roman"/>
                <w:sz w:val="24"/>
                <w:szCs w:val="24"/>
              </w:rPr>
              <w:t xml:space="preserve">He said </w:t>
            </w:r>
            <w:r w:rsidRPr="00681C28">
              <w:rPr>
                <w:rFonts w:ascii="Times New Roman" w:hAnsi="Times New Roman" w:cs="Times New Roman"/>
                <w:sz w:val="24"/>
                <w:szCs w:val="24"/>
              </w:rPr>
              <w:t xml:space="preserve">is </w:t>
            </w:r>
            <w:r w:rsidR="00773C9A" w:rsidRPr="00681C28">
              <w:rPr>
                <w:rFonts w:ascii="Times New Roman" w:hAnsi="Times New Roman" w:cs="Times New Roman"/>
                <w:sz w:val="24"/>
                <w:szCs w:val="24"/>
              </w:rPr>
              <w:t xml:space="preserve">looking </w:t>
            </w:r>
            <w:r w:rsidR="00773C9A">
              <w:rPr>
                <w:rFonts w:ascii="Times New Roman" w:hAnsi="Times New Roman" w:cs="Times New Roman"/>
                <w:sz w:val="24"/>
                <w:szCs w:val="24"/>
              </w:rPr>
              <w:t xml:space="preserve">forward </w:t>
            </w:r>
            <w:r w:rsidRPr="00681C28">
              <w:rPr>
                <w:rFonts w:ascii="Times New Roman" w:hAnsi="Times New Roman" w:cs="Times New Roman"/>
                <w:sz w:val="24"/>
                <w:szCs w:val="24"/>
              </w:rPr>
              <w:t xml:space="preserve">to completely eradicate the use of </w:t>
            </w:r>
            <w:r w:rsidR="00D85559">
              <w:rPr>
                <w:rFonts w:ascii="Times New Roman" w:hAnsi="Times New Roman" w:cs="Times New Roman"/>
                <w:sz w:val="24"/>
                <w:szCs w:val="24"/>
              </w:rPr>
              <w:t>m</w:t>
            </w:r>
            <w:r w:rsidR="00D84456">
              <w:rPr>
                <w:rFonts w:ascii="Times New Roman" w:hAnsi="Times New Roman" w:cs="Times New Roman"/>
                <w:sz w:val="24"/>
                <w:szCs w:val="24"/>
              </w:rPr>
              <w:t>ercury</w:t>
            </w:r>
            <w:r w:rsidRPr="00681C28">
              <w:rPr>
                <w:rFonts w:ascii="Times New Roman" w:hAnsi="Times New Roman" w:cs="Times New Roman"/>
                <w:sz w:val="24"/>
                <w:szCs w:val="24"/>
              </w:rPr>
              <w:t xml:space="preserve"> in ASGM</w:t>
            </w:r>
            <w:r>
              <w:rPr>
                <w:rFonts w:ascii="Times New Roman" w:hAnsi="Times New Roman" w:cs="Times New Roman"/>
                <w:sz w:val="24"/>
                <w:szCs w:val="24"/>
              </w:rPr>
              <w:t xml:space="preserve"> and</w:t>
            </w:r>
            <w:r w:rsidRPr="00681C28">
              <w:rPr>
                <w:rFonts w:ascii="Times New Roman" w:hAnsi="Times New Roman" w:cs="Times New Roman"/>
                <w:sz w:val="24"/>
                <w:szCs w:val="24"/>
              </w:rPr>
              <w:t xml:space="preserve"> </w:t>
            </w:r>
            <w:r w:rsidR="00773C9A">
              <w:rPr>
                <w:rFonts w:ascii="Times New Roman" w:hAnsi="Times New Roman" w:cs="Times New Roman"/>
                <w:sz w:val="24"/>
                <w:szCs w:val="24"/>
              </w:rPr>
              <w:t xml:space="preserve">appealed to all </w:t>
            </w:r>
            <w:r w:rsidRPr="00681C28">
              <w:rPr>
                <w:rFonts w:ascii="Times New Roman" w:hAnsi="Times New Roman" w:cs="Times New Roman"/>
                <w:sz w:val="24"/>
                <w:szCs w:val="24"/>
              </w:rPr>
              <w:t>stakeholders to extend a helping hand to the association in terms of finances and expertise to push the agenda forward.</w:t>
            </w:r>
          </w:p>
        </w:tc>
      </w:tr>
      <w:tr w:rsidR="00546237" w14:paraId="2247B01E" w14:textId="77777777" w:rsidTr="00623889">
        <w:tc>
          <w:tcPr>
            <w:tcW w:w="0" w:type="auto"/>
          </w:tcPr>
          <w:p w14:paraId="77702FFA" w14:textId="77777777" w:rsidR="00546237" w:rsidRDefault="00824798" w:rsidP="006736ED">
            <w:pPr>
              <w:jc w:val="both"/>
              <w:rPr>
                <w:rFonts w:ascii="Times New Roman" w:hAnsi="Times New Roman" w:cs="Times New Roman"/>
                <w:sz w:val="24"/>
                <w:szCs w:val="24"/>
              </w:rPr>
            </w:pPr>
            <w:r>
              <w:rPr>
                <w:rFonts w:ascii="Times New Roman" w:hAnsi="Times New Roman" w:cs="Times New Roman"/>
                <w:sz w:val="24"/>
                <w:szCs w:val="24"/>
              </w:rPr>
              <w:t>7.</w:t>
            </w:r>
          </w:p>
        </w:tc>
        <w:tc>
          <w:tcPr>
            <w:tcW w:w="1750" w:type="dxa"/>
          </w:tcPr>
          <w:p w14:paraId="25ED932A" w14:textId="77777777" w:rsidR="00546237" w:rsidRDefault="00546237" w:rsidP="00B9161C">
            <w:pPr>
              <w:rPr>
                <w:rFonts w:ascii="Times New Roman" w:hAnsi="Times New Roman" w:cs="Times New Roman"/>
                <w:sz w:val="24"/>
                <w:szCs w:val="24"/>
              </w:rPr>
            </w:pPr>
            <w:r>
              <w:rPr>
                <w:rFonts w:ascii="Times New Roman" w:hAnsi="Times New Roman" w:cs="Times New Roman"/>
                <w:sz w:val="24"/>
                <w:szCs w:val="24"/>
              </w:rPr>
              <w:t>Health Implications of Hg use in the ASGM Industry- Dr. Edith Clarke</w:t>
            </w:r>
          </w:p>
        </w:tc>
        <w:tc>
          <w:tcPr>
            <w:tcW w:w="7256" w:type="dxa"/>
          </w:tcPr>
          <w:p w14:paraId="26338A27" w14:textId="77777777" w:rsidR="00546237" w:rsidRPr="00681C28" w:rsidRDefault="00546237" w:rsidP="00B9161C">
            <w:pPr>
              <w:rPr>
                <w:rFonts w:ascii="Times New Roman" w:hAnsi="Times New Roman" w:cs="Times New Roman"/>
                <w:sz w:val="24"/>
                <w:szCs w:val="24"/>
              </w:rPr>
            </w:pPr>
            <w:r w:rsidRPr="005316FE">
              <w:rPr>
                <w:rFonts w:ascii="Times New Roman" w:hAnsi="Times New Roman" w:cs="Times New Roman"/>
                <w:sz w:val="24"/>
                <w:szCs w:val="24"/>
              </w:rPr>
              <w:t xml:space="preserve">Dr. Edith Clarke of the Ghana Health Service gave a presentation on </w:t>
            </w:r>
            <w:r w:rsidR="00D85559">
              <w:rPr>
                <w:rFonts w:ascii="Times New Roman" w:hAnsi="Times New Roman" w:cs="Times New Roman"/>
                <w:sz w:val="24"/>
                <w:szCs w:val="24"/>
              </w:rPr>
              <w:t>m</w:t>
            </w:r>
            <w:r w:rsidRPr="005316FE">
              <w:rPr>
                <w:rFonts w:ascii="Times New Roman" w:hAnsi="Times New Roman" w:cs="Times New Roman"/>
                <w:sz w:val="24"/>
                <w:szCs w:val="24"/>
              </w:rPr>
              <w:t xml:space="preserve">ercury </w:t>
            </w:r>
            <w:r w:rsidR="00D85559">
              <w:rPr>
                <w:rFonts w:ascii="Times New Roman" w:hAnsi="Times New Roman" w:cs="Times New Roman"/>
                <w:sz w:val="24"/>
                <w:szCs w:val="24"/>
              </w:rPr>
              <w:t>h</w:t>
            </w:r>
            <w:r w:rsidRPr="005316FE">
              <w:rPr>
                <w:rFonts w:ascii="Times New Roman" w:hAnsi="Times New Roman" w:cs="Times New Roman"/>
                <w:sz w:val="24"/>
                <w:szCs w:val="24"/>
              </w:rPr>
              <w:t>ealth concerns relating to the ASGM. She stated that ASGM communities are exposed to a wide range of environmental, health and occupational hazards thus a broad public health approach is proposed in the development of public health strategies on ASGM, as</w:t>
            </w:r>
            <w:r>
              <w:rPr>
                <w:rFonts w:ascii="Times New Roman" w:hAnsi="Times New Roman" w:cs="Times New Roman"/>
                <w:sz w:val="24"/>
                <w:szCs w:val="24"/>
              </w:rPr>
              <w:t xml:space="preserve"> an</w:t>
            </w:r>
            <w:r w:rsidRPr="005316FE">
              <w:rPr>
                <w:rFonts w:ascii="Times New Roman" w:hAnsi="Times New Roman" w:cs="Times New Roman"/>
                <w:sz w:val="24"/>
                <w:szCs w:val="24"/>
              </w:rPr>
              <w:t xml:space="preserve"> integral component of the NAP. She outlined the scope of health activities to be carried out within the NAP project in Ghana which included the rapid assessment of health situation, engagement of stakeholders, assessment of existing institutional capacities to respond </w:t>
            </w:r>
            <w:r w:rsidRPr="005316FE">
              <w:rPr>
                <w:rFonts w:ascii="Times New Roman" w:hAnsi="Times New Roman" w:cs="Times New Roman"/>
                <w:sz w:val="24"/>
                <w:szCs w:val="24"/>
              </w:rPr>
              <w:lastRenderedPageBreak/>
              <w:t>to health issues associated with ASGM. She concluded by highlighting on a few strategies to attain synergies in implementing the MIA.</w:t>
            </w:r>
          </w:p>
        </w:tc>
      </w:tr>
      <w:tr w:rsidR="0050314B" w14:paraId="74FE9043" w14:textId="77777777" w:rsidTr="00623889">
        <w:tc>
          <w:tcPr>
            <w:tcW w:w="0" w:type="auto"/>
          </w:tcPr>
          <w:p w14:paraId="333C4059" w14:textId="77777777" w:rsidR="0050314B" w:rsidRDefault="00824798" w:rsidP="006736ED">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1750" w:type="dxa"/>
          </w:tcPr>
          <w:p w14:paraId="297D5AD1" w14:textId="77777777" w:rsidR="002F34F8" w:rsidRPr="005316FE" w:rsidRDefault="0050314B" w:rsidP="002F34F8">
            <w:pPr>
              <w:rPr>
                <w:rFonts w:ascii="Times New Roman" w:hAnsi="Times New Roman" w:cs="Times New Roman"/>
                <w:sz w:val="24"/>
                <w:szCs w:val="24"/>
              </w:rPr>
            </w:pPr>
            <w:r>
              <w:rPr>
                <w:rFonts w:ascii="Times New Roman" w:hAnsi="Times New Roman" w:cs="Times New Roman"/>
                <w:sz w:val="24"/>
                <w:szCs w:val="24"/>
              </w:rPr>
              <w:t>Group Presentations</w:t>
            </w:r>
            <w:r w:rsidR="002F34F8">
              <w:rPr>
                <w:rFonts w:ascii="Times New Roman" w:hAnsi="Times New Roman" w:cs="Times New Roman"/>
                <w:sz w:val="24"/>
                <w:szCs w:val="24"/>
              </w:rPr>
              <w:t xml:space="preserve"> on ASGM mercury management priority areas</w:t>
            </w:r>
            <w:r w:rsidR="002F34F8" w:rsidRPr="005316FE">
              <w:rPr>
                <w:rFonts w:ascii="Times New Roman" w:hAnsi="Times New Roman" w:cs="Times New Roman"/>
                <w:sz w:val="24"/>
                <w:szCs w:val="24"/>
              </w:rPr>
              <w:t xml:space="preserve">. </w:t>
            </w:r>
          </w:p>
          <w:p w14:paraId="4911DE84" w14:textId="77777777" w:rsidR="0050314B" w:rsidRDefault="0050314B" w:rsidP="00B9161C">
            <w:pPr>
              <w:rPr>
                <w:rFonts w:ascii="Times New Roman" w:hAnsi="Times New Roman" w:cs="Times New Roman"/>
                <w:sz w:val="24"/>
                <w:szCs w:val="24"/>
              </w:rPr>
            </w:pPr>
          </w:p>
        </w:tc>
        <w:tc>
          <w:tcPr>
            <w:tcW w:w="7256" w:type="dxa"/>
          </w:tcPr>
          <w:p w14:paraId="4D923895" w14:textId="77777777" w:rsidR="0050314B" w:rsidRPr="005316FE" w:rsidRDefault="0050314B" w:rsidP="00B9161C">
            <w:pPr>
              <w:rPr>
                <w:rFonts w:ascii="Times New Roman" w:hAnsi="Times New Roman" w:cs="Times New Roman"/>
                <w:sz w:val="24"/>
                <w:szCs w:val="24"/>
              </w:rPr>
            </w:pPr>
            <w:r w:rsidRPr="005316FE">
              <w:rPr>
                <w:rFonts w:ascii="Times New Roman" w:hAnsi="Times New Roman" w:cs="Times New Roman"/>
                <w:sz w:val="24"/>
                <w:szCs w:val="24"/>
              </w:rPr>
              <w:t xml:space="preserve">Participants </w:t>
            </w:r>
            <w:r>
              <w:rPr>
                <w:rFonts w:ascii="Times New Roman" w:hAnsi="Times New Roman" w:cs="Times New Roman"/>
                <w:sz w:val="24"/>
                <w:szCs w:val="24"/>
              </w:rPr>
              <w:t xml:space="preserve">were put into groups </w:t>
            </w:r>
            <w:r w:rsidR="00773C9A">
              <w:rPr>
                <w:rFonts w:ascii="Times New Roman" w:hAnsi="Times New Roman" w:cs="Times New Roman"/>
                <w:sz w:val="24"/>
                <w:szCs w:val="24"/>
              </w:rPr>
              <w:t xml:space="preserve">to </w:t>
            </w:r>
            <w:r>
              <w:rPr>
                <w:rFonts w:ascii="Times New Roman" w:hAnsi="Times New Roman" w:cs="Times New Roman"/>
                <w:sz w:val="24"/>
                <w:szCs w:val="24"/>
              </w:rPr>
              <w:t>discuss ASGM mercury management priority areas</w:t>
            </w:r>
            <w:r w:rsidRPr="005316FE">
              <w:rPr>
                <w:rFonts w:ascii="Times New Roman" w:hAnsi="Times New Roman" w:cs="Times New Roman"/>
                <w:sz w:val="24"/>
                <w:szCs w:val="24"/>
              </w:rPr>
              <w:t xml:space="preserve">. </w:t>
            </w:r>
          </w:p>
          <w:p w14:paraId="7D9182AB" w14:textId="77777777" w:rsidR="0050314B" w:rsidRPr="005316FE" w:rsidRDefault="0050314B" w:rsidP="00B9161C">
            <w:pPr>
              <w:rPr>
                <w:rFonts w:ascii="Times New Roman" w:hAnsi="Times New Roman" w:cs="Times New Roman"/>
                <w:sz w:val="24"/>
                <w:szCs w:val="24"/>
              </w:rPr>
            </w:pPr>
            <w:r w:rsidRPr="005316FE">
              <w:rPr>
                <w:rFonts w:ascii="Times New Roman" w:hAnsi="Times New Roman" w:cs="Times New Roman"/>
                <w:sz w:val="24"/>
                <w:szCs w:val="24"/>
              </w:rPr>
              <w:t>Some of the steps</w:t>
            </w:r>
            <w:r w:rsidR="00D456EC">
              <w:rPr>
                <w:rFonts w:ascii="Times New Roman" w:hAnsi="Times New Roman" w:cs="Times New Roman"/>
                <w:sz w:val="24"/>
                <w:szCs w:val="24"/>
              </w:rPr>
              <w:t xml:space="preserve"> provided by Group members</w:t>
            </w:r>
            <w:r w:rsidRPr="005316FE">
              <w:rPr>
                <w:rFonts w:ascii="Times New Roman" w:hAnsi="Times New Roman" w:cs="Times New Roman"/>
                <w:sz w:val="24"/>
                <w:szCs w:val="24"/>
              </w:rPr>
              <w:t xml:space="preserve"> included the transportation of </w:t>
            </w:r>
            <w:r w:rsidR="00D85559">
              <w:rPr>
                <w:rFonts w:ascii="Times New Roman" w:hAnsi="Times New Roman" w:cs="Times New Roman"/>
                <w:sz w:val="24"/>
                <w:szCs w:val="24"/>
              </w:rPr>
              <w:t>m</w:t>
            </w:r>
            <w:r w:rsidR="00D456EC">
              <w:rPr>
                <w:rFonts w:ascii="Times New Roman" w:hAnsi="Times New Roman" w:cs="Times New Roman"/>
                <w:sz w:val="24"/>
                <w:szCs w:val="24"/>
              </w:rPr>
              <w:t>ercury</w:t>
            </w:r>
            <w:r w:rsidRPr="005316FE">
              <w:rPr>
                <w:rFonts w:ascii="Times New Roman" w:hAnsi="Times New Roman" w:cs="Times New Roman"/>
                <w:sz w:val="24"/>
                <w:szCs w:val="24"/>
              </w:rPr>
              <w:t xml:space="preserve"> to the mining site by trade</w:t>
            </w:r>
            <w:r>
              <w:rPr>
                <w:rFonts w:ascii="Times New Roman" w:hAnsi="Times New Roman" w:cs="Times New Roman"/>
                <w:sz w:val="24"/>
                <w:szCs w:val="24"/>
              </w:rPr>
              <w:t xml:space="preserve">rs and importers, storage of </w:t>
            </w:r>
            <w:r w:rsidR="00D85559">
              <w:rPr>
                <w:rFonts w:ascii="Times New Roman" w:hAnsi="Times New Roman" w:cs="Times New Roman"/>
                <w:sz w:val="24"/>
                <w:szCs w:val="24"/>
              </w:rPr>
              <w:t>m</w:t>
            </w:r>
            <w:r w:rsidR="00D456EC">
              <w:rPr>
                <w:rFonts w:ascii="Times New Roman" w:hAnsi="Times New Roman" w:cs="Times New Roman"/>
                <w:sz w:val="24"/>
                <w:szCs w:val="24"/>
              </w:rPr>
              <w:t>ercury</w:t>
            </w:r>
            <w:r>
              <w:rPr>
                <w:rFonts w:ascii="Times New Roman" w:hAnsi="Times New Roman" w:cs="Times New Roman"/>
                <w:sz w:val="24"/>
                <w:szCs w:val="24"/>
              </w:rPr>
              <w:t xml:space="preserve"> by site</w:t>
            </w:r>
            <w:r w:rsidRPr="005316FE">
              <w:rPr>
                <w:rFonts w:ascii="Times New Roman" w:hAnsi="Times New Roman" w:cs="Times New Roman"/>
                <w:sz w:val="24"/>
                <w:szCs w:val="24"/>
              </w:rPr>
              <w:t xml:space="preserve"> managers, distribution of </w:t>
            </w:r>
            <w:r w:rsidR="00F6352E">
              <w:rPr>
                <w:rFonts w:ascii="Times New Roman" w:hAnsi="Times New Roman" w:cs="Times New Roman"/>
                <w:sz w:val="24"/>
                <w:szCs w:val="24"/>
              </w:rPr>
              <w:t>Mercury</w:t>
            </w:r>
            <w:r w:rsidRPr="005316FE">
              <w:rPr>
                <w:rFonts w:ascii="Times New Roman" w:hAnsi="Times New Roman" w:cs="Times New Roman"/>
                <w:sz w:val="24"/>
                <w:szCs w:val="24"/>
              </w:rPr>
              <w:t xml:space="preserve"> and a</w:t>
            </w:r>
            <w:r w:rsidR="00F6352E">
              <w:rPr>
                <w:rFonts w:ascii="Times New Roman" w:hAnsi="Times New Roman" w:cs="Times New Roman"/>
                <w:sz w:val="24"/>
                <w:szCs w:val="24"/>
              </w:rPr>
              <w:t>malgam burning to extract the Gold</w:t>
            </w:r>
            <w:r w:rsidRPr="005316FE">
              <w:rPr>
                <w:rFonts w:ascii="Times New Roman" w:hAnsi="Times New Roman" w:cs="Times New Roman"/>
                <w:sz w:val="24"/>
                <w:szCs w:val="24"/>
              </w:rPr>
              <w:t>.</w:t>
            </w:r>
          </w:p>
          <w:p w14:paraId="524ED275" w14:textId="77777777" w:rsidR="0050314B" w:rsidRDefault="00913339" w:rsidP="00B9161C">
            <w:pPr>
              <w:rPr>
                <w:rFonts w:ascii="Times New Roman" w:hAnsi="Times New Roman" w:cs="Times New Roman"/>
                <w:sz w:val="24"/>
                <w:szCs w:val="24"/>
              </w:rPr>
            </w:pPr>
            <w:r>
              <w:rPr>
                <w:rFonts w:ascii="Times New Roman" w:hAnsi="Times New Roman" w:cs="Times New Roman"/>
                <w:sz w:val="24"/>
                <w:szCs w:val="24"/>
              </w:rPr>
              <w:t>The second g</w:t>
            </w:r>
            <w:r w:rsidR="00AE0525">
              <w:rPr>
                <w:rFonts w:ascii="Times New Roman" w:hAnsi="Times New Roman" w:cs="Times New Roman"/>
                <w:sz w:val="24"/>
                <w:szCs w:val="24"/>
              </w:rPr>
              <w:t>roup members</w:t>
            </w:r>
            <w:r w:rsidR="0050314B" w:rsidRPr="005316FE">
              <w:rPr>
                <w:rFonts w:ascii="Times New Roman" w:hAnsi="Times New Roman" w:cs="Times New Roman"/>
                <w:sz w:val="24"/>
                <w:szCs w:val="24"/>
              </w:rPr>
              <w:t xml:space="preserve"> categorized the priori</w:t>
            </w:r>
            <w:r w:rsidR="00D456EC">
              <w:rPr>
                <w:rFonts w:ascii="Times New Roman" w:hAnsi="Times New Roman" w:cs="Times New Roman"/>
                <w:sz w:val="24"/>
                <w:szCs w:val="24"/>
              </w:rPr>
              <w:t>ty areas into four broad groups</w:t>
            </w:r>
            <w:r w:rsidR="0050314B" w:rsidRPr="005316FE">
              <w:rPr>
                <w:rFonts w:ascii="Times New Roman" w:hAnsi="Times New Roman" w:cs="Times New Roman"/>
                <w:sz w:val="24"/>
                <w:szCs w:val="24"/>
              </w:rPr>
              <w:t xml:space="preserve"> Importation, Distribution, Handling/Usage and Disposal. They went on t</w:t>
            </w:r>
            <w:r w:rsidR="00AE0525">
              <w:rPr>
                <w:rFonts w:ascii="Times New Roman" w:hAnsi="Times New Roman" w:cs="Times New Roman"/>
                <w:sz w:val="24"/>
                <w:szCs w:val="24"/>
              </w:rPr>
              <w:t>o identify the stakeholders as I</w:t>
            </w:r>
            <w:r w:rsidR="0050314B" w:rsidRPr="005316FE">
              <w:rPr>
                <w:rFonts w:ascii="Times New Roman" w:hAnsi="Times New Roman" w:cs="Times New Roman"/>
                <w:sz w:val="24"/>
                <w:szCs w:val="24"/>
              </w:rPr>
              <w:t xml:space="preserve">mporter, Ministry of Trade, </w:t>
            </w:r>
            <w:r w:rsidR="00AE0525">
              <w:rPr>
                <w:rFonts w:ascii="Times New Roman" w:hAnsi="Times New Roman" w:cs="Times New Roman"/>
                <w:sz w:val="24"/>
                <w:szCs w:val="24"/>
              </w:rPr>
              <w:t>Customs, EP</w:t>
            </w:r>
            <w:r w:rsidR="0050314B" w:rsidRPr="005316FE">
              <w:rPr>
                <w:rFonts w:ascii="Times New Roman" w:hAnsi="Times New Roman" w:cs="Times New Roman"/>
                <w:sz w:val="24"/>
                <w:szCs w:val="24"/>
              </w:rPr>
              <w:t>A, retailers, miners, mining communities and financial institutions.</w:t>
            </w:r>
          </w:p>
          <w:p w14:paraId="34ECA18E" w14:textId="77777777" w:rsidR="001F4756" w:rsidRPr="005316FE" w:rsidRDefault="00913339" w:rsidP="00B9161C">
            <w:pPr>
              <w:rPr>
                <w:rFonts w:ascii="Times New Roman" w:hAnsi="Times New Roman" w:cs="Times New Roman"/>
                <w:sz w:val="24"/>
                <w:szCs w:val="24"/>
              </w:rPr>
            </w:pPr>
            <w:r>
              <w:rPr>
                <w:rFonts w:ascii="Times New Roman" w:hAnsi="Times New Roman" w:cs="Times New Roman"/>
                <w:sz w:val="24"/>
                <w:szCs w:val="24"/>
              </w:rPr>
              <w:t xml:space="preserve">The third group prioritized </w:t>
            </w:r>
            <w:r w:rsidRPr="005316FE">
              <w:rPr>
                <w:rFonts w:ascii="Times New Roman" w:hAnsi="Times New Roman" w:cs="Times New Roman"/>
                <w:sz w:val="24"/>
                <w:szCs w:val="24"/>
              </w:rPr>
              <w:t>Trade and supply, inventory, awareness creation, alternative technologies, capacity building, legal and regulatory reforms and regional integration and cooperation. They also identified Ministry of Trade and Supply, Port</w:t>
            </w:r>
            <w:r>
              <w:rPr>
                <w:rFonts w:ascii="Times New Roman" w:hAnsi="Times New Roman" w:cs="Times New Roman"/>
                <w:sz w:val="24"/>
                <w:szCs w:val="24"/>
              </w:rPr>
              <w:t>s and harbor authority and GRA-Customs Division as the A</w:t>
            </w:r>
            <w:r w:rsidRPr="005316FE">
              <w:rPr>
                <w:rFonts w:ascii="Times New Roman" w:hAnsi="Times New Roman" w:cs="Times New Roman"/>
                <w:sz w:val="24"/>
                <w:szCs w:val="24"/>
              </w:rPr>
              <w:t xml:space="preserve">gencies involved in the trade of </w:t>
            </w:r>
            <w:r>
              <w:rPr>
                <w:rFonts w:ascii="Times New Roman" w:hAnsi="Times New Roman" w:cs="Times New Roman"/>
                <w:sz w:val="24"/>
                <w:szCs w:val="24"/>
              </w:rPr>
              <w:t>Mercury</w:t>
            </w:r>
            <w:r w:rsidR="001F4756">
              <w:rPr>
                <w:rFonts w:ascii="Times New Roman" w:hAnsi="Times New Roman" w:cs="Times New Roman"/>
                <w:sz w:val="24"/>
                <w:szCs w:val="24"/>
              </w:rPr>
              <w:t xml:space="preserve"> (see Appendix xx for group work report)</w:t>
            </w:r>
          </w:p>
        </w:tc>
      </w:tr>
      <w:tr w:rsidR="0050314B" w14:paraId="144F96CE" w14:textId="77777777" w:rsidTr="00623889">
        <w:tc>
          <w:tcPr>
            <w:tcW w:w="0" w:type="auto"/>
          </w:tcPr>
          <w:p w14:paraId="64F145B6" w14:textId="77777777" w:rsidR="0050314B" w:rsidRDefault="00824798" w:rsidP="006736ED">
            <w:pPr>
              <w:jc w:val="both"/>
              <w:rPr>
                <w:rFonts w:ascii="Times New Roman" w:hAnsi="Times New Roman" w:cs="Times New Roman"/>
                <w:sz w:val="24"/>
                <w:szCs w:val="24"/>
              </w:rPr>
            </w:pPr>
            <w:r>
              <w:rPr>
                <w:rFonts w:ascii="Times New Roman" w:hAnsi="Times New Roman" w:cs="Times New Roman"/>
                <w:sz w:val="24"/>
                <w:szCs w:val="24"/>
              </w:rPr>
              <w:t>9.</w:t>
            </w:r>
          </w:p>
        </w:tc>
        <w:tc>
          <w:tcPr>
            <w:tcW w:w="1750" w:type="dxa"/>
          </w:tcPr>
          <w:p w14:paraId="170C3C33" w14:textId="77777777" w:rsidR="0050314B" w:rsidRDefault="0050314B" w:rsidP="00B9161C">
            <w:pPr>
              <w:rPr>
                <w:rFonts w:ascii="Times New Roman" w:hAnsi="Times New Roman" w:cs="Times New Roman"/>
                <w:sz w:val="24"/>
                <w:szCs w:val="24"/>
              </w:rPr>
            </w:pPr>
            <w:r>
              <w:rPr>
                <w:rFonts w:ascii="Times New Roman" w:hAnsi="Times New Roman" w:cs="Times New Roman"/>
                <w:sz w:val="24"/>
                <w:szCs w:val="24"/>
              </w:rPr>
              <w:t>Work Plan for MIA -2017</w:t>
            </w:r>
            <w:r w:rsidR="00E00245">
              <w:rPr>
                <w:rFonts w:ascii="Times New Roman" w:hAnsi="Times New Roman" w:cs="Times New Roman"/>
                <w:sz w:val="24"/>
                <w:szCs w:val="24"/>
              </w:rPr>
              <w:t>-</w:t>
            </w:r>
          </w:p>
          <w:p w14:paraId="4B6E2547" w14:textId="77777777" w:rsidR="0050314B" w:rsidRDefault="00E00245" w:rsidP="00B9161C">
            <w:pPr>
              <w:rPr>
                <w:rFonts w:ascii="Times New Roman" w:hAnsi="Times New Roman" w:cs="Times New Roman"/>
                <w:sz w:val="24"/>
                <w:szCs w:val="24"/>
              </w:rPr>
            </w:pPr>
            <w:r>
              <w:rPr>
                <w:rFonts w:ascii="Times New Roman" w:hAnsi="Times New Roman" w:cs="Times New Roman"/>
                <w:sz w:val="24"/>
                <w:szCs w:val="24"/>
              </w:rPr>
              <w:t>Mr. Joel</w:t>
            </w:r>
            <w:r w:rsidR="0050314B">
              <w:rPr>
                <w:rFonts w:ascii="Times New Roman" w:hAnsi="Times New Roman" w:cs="Times New Roman"/>
                <w:sz w:val="24"/>
                <w:szCs w:val="24"/>
              </w:rPr>
              <w:t xml:space="preserve"> </w:t>
            </w:r>
            <w:r w:rsidR="007745BC">
              <w:rPr>
                <w:rFonts w:ascii="Times New Roman" w:hAnsi="Times New Roman" w:cs="Times New Roman"/>
                <w:sz w:val="24"/>
                <w:szCs w:val="24"/>
              </w:rPr>
              <w:t xml:space="preserve">Ayim Darkwa, </w:t>
            </w:r>
            <w:r w:rsidR="0050314B">
              <w:rPr>
                <w:rFonts w:ascii="Times New Roman" w:hAnsi="Times New Roman" w:cs="Times New Roman"/>
                <w:sz w:val="24"/>
                <w:szCs w:val="24"/>
              </w:rPr>
              <w:t>UNDP</w:t>
            </w:r>
          </w:p>
        </w:tc>
        <w:tc>
          <w:tcPr>
            <w:tcW w:w="7256" w:type="dxa"/>
          </w:tcPr>
          <w:p w14:paraId="5B98E9D6" w14:textId="77777777" w:rsidR="0050314B" w:rsidRPr="005316FE" w:rsidRDefault="00AE0525" w:rsidP="00B9161C">
            <w:pPr>
              <w:rPr>
                <w:rFonts w:ascii="Times New Roman" w:hAnsi="Times New Roman" w:cs="Times New Roman"/>
                <w:sz w:val="24"/>
                <w:szCs w:val="24"/>
              </w:rPr>
            </w:pPr>
            <w:r>
              <w:rPr>
                <w:rFonts w:ascii="Times New Roman" w:hAnsi="Times New Roman" w:cs="Times New Roman"/>
                <w:sz w:val="24"/>
                <w:szCs w:val="24"/>
              </w:rPr>
              <w:t xml:space="preserve">Mr. </w:t>
            </w:r>
            <w:r w:rsidR="0050314B" w:rsidRPr="005316FE">
              <w:rPr>
                <w:rFonts w:ascii="Times New Roman" w:hAnsi="Times New Roman" w:cs="Times New Roman"/>
                <w:sz w:val="24"/>
                <w:szCs w:val="24"/>
              </w:rPr>
              <w:t>Joel</w:t>
            </w:r>
            <w:r>
              <w:rPr>
                <w:rFonts w:ascii="Times New Roman" w:hAnsi="Times New Roman" w:cs="Times New Roman"/>
                <w:sz w:val="24"/>
                <w:szCs w:val="24"/>
              </w:rPr>
              <w:t xml:space="preserve"> Ayim Darkwa</w:t>
            </w:r>
            <w:r w:rsidR="0050314B" w:rsidRPr="005316FE">
              <w:rPr>
                <w:rFonts w:ascii="Times New Roman" w:hAnsi="Times New Roman" w:cs="Times New Roman"/>
                <w:sz w:val="24"/>
                <w:szCs w:val="24"/>
              </w:rPr>
              <w:t xml:space="preserve"> from UNDP </w:t>
            </w:r>
            <w:r w:rsidR="009307B2">
              <w:rPr>
                <w:rFonts w:ascii="Times New Roman" w:hAnsi="Times New Roman" w:cs="Times New Roman"/>
                <w:sz w:val="24"/>
                <w:szCs w:val="24"/>
              </w:rPr>
              <w:t xml:space="preserve">presented </w:t>
            </w:r>
            <w:r>
              <w:rPr>
                <w:rFonts w:ascii="Times New Roman" w:hAnsi="Times New Roman" w:cs="Times New Roman"/>
                <w:sz w:val="24"/>
                <w:szCs w:val="24"/>
              </w:rPr>
              <w:t xml:space="preserve">the </w:t>
            </w:r>
            <w:r w:rsidR="0050314B">
              <w:rPr>
                <w:rFonts w:ascii="Times New Roman" w:hAnsi="Times New Roman" w:cs="Times New Roman"/>
                <w:sz w:val="24"/>
                <w:szCs w:val="24"/>
              </w:rPr>
              <w:t>2017 work plan for the MIA a</w:t>
            </w:r>
            <w:r w:rsidR="0050314B" w:rsidRPr="005316FE">
              <w:rPr>
                <w:rFonts w:ascii="Times New Roman" w:hAnsi="Times New Roman" w:cs="Times New Roman"/>
                <w:sz w:val="24"/>
                <w:szCs w:val="24"/>
              </w:rPr>
              <w:t xml:space="preserve">ctivities </w:t>
            </w:r>
            <w:r w:rsidR="0050314B">
              <w:rPr>
                <w:rFonts w:ascii="Times New Roman" w:hAnsi="Times New Roman" w:cs="Times New Roman"/>
                <w:sz w:val="24"/>
                <w:szCs w:val="24"/>
              </w:rPr>
              <w:t>to be under</w:t>
            </w:r>
            <w:r>
              <w:rPr>
                <w:rFonts w:ascii="Times New Roman" w:hAnsi="Times New Roman" w:cs="Times New Roman"/>
                <w:sz w:val="24"/>
                <w:szCs w:val="24"/>
              </w:rPr>
              <w:t>taken by the various task teams</w:t>
            </w:r>
            <w:r w:rsidR="0050314B">
              <w:rPr>
                <w:rFonts w:ascii="Times New Roman" w:hAnsi="Times New Roman" w:cs="Times New Roman"/>
                <w:sz w:val="24"/>
                <w:szCs w:val="24"/>
              </w:rPr>
              <w:t xml:space="preserve"> </w:t>
            </w:r>
            <w:r w:rsidR="009307B2">
              <w:rPr>
                <w:rFonts w:ascii="Times New Roman" w:hAnsi="Times New Roman" w:cs="Times New Roman"/>
                <w:sz w:val="24"/>
                <w:szCs w:val="24"/>
              </w:rPr>
              <w:t xml:space="preserve">with </w:t>
            </w:r>
            <w:r w:rsidR="0050314B">
              <w:rPr>
                <w:rFonts w:ascii="Times New Roman" w:hAnsi="Times New Roman" w:cs="Times New Roman"/>
                <w:sz w:val="24"/>
                <w:szCs w:val="24"/>
              </w:rPr>
              <w:t xml:space="preserve">indicators </w:t>
            </w:r>
            <w:r>
              <w:rPr>
                <w:rFonts w:ascii="Times New Roman" w:hAnsi="Times New Roman" w:cs="Times New Roman"/>
                <w:sz w:val="24"/>
                <w:szCs w:val="24"/>
              </w:rPr>
              <w:t>highlighting the</w:t>
            </w:r>
            <w:r w:rsidR="0050314B">
              <w:rPr>
                <w:rFonts w:ascii="Times New Roman" w:hAnsi="Times New Roman" w:cs="Times New Roman"/>
                <w:sz w:val="24"/>
                <w:szCs w:val="24"/>
              </w:rPr>
              <w:t xml:space="preserve"> following outcomes: </w:t>
            </w:r>
            <w:r w:rsidR="0050314B" w:rsidRPr="005316FE">
              <w:rPr>
                <w:rFonts w:ascii="Times New Roman" w:hAnsi="Times New Roman" w:cs="Times New Roman"/>
                <w:sz w:val="24"/>
                <w:szCs w:val="24"/>
              </w:rPr>
              <w:t xml:space="preserve">1. Creation of an enabling environment for decision making on the </w:t>
            </w:r>
            <w:r w:rsidR="0050314B">
              <w:rPr>
                <w:rFonts w:ascii="Times New Roman" w:hAnsi="Times New Roman" w:cs="Times New Roman"/>
                <w:sz w:val="24"/>
                <w:szCs w:val="24"/>
              </w:rPr>
              <w:t>implementation of the Minamata C</w:t>
            </w:r>
            <w:r w:rsidR="0050314B" w:rsidRPr="005316FE">
              <w:rPr>
                <w:rFonts w:ascii="Times New Roman" w:hAnsi="Times New Roman" w:cs="Times New Roman"/>
                <w:sz w:val="24"/>
                <w:szCs w:val="24"/>
              </w:rPr>
              <w:t>onvention. 2. Development of a national mercury profile and a MIA report. 3. Carrying out of effective monit</w:t>
            </w:r>
            <w:r w:rsidR="0050314B">
              <w:rPr>
                <w:rFonts w:ascii="Times New Roman" w:hAnsi="Times New Roman" w:cs="Times New Roman"/>
                <w:sz w:val="24"/>
                <w:szCs w:val="24"/>
              </w:rPr>
              <w:t xml:space="preserve">oring and evaluation and 4. Project management. </w:t>
            </w:r>
          </w:p>
        </w:tc>
      </w:tr>
      <w:tr w:rsidR="0050314B" w14:paraId="48A0E276" w14:textId="77777777" w:rsidTr="00623889">
        <w:tc>
          <w:tcPr>
            <w:tcW w:w="0" w:type="auto"/>
          </w:tcPr>
          <w:p w14:paraId="4C590B11" w14:textId="77777777" w:rsidR="0050314B" w:rsidRDefault="00824798" w:rsidP="006736ED">
            <w:pPr>
              <w:jc w:val="both"/>
              <w:rPr>
                <w:rFonts w:ascii="Times New Roman" w:hAnsi="Times New Roman" w:cs="Times New Roman"/>
                <w:sz w:val="24"/>
                <w:szCs w:val="24"/>
              </w:rPr>
            </w:pPr>
            <w:r>
              <w:rPr>
                <w:rFonts w:ascii="Times New Roman" w:hAnsi="Times New Roman" w:cs="Times New Roman"/>
                <w:sz w:val="24"/>
                <w:szCs w:val="24"/>
              </w:rPr>
              <w:t>10.</w:t>
            </w:r>
          </w:p>
        </w:tc>
        <w:tc>
          <w:tcPr>
            <w:tcW w:w="1750" w:type="dxa"/>
          </w:tcPr>
          <w:p w14:paraId="0F0A67CA" w14:textId="77777777" w:rsidR="0050314B" w:rsidRDefault="0050314B" w:rsidP="00B9161C">
            <w:pPr>
              <w:rPr>
                <w:rFonts w:ascii="Times New Roman" w:hAnsi="Times New Roman" w:cs="Times New Roman"/>
                <w:sz w:val="24"/>
                <w:szCs w:val="24"/>
              </w:rPr>
            </w:pPr>
            <w:r>
              <w:rPr>
                <w:rFonts w:ascii="Times New Roman" w:hAnsi="Times New Roman" w:cs="Times New Roman"/>
                <w:sz w:val="24"/>
                <w:szCs w:val="24"/>
              </w:rPr>
              <w:t xml:space="preserve">Workplans for MIA and NAP and Responsibilities </w:t>
            </w:r>
            <w:r w:rsidR="00E71956">
              <w:rPr>
                <w:rFonts w:ascii="Times New Roman" w:hAnsi="Times New Roman" w:cs="Times New Roman"/>
                <w:sz w:val="24"/>
                <w:szCs w:val="24"/>
              </w:rPr>
              <w:t xml:space="preserve">– </w:t>
            </w:r>
          </w:p>
          <w:p w14:paraId="1D3C7758" w14:textId="77777777" w:rsidR="00E71956" w:rsidRDefault="00E71956" w:rsidP="00B9161C">
            <w:pPr>
              <w:rPr>
                <w:rFonts w:ascii="Times New Roman" w:hAnsi="Times New Roman" w:cs="Times New Roman"/>
                <w:sz w:val="24"/>
                <w:szCs w:val="24"/>
              </w:rPr>
            </w:pPr>
            <w:r w:rsidRPr="005316FE">
              <w:rPr>
                <w:rFonts w:ascii="Times New Roman" w:hAnsi="Times New Roman" w:cs="Times New Roman"/>
                <w:sz w:val="24"/>
                <w:szCs w:val="24"/>
              </w:rPr>
              <w:t>Dr. Sam Adu-Kumi of EPA</w:t>
            </w:r>
          </w:p>
        </w:tc>
        <w:tc>
          <w:tcPr>
            <w:tcW w:w="7256" w:type="dxa"/>
          </w:tcPr>
          <w:p w14:paraId="33BB1EF8" w14:textId="77777777" w:rsidR="0050314B" w:rsidRPr="005316FE" w:rsidRDefault="0050314B" w:rsidP="00B9161C">
            <w:pPr>
              <w:rPr>
                <w:rFonts w:ascii="Times New Roman" w:hAnsi="Times New Roman" w:cs="Times New Roman"/>
                <w:sz w:val="24"/>
                <w:szCs w:val="24"/>
              </w:rPr>
            </w:pPr>
            <w:r w:rsidRPr="005316FE">
              <w:rPr>
                <w:rFonts w:ascii="Times New Roman" w:hAnsi="Times New Roman" w:cs="Times New Roman"/>
                <w:sz w:val="24"/>
                <w:szCs w:val="24"/>
              </w:rPr>
              <w:t xml:space="preserve">Dr. Sam Adu-Kumi of EPA followed it up with three presentations. </w:t>
            </w:r>
            <w:r w:rsidR="00AE0525">
              <w:rPr>
                <w:rFonts w:ascii="Times New Roman" w:hAnsi="Times New Roman" w:cs="Times New Roman"/>
                <w:sz w:val="24"/>
                <w:szCs w:val="24"/>
              </w:rPr>
              <w:t xml:space="preserve"> He</w:t>
            </w:r>
            <w:r w:rsidRPr="005316FE">
              <w:rPr>
                <w:rFonts w:ascii="Times New Roman" w:hAnsi="Times New Roman" w:cs="Times New Roman"/>
                <w:sz w:val="24"/>
                <w:szCs w:val="24"/>
              </w:rPr>
              <w:t xml:space="preserve"> </w:t>
            </w:r>
            <w:r w:rsidR="00AE0525">
              <w:rPr>
                <w:rFonts w:ascii="Times New Roman" w:hAnsi="Times New Roman" w:cs="Times New Roman"/>
                <w:sz w:val="24"/>
                <w:szCs w:val="24"/>
              </w:rPr>
              <w:t xml:space="preserve">presented a </w:t>
            </w:r>
            <w:r w:rsidRPr="005316FE">
              <w:rPr>
                <w:rFonts w:ascii="Times New Roman" w:hAnsi="Times New Roman" w:cs="Times New Roman"/>
                <w:sz w:val="24"/>
                <w:szCs w:val="24"/>
              </w:rPr>
              <w:t xml:space="preserve">draft </w:t>
            </w:r>
            <w:r w:rsidR="00AE0525">
              <w:rPr>
                <w:rFonts w:ascii="Times New Roman" w:hAnsi="Times New Roman" w:cs="Times New Roman"/>
                <w:sz w:val="24"/>
                <w:szCs w:val="24"/>
              </w:rPr>
              <w:t xml:space="preserve">work plan for the </w:t>
            </w:r>
            <w:r w:rsidR="002E3CCA">
              <w:rPr>
                <w:rFonts w:ascii="Times New Roman" w:hAnsi="Times New Roman" w:cs="Times New Roman"/>
                <w:sz w:val="24"/>
                <w:szCs w:val="24"/>
              </w:rPr>
              <w:t>NAP, which</w:t>
            </w:r>
            <w:r w:rsidR="00AE0525">
              <w:rPr>
                <w:rFonts w:ascii="Times New Roman" w:hAnsi="Times New Roman" w:cs="Times New Roman"/>
                <w:sz w:val="24"/>
                <w:szCs w:val="24"/>
              </w:rPr>
              <w:t xml:space="preserve"> </w:t>
            </w:r>
            <w:r w:rsidRPr="005316FE">
              <w:rPr>
                <w:rFonts w:ascii="Times New Roman" w:hAnsi="Times New Roman" w:cs="Times New Roman"/>
                <w:sz w:val="24"/>
                <w:szCs w:val="24"/>
              </w:rPr>
              <w:t>captured the activities, responsible agencies, persons/days involv</w:t>
            </w:r>
            <w:r w:rsidR="00AE0525">
              <w:rPr>
                <w:rFonts w:ascii="Times New Roman" w:hAnsi="Times New Roman" w:cs="Times New Roman"/>
                <w:sz w:val="24"/>
                <w:szCs w:val="24"/>
              </w:rPr>
              <w:t xml:space="preserve">ed and the </w:t>
            </w:r>
            <w:proofErr w:type="gramStart"/>
            <w:r w:rsidR="00AE0525">
              <w:rPr>
                <w:rFonts w:ascii="Times New Roman" w:hAnsi="Times New Roman" w:cs="Times New Roman"/>
                <w:sz w:val="24"/>
                <w:szCs w:val="24"/>
              </w:rPr>
              <w:t>time period</w:t>
            </w:r>
            <w:proofErr w:type="gramEnd"/>
            <w:r w:rsidR="00AE0525">
              <w:rPr>
                <w:rFonts w:ascii="Times New Roman" w:hAnsi="Times New Roman" w:cs="Times New Roman"/>
                <w:sz w:val="24"/>
                <w:szCs w:val="24"/>
              </w:rPr>
              <w:t>. He also</w:t>
            </w:r>
            <w:r w:rsidRPr="005316FE">
              <w:rPr>
                <w:rFonts w:ascii="Times New Roman" w:hAnsi="Times New Roman" w:cs="Times New Roman"/>
                <w:sz w:val="24"/>
                <w:szCs w:val="24"/>
              </w:rPr>
              <w:t xml:space="preserve"> present</w:t>
            </w:r>
            <w:r w:rsidR="00AE0525">
              <w:rPr>
                <w:rFonts w:ascii="Times New Roman" w:hAnsi="Times New Roman" w:cs="Times New Roman"/>
                <w:sz w:val="24"/>
                <w:szCs w:val="24"/>
              </w:rPr>
              <w:t>ed</w:t>
            </w:r>
            <w:r w:rsidRPr="005316FE">
              <w:rPr>
                <w:rFonts w:ascii="Times New Roman" w:hAnsi="Times New Roman" w:cs="Times New Roman"/>
                <w:sz w:val="24"/>
                <w:szCs w:val="24"/>
              </w:rPr>
              <w:t xml:space="preserve"> the proposed national coordination mechanism for Minamata Initial Assessment and National Action Plan projects. </w:t>
            </w:r>
            <w:r w:rsidR="007878EC">
              <w:rPr>
                <w:rFonts w:ascii="Times New Roman" w:hAnsi="Times New Roman" w:cs="Times New Roman"/>
                <w:sz w:val="24"/>
                <w:szCs w:val="24"/>
              </w:rPr>
              <w:t xml:space="preserve">He </w:t>
            </w:r>
            <w:r w:rsidRPr="005316FE">
              <w:rPr>
                <w:rFonts w:ascii="Times New Roman" w:hAnsi="Times New Roman" w:cs="Times New Roman"/>
                <w:sz w:val="24"/>
                <w:szCs w:val="24"/>
              </w:rPr>
              <w:t xml:space="preserve">identified </w:t>
            </w:r>
            <w:r w:rsidR="007878EC">
              <w:rPr>
                <w:rFonts w:ascii="Times New Roman" w:hAnsi="Times New Roman" w:cs="Times New Roman"/>
                <w:sz w:val="24"/>
                <w:szCs w:val="24"/>
              </w:rPr>
              <w:t>four</w:t>
            </w:r>
            <w:r w:rsidR="007878EC" w:rsidRPr="005316FE">
              <w:rPr>
                <w:rFonts w:ascii="Times New Roman" w:hAnsi="Times New Roman" w:cs="Times New Roman"/>
                <w:sz w:val="24"/>
                <w:szCs w:val="24"/>
              </w:rPr>
              <w:t xml:space="preserve"> groups/committees </w:t>
            </w:r>
            <w:r w:rsidR="007878EC">
              <w:rPr>
                <w:rFonts w:ascii="Times New Roman" w:hAnsi="Times New Roman" w:cs="Times New Roman"/>
                <w:sz w:val="24"/>
                <w:szCs w:val="24"/>
              </w:rPr>
              <w:t>as follows</w:t>
            </w:r>
            <w:r w:rsidRPr="005316FE">
              <w:rPr>
                <w:rFonts w:ascii="Times New Roman" w:hAnsi="Times New Roman" w:cs="Times New Roman"/>
                <w:sz w:val="24"/>
                <w:szCs w:val="24"/>
              </w:rPr>
              <w:t>:</w:t>
            </w:r>
          </w:p>
          <w:p w14:paraId="2C9FEC2F" w14:textId="77777777" w:rsidR="0050314B" w:rsidRPr="005316FE" w:rsidRDefault="0050314B" w:rsidP="00B9161C">
            <w:pPr>
              <w:numPr>
                <w:ilvl w:val="0"/>
                <w:numId w:val="15"/>
              </w:numPr>
              <w:rPr>
                <w:rFonts w:ascii="Times New Roman" w:hAnsi="Times New Roman" w:cs="Times New Roman"/>
                <w:sz w:val="24"/>
                <w:szCs w:val="24"/>
              </w:rPr>
            </w:pPr>
            <w:r w:rsidRPr="005316FE">
              <w:rPr>
                <w:rFonts w:ascii="Times New Roman" w:hAnsi="Times New Roman" w:cs="Times New Roman"/>
                <w:sz w:val="24"/>
                <w:szCs w:val="24"/>
              </w:rPr>
              <w:t>Minamata Conven</w:t>
            </w:r>
            <w:r w:rsidR="007878EC">
              <w:rPr>
                <w:rFonts w:ascii="Times New Roman" w:hAnsi="Times New Roman" w:cs="Times New Roman"/>
                <w:sz w:val="24"/>
                <w:szCs w:val="24"/>
              </w:rPr>
              <w:t>tion Implementation Committee (S</w:t>
            </w:r>
            <w:r w:rsidRPr="005316FE">
              <w:rPr>
                <w:rFonts w:ascii="Times New Roman" w:hAnsi="Times New Roman" w:cs="Times New Roman"/>
                <w:sz w:val="24"/>
                <w:szCs w:val="24"/>
              </w:rPr>
              <w:t>teering committee)</w:t>
            </w:r>
          </w:p>
          <w:p w14:paraId="0E34839F" w14:textId="77777777" w:rsidR="0050314B" w:rsidRPr="005316FE" w:rsidRDefault="007878EC" w:rsidP="00B9161C">
            <w:pPr>
              <w:numPr>
                <w:ilvl w:val="0"/>
                <w:numId w:val="15"/>
              </w:numPr>
              <w:rPr>
                <w:rFonts w:ascii="Times New Roman" w:hAnsi="Times New Roman" w:cs="Times New Roman"/>
                <w:sz w:val="24"/>
                <w:szCs w:val="24"/>
              </w:rPr>
            </w:pPr>
            <w:r>
              <w:rPr>
                <w:rFonts w:ascii="Times New Roman" w:hAnsi="Times New Roman" w:cs="Times New Roman"/>
                <w:sz w:val="24"/>
                <w:szCs w:val="24"/>
              </w:rPr>
              <w:t>Technical W</w:t>
            </w:r>
            <w:r w:rsidR="0050314B" w:rsidRPr="005316FE">
              <w:rPr>
                <w:rFonts w:ascii="Times New Roman" w:hAnsi="Times New Roman" w:cs="Times New Roman"/>
                <w:sz w:val="24"/>
                <w:szCs w:val="24"/>
              </w:rPr>
              <w:t>orking group (MIA)</w:t>
            </w:r>
          </w:p>
          <w:p w14:paraId="0FAA1540" w14:textId="77777777" w:rsidR="0050314B" w:rsidRPr="005316FE" w:rsidRDefault="0050314B" w:rsidP="00B9161C">
            <w:pPr>
              <w:numPr>
                <w:ilvl w:val="0"/>
                <w:numId w:val="15"/>
              </w:numPr>
              <w:rPr>
                <w:rFonts w:ascii="Times New Roman" w:hAnsi="Times New Roman" w:cs="Times New Roman"/>
                <w:sz w:val="24"/>
                <w:szCs w:val="24"/>
              </w:rPr>
            </w:pPr>
            <w:r w:rsidRPr="005316FE">
              <w:rPr>
                <w:rFonts w:ascii="Times New Roman" w:hAnsi="Times New Roman" w:cs="Times New Roman"/>
                <w:sz w:val="24"/>
                <w:szCs w:val="24"/>
              </w:rPr>
              <w:t>Technical working group (NAP)</w:t>
            </w:r>
          </w:p>
          <w:p w14:paraId="0AFDEB5B" w14:textId="77777777" w:rsidR="0050314B" w:rsidRPr="005316FE" w:rsidRDefault="0050314B" w:rsidP="00B9161C">
            <w:pPr>
              <w:numPr>
                <w:ilvl w:val="0"/>
                <w:numId w:val="15"/>
              </w:numPr>
              <w:rPr>
                <w:rFonts w:ascii="Times New Roman" w:hAnsi="Times New Roman" w:cs="Times New Roman"/>
                <w:sz w:val="24"/>
                <w:szCs w:val="24"/>
              </w:rPr>
            </w:pPr>
            <w:r w:rsidRPr="005316FE">
              <w:rPr>
                <w:rFonts w:ascii="Times New Roman" w:hAnsi="Times New Roman" w:cs="Times New Roman"/>
                <w:sz w:val="24"/>
                <w:szCs w:val="24"/>
              </w:rPr>
              <w:t>Advisory Group (NAP)</w:t>
            </w:r>
          </w:p>
          <w:p w14:paraId="4A3AB0E3" w14:textId="77777777" w:rsidR="0050314B" w:rsidRPr="005316FE" w:rsidRDefault="0050314B" w:rsidP="00B9161C">
            <w:pPr>
              <w:rPr>
                <w:rFonts w:ascii="Times New Roman" w:hAnsi="Times New Roman" w:cs="Times New Roman"/>
                <w:sz w:val="24"/>
                <w:szCs w:val="24"/>
              </w:rPr>
            </w:pPr>
            <w:r w:rsidRPr="005316FE">
              <w:rPr>
                <w:rFonts w:ascii="Times New Roman" w:hAnsi="Times New Roman" w:cs="Times New Roman"/>
                <w:sz w:val="24"/>
                <w:szCs w:val="24"/>
              </w:rPr>
              <w:t xml:space="preserve">He went on to list the13 members of the </w:t>
            </w:r>
            <w:r w:rsidR="007878EC">
              <w:rPr>
                <w:rFonts w:ascii="Times New Roman" w:hAnsi="Times New Roman" w:cs="Times New Roman"/>
                <w:sz w:val="24"/>
                <w:szCs w:val="24"/>
              </w:rPr>
              <w:t>Steering committee to be C</w:t>
            </w:r>
            <w:r w:rsidRPr="005316FE">
              <w:rPr>
                <w:rFonts w:ascii="Times New Roman" w:hAnsi="Times New Roman" w:cs="Times New Roman"/>
                <w:sz w:val="24"/>
                <w:szCs w:val="24"/>
              </w:rPr>
              <w:t xml:space="preserve">haired by the </w:t>
            </w:r>
            <w:r>
              <w:rPr>
                <w:rFonts w:ascii="Times New Roman" w:hAnsi="Times New Roman" w:cs="Times New Roman"/>
                <w:sz w:val="24"/>
                <w:szCs w:val="24"/>
              </w:rPr>
              <w:t>M</w:t>
            </w:r>
            <w:r w:rsidRPr="005316FE">
              <w:rPr>
                <w:rFonts w:ascii="Times New Roman" w:hAnsi="Times New Roman" w:cs="Times New Roman"/>
                <w:sz w:val="24"/>
                <w:szCs w:val="24"/>
              </w:rPr>
              <w:t>ini</w:t>
            </w:r>
            <w:r>
              <w:rPr>
                <w:rFonts w:ascii="Times New Roman" w:hAnsi="Times New Roman" w:cs="Times New Roman"/>
                <w:sz w:val="24"/>
                <w:szCs w:val="24"/>
              </w:rPr>
              <w:t>stry of E</w:t>
            </w:r>
            <w:r w:rsidRPr="005316FE">
              <w:rPr>
                <w:rFonts w:ascii="Times New Roman" w:hAnsi="Times New Roman" w:cs="Times New Roman"/>
                <w:sz w:val="24"/>
                <w:szCs w:val="24"/>
              </w:rPr>
              <w:t xml:space="preserve">nvironment, </w:t>
            </w:r>
            <w:r>
              <w:rPr>
                <w:rFonts w:ascii="Times New Roman" w:hAnsi="Times New Roman" w:cs="Times New Roman"/>
                <w:sz w:val="24"/>
                <w:szCs w:val="24"/>
              </w:rPr>
              <w:t>S</w:t>
            </w:r>
            <w:r w:rsidRPr="005316FE">
              <w:rPr>
                <w:rFonts w:ascii="Times New Roman" w:hAnsi="Times New Roman" w:cs="Times New Roman"/>
                <w:sz w:val="24"/>
                <w:szCs w:val="24"/>
              </w:rPr>
              <w:t xml:space="preserve">cience, </w:t>
            </w:r>
            <w:r>
              <w:rPr>
                <w:rFonts w:ascii="Times New Roman" w:hAnsi="Times New Roman" w:cs="Times New Roman"/>
                <w:sz w:val="24"/>
                <w:szCs w:val="24"/>
              </w:rPr>
              <w:t>Technology and I</w:t>
            </w:r>
            <w:r w:rsidRPr="005316FE">
              <w:rPr>
                <w:rFonts w:ascii="Times New Roman" w:hAnsi="Times New Roman" w:cs="Times New Roman"/>
                <w:sz w:val="24"/>
                <w:szCs w:val="24"/>
              </w:rPr>
              <w:t xml:space="preserve">nnovation and spelt out </w:t>
            </w:r>
            <w:r>
              <w:rPr>
                <w:rFonts w:ascii="Times New Roman" w:hAnsi="Times New Roman" w:cs="Times New Roman"/>
                <w:sz w:val="24"/>
                <w:szCs w:val="24"/>
              </w:rPr>
              <w:t xml:space="preserve">their responsibilities. </w:t>
            </w:r>
            <w:r w:rsidRPr="005316FE">
              <w:rPr>
                <w:rFonts w:ascii="Times New Roman" w:hAnsi="Times New Roman" w:cs="Times New Roman"/>
                <w:sz w:val="24"/>
                <w:szCs w:val="24"/>
              </w:rPr>
              <w:t>He further listed the stakeholders to be considered as members of the advisory group, in accordance with national circumstances. He also proposed their contribution to the dev</w:t>
            </w:r>
            <w:r w:rsidR="007878EC">
              <w:rPr>
                <w:rFonts w:ascii="Times New Roman" w:hAnsi="Times New Roman" w:cs="Times New Roman"/>
                <w:sz w:val="24"/>
                <w:szCs w:val="24"/>
              </w:rPr>
              <w:t>elopment of the NAP. In his final</w:t>
            </w:r>
            <w:r w:rsidRPr="005316FE">
              <w:rPr>
                <w:rFonts w:ascii="Times New Roman" w:hAnsi="Times New Roman" w:cs="Times New Roman"/>
                <w:sz w:val="24"/>
                <w:szCs w:val="24"/>
              </w:rPr>
              <w:t xml:space="preserve"> presentation, </w:t>
            </w:r>
            <w:r w:rsidR="007878EC">
              <w:rPr>
                <w:rFonts w:ascii="Times New Roman" w:hAnsi="Times New Roman" w:cs="Times New Roman"/>
                <w:sz w:val="24"/>
                <w:szCs w:val="24"/>
              </w:rPr>
              <w:t>he spelt</w:t>
            </w:r>
            <w:r w:rsidR="00913339">
              <w:rPr>
                <w:rFonts w:ascii="Times New Roman" w:hAnsi="Times New Roman" w:cs="Times New Roman"/>
                <w:sz w:val="24"/>
                <w:szCs w:val="24"/>
              </w:rPr>
              <w:t xml:space="preserve"> the criteria for identification of potential members of the Committee and their contribution to the development of the NAP.</w:t>
            </w:r>
            <w:r w:rsidR="007878EC">
              <w:rPr>
                <w:rFonts w:ascii="Times New Roman" w:hAnsi="Times New Roman" w:cs="Times New Roman"/>
                <w:sz w:val="24"/>
                <w:szCs w:val="24"/>
              </w:rPr>
              <w:t xml:space="preserve"> </w:t>
            </w:r>
          </w:p>
        </w:tc>
      </w:tr>
    </w:tbl>
    <w:p w14:paraId="5F1C9538" w14:textId="77777777" w:rsidR="00AC6873" w:rsidRPr="006736ED" w:rsidRDefault="00AC6873" w:rsidP="006736ED">
      <w:pPr>
        <w:jc w:val="both"/>
        <w:rPr>
          <w:rFonts w:ascii="Times New Roman" w:hAnsi="Times New Roman" w:cs="Times New Roman"/>
          <w:sz w:val="24"/>
          <w:szCs w:val="24"/>
        </w:rPr>
      </w:pPr>
    </w:p>
    <w:p w14:paraId="669562B4" w14:textId="77777777" w:rsidR="003C6EA4" w:rsidRPr="00DA158C" w:rsidRDefault="003C6EA4" w:rsidP="003C6EA4">
      <w:pPr>
        <w:pStyle w:val="Heading1"/>
        <w:rPr>
          <w:rFonts w:ascii="Times New Roman" w:hAnsi="Times New Roman" w:cs="Times New Roman"/>
          <w:sz w:val="24"/>
          <w:szCs w:val="24"/>
        </w:rPr>
      </w:pPr>
      <w:bookmarkStart w:id="10" w:name="_Toc354395964"/>
      <w:r w:rsidRPr="00DA158C">
        <w:rPr>
          <w:rFonts w:ascii="Times New Roman" w:hAnsi="Times New Roman" w:cs="Times New Roman"/>
          <w:sz w:val="24"/>
          <w:szCs w:val="24"/>
        </w:rPr>
        <w:lastRenderedPageBreak/>
        <w:t xml:space="preserve">6.0 </w:t>
      </w:r>
      <w:r w:rsidR="00830CA3" w:rsidRPr="00DA158C">
        <w:rPr>
          <w:rFonts w:ascii="Times New Roman" w:hAnsi="Times New Roman" w:cs="Times New Roman"/>
          <w:sz w:val="24"/>
          <w:szCs w:val="24"/>
        </w:rPr>
        <w:t>Proposed National Coordination Mechanism</w:t>
      </w:r>
      <w:r w:rsidRPr="00DA158C">
        <w:rPr>
          <w:rFonts w:ascii="Times New Roman" w:hAnsi="Times New Roman" w:cs="Times New Roman"/>
          <w:sz w:val="24"/>
          <w:szCs w:val="24"/>
        </w:rPr>
        <w:t>:</w:t>
      </w:r>
      <w:bookmarkEnd w:id="10"/>
    </w:p>
    <w:p w14:paraId="0BF879AC" w14:textId="77777777" w:rsidR="000C36A3" w:rsidRPr="00B864A1" w:rsidRDefault="000C36A3" w:rsidP="00B864A1">
      <w:pPr>
        <w:pStyle w:val="Heading2"/>
        <w:rPr>
          <w:rFonts w:ascii="Times New Roman" w:hAnsi="Times New Roman" w:cs="Times New Roman"/>
          <w:sz w:val="24"/>
          <w:szCs w:val="24"/>
        </w:rPr>
      </w:pPr>
      <w:bookmarkStart w:id="11" w:name="_Toc354395965"/>
      <w:r w:rsidRPr="00B864A1">
        <w:rPr>
          <w:rFonts w:ascii="Times New Roman" w:hAnsi="Times New Roman" w:cs="Times New Roman"/>
          <w:sz w:val="24"/>
          <w:szCs w:val="24"/>
        </w:rPr>
        <w:t>6.1</w:t>
      </w:r>
      <w:r w:rsidRPr="00B864A1">
        <w:rPr>
          <w:rFonts w:ascii="Times New Roman" w:hAnsi="Times New Roman" w:cs="Times New Roman"/>
          <w:sz w:val="24"/>
          <w:szCs w:val="24"/>
        </w:rPr>
        <w:tab/>
        <w:t>Minamata Convention Implementation Committee (MCIC):</w:t>
      </w:r>
      <w:bookmarkEnd w:id="11"/>
      <w:r w:rsidRPr="00B864A1">
        <w:rPr>
          <w:rFonts w:ascii="Times New Roman" w:hAnsi="Times New Roman" w:cs="Times New Roman"/>
          <w:sz w:val="24"/>
          <w:szCs w:val="24"/>
        </w:rPr>
        <w:t xml:space="preserve"> </w:t>
      </w:r>
    </w:p>
    <w:p w14:paraId="56606CA3" w14:textId="77777777" w:rsidR="00DA158C" w:rsidRDefault="00DA158C" w:rsidP="00B864A1">
      <w:pPr>
        <w:spacing w:after="0" w:line="360" w:lineRule="auto"/>
        <w:jc w:val="both"/>
        <w:rPr>
          <w:rFonts w:ascii="Times New Roman" w:hAnsi="Times New Roman" w:cs="Times New Roman"/>
          <w:sz w:val="24"/>
          <w:szCs w:val="24"/>
        </w:rPr>
      </w:pPr>
      <w:r w:rsidRPr="00B864A1">
        <w:rPr>
          <w:rFonts w:ascii="Times New Roman" w:hAnsi="Times New Roman" w:cs="Times New Roman"/>
          <w:sz w:val="24"/>
          <w:szCs w:val="24"/>
        </w:rPr>
        <w:t>After a lengthy deliberation, a thirteen (13</w:t>
      </w:r>
      <w:r w:rsidR="004F1524" w:rsidRPr="00B864A1">
        <w:rPr>
          <w:rFonts w:ascii="Times New Roman" w:hAnsi="Times New Roman" w:cs="Times New Roman"/>
          <w:sz w:val="24"/>
          <w:szCs w:val="24"/>
        </w:rPr>
        <w:t xml:space="preserve">)-membership steering committee to be known as the Minamata Convention Implementation Committee (MCIC) was proposed. The MCIC will serve as the overall steering committee for the implementation of the Minamata Convention in Ghana. The list of institutions is attached as Appendix xx. </w:t>
      </w:r>
    </w:p>
    <w:p w14:paraId="4C34890C" w14:textId="77777777" w:rsidR="000C36A3" w:rsidRPr="00B864A1" w:rsidRDefault="000C36A3" w:rsidP="00B864A1">
      <w:pPr>
        <w:pStyle w:val="Heading2"/>
        <w:rPr>
          <w:rFonts w:ascii="Times New Roman" w:hAnsi="Times New Roman" w:cs="Times New Roman"/>
          <w:sz w:val="24"/>
          <w:szCs w:val="24"/>
        </w:rPr>
      </w:pPr>
      <w:bookmarkStart w:id="12" w:name="_Toc354395966"/>
      <w:r w:rsidRPr="00B864A1">
        <w:rPr>
          <w:rFonts w:ascii="Times New Roman" w:hAnsi="Times New Roman" w:cs="Times New Roman"/>
          <w:sz w:val="24"/>
          <w:szCs w:val="24"/>
        </w:rPr>
        <w:t>6.2</w:t>
      </w:r>
      <w:r w:rsidRPr="00B864A1">
        <w:rPr>
          <w:rFonts w:ascii="Times New Roman" w:hAnsi="Times New Roman" w:cs="Times New Roman"/>
          <w:sz w:val="24"/>
          <w:szCs w:val="24"/>
        </w:rPr>
        <w:tab/>
        <w:t>Technical Working Groups:</w:t>
      </w:r>
      <w:bookmarkEnd w:id="12"/>
    </w:p>
    <w:p w14:paraId="167A776A" w14:textId="77777777" w:rsidR="000C36A3" w:rsidRDefault="003D7E91" w:rsidP="00B864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Two Technical Working Groups were also proposed for the MIA and </w:t>
      </w:r>
      <w:r w:rsidR="0074480E">
        <w:rPr>
          <w:rFonts w:ascii="Times New Roman" w:hAnsi="Times New Roman" w:cs="Times New Roman"/>
          <w:sz w:val="24"/>
          <w:szCs w:val="24"/>
        </w:rPr>
        <w:t>NAP respectively</w:t>
      </w:r>
      <w:r>
        <w:rPr>
          <w:rFonts w:ascii="Times New Roman" w:hAnsi="Times New Roman" w:cs="Times New Roman"/>
          <w:sz w:val="24"/>
          <w:szCs w:val="24"/>
        </w:rPr>
        <w:t xml:space="preserve">. </w:t>
      </w:r>
      <w:r w:rsidR="001B1A7A">
        <w:rPr>
          <w:rFonts w:ascii="Times New Roman" w:hAnsi="Times New Roman" w:cs="Times New Roman"/>
          <w:sz w:val="24"/>
          <w:szCs w:val="24"/>
        </w:rPr>
        <w:t xml:space="preserve"> The memberships of the groups are expected to be constituted by the MCIC.</w:t>
      </w:r>
    </w:p>
    <w:p w14:paraId="7343E01E" w14:textId="77777777" w:rsidR="003511AC" w:rsidRPr="002344EC" w:rsidRDefault="003511AC" w:rsidP="003511AC">
      <w:pPr>
        <w:pStyle w:val="Heading2"/>
        <w:rPr>
          <w:rFonts w:ascii="Times New Roman" w:hAnsi="Times New Roman" w:cs="Times New Roman"/>
          <w:sz w:val="24"/>
          <w:szCs w:val="24"/>
        </w:rPr>
      </w:pPr>
      <w:bookmarkStart w:id="13" w:name="_Toc354395967"/>
      <w:r>
        <w:rPr>
          <w:rFonts w:ascii="Times New Roman" w:hAnsi="Times New Roman" w:cs="Times New Roman"/>
          <w:sz w:val="24"/>
          <w:szCs w:val="24"/>
        </w:rPr>
        <w:t>6.3</w:t>
      </w:r>
      <w:r w:rsidRPr="002344EC">
        <w:rPr>
          <w:rFonts w:ascii="Times New Roman" w:hAnsi="Times New Roman" w:cs="Times New Roman"/>
          <w:sz w:val="24"/>
          <w:szCs w:val="24"/>
        </w:rPr>
        <w:tab/>
      </w:r>
      <w:r>
        <w:rPr>
          <w:rFonts w:ascii="Times New Roman" w:hAnsi="Times New Roman" w:cs="Times New Roman"/>
          <w:sz w:val="24"/>
          <w:szCs w:val="24"/>
        </w:rPr>
        <w:t>NAP Advisory</w:t>
      </w:r>
      <w:r w:rsidRPr="002344EC">
        <w:rPr>
          <w:rFonts w:ascii="Times New Roman" w:hAnsi="Times New Roman" w:cs="Times New Roman"/>
          <w:sz w:val="24"/>
          <w:szCs w:val="24"/>
        </w:rPr>
        <w:t xml:space="preserve"> Groups:</w:t>
      </w:r>
      <w:bookmarkEnd w:id="13"/>
    </w:p>
    <w:p w14:paraId="0DF9CB19" w14:textId="77777777" w:rsidR="009666FE" w:rsidRDefault="003511AC" w:rsidP="00B864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group, which is specific to the NAP, is also expected to be constituted by the MCIC.</w:t>
      </w:r>
    </w:p>
    <w:p w14:paraId="42F13CA6" w14:textId="77777777" w:rsidR="003F76D9" w:rsidRDefault="003F76D9" w:rsidP="009666FE">
      <w:pPr>
        <w:spacing w:after="0" w:line="360" w:lineRule="auto"/>
        <w:jc w:val="both"/>
      </w:pPr>
    </w:p>
    <w:p w14:paraId="3BB0797B" w14:textId="77777777" w:rsidR="003209F2" w:rsidRPr="00B9161C" w:rsidRDefault="00F82B3C" w:rsidP="00B9161C">
      <w:pPr>
        <w:pStyle w:val="Heading1"/>
        <w:rPr>
          <w:rFonts w:ascii="Times New Roman" w:hAnsi="Times New Roman" w:cs="Times New Roman"/>
          <w:sz w:val="24"/>
          <w:szCs w:val="24"/>
        </w:rPr>
      </w:pPr>
      <w:bookmarkStart w:id="14" w:name="_Toc354395968"/>
      <w:r>
        <w:rPr>
          <w:rFonts w:ascii="Times New Roman" w:hAnsi="Times New Roman" w:cs="Times New Roman"/>
          <w:sz w:val="24"/>
          <w:szCs w:val="24"/>
        </w:rPr>
        <w:t>7</w:t>
      </w:r>
      <w:r w:rsidR="00EC18FA" w:rsidRPr="00B9161C">
        <w:rPr>
          <w:rFonts w:ascii="Times New Roman" w:hAnsi="Times New Roman" w:cs="Times New Roman"/>
          <w:sz w:val="24"/>
          <w:szCs w:val="24"/>
        </w:rPr>
        <w:t xml:space="preserve">.0 </w:t>
      </w:r>
      <w:r w:rsidR="00913339" w:rsidRPr="00B9161C">
        <w:rPr>
          <w:rFonts w:ascii="Times New Roman" w:hAnsi="Times New Roman" w:cs="Times New Roman"/>
          <w:sz w:val="24"/>
          <w:szCs w:val="24"/>
        </w:rPr>
        <w:t>Way forward</w:t>
      </w:r>
      <w:r w:rsidR="00712259">
        <w:rPr>
          <w:rFonts w:ascii="Times New Roman" w:hAnsi="Times New Roman" w:cs="Times New Roman"/>
          <w:sz w:val="24"/>
          <w:szCs w:val="24"/>
        </w:rPr>
        <w:t>:</w:t>
      </w:r>
      <w:bookmarkEnd w:id="14"/>
    </w:p>
    <w:p w14:paraId="7C3140F7" w14:textId="77777777" w:rsidR="004A61DF" w:rsidRPr="00EE0982" w:rsidRDefault="004A61DF" w:rsidP="00EE0982">
      <w:pPr>
        <w:rPr>
          <w:rFonts w:ascii="Times New Roman" w:hAnsi="Times New Roman" w:cs="Times New Roman"/>
          <w:sz w:val="24"/>
          <w:szCs w:val="24"/>
        </w:rPr>
      </w:pPr>
      <w:r w:rsidRPr="00EE0982">
        <w:rPr>
          <w:rFonts w:ascii="Times New Roman" w:hAnsi="Times New Roman" w:cs="Times New Roman"/>
          <w:sz w:val="24"/>
          <w:szCs w:val="24"/>
        </w:rPr>
        <w:t xml:space="preserve">The Secretariat was tasked to produce the workshop proceedings and act on </w:t>
      </w:r>
      <w:r w:rsidR="005E7A79" w:rsidRPr="005E7A79">
        <w:rPr>
          <w:rFonts w:ascii="Times New Roman" w:hAnsi="Times New Roman" w:cs="Times New Roman"/>
          <w:sz w:val="24"/>
          <w:szCs w:val="24"/>
        </w:rPr>
        <w:t>all</w:t>
      </w:r>
      <w:r w:rsidR="005E7A79">
        <w:rPr>
          <w:rFonts w:ascii="Times New Roman" w:hAnsi="Times New Roman" w:cs="Times New Roman"/>
          <w:sz w:val="24"/>
          <w:szCs w:val="24"/>
        </w:rPr>
        <w:t xml:space="preserve"> </w:t>
      </w:r>
      <w:r w:rsidRPr="00EE0982">
        <w:rPr>
          <w:rFonts w:ascii="Times New Roman" w:hAnsi="Times New Roman" w:cs="Times New Roman"/>
          <w:sz w:val="24"/>
          <w:szCs w:val="24"/>
        </w:rPr>
        <w:t>matters arisin</w:t>
      </w:r>
      <w:r w:rsidR="00741C51">
        <w:rPr>
          <w:rFonts w:ascii="Times New Roman" w:hAnsi="Times New Roman" w:cs="Times New Roman"/>
          <w:sz w:val="24"/>
          <w:szCs w:val="24"/>
        </w:rPr>
        <w:t>g</w:t>
      </w:r>
      <w:r w:rsidR="00741C51" w:rsidRPr="00741C51">
        <w:rPr>
          <w:rFonts w:ascii="Times New Roman" w:hAnsi="Times New Roman" w:cs="Times New Roman"/>
          <w:sz w:val="24"/>
          <w:szCs w:val="24"/>
        </w:rPr>
        <w:t xml:space="preserve"> </w:t>
      </w:r>
      <w:r w:rsidR="00741C51">
        <w:rPr>
          <w:rFonts w:ascii="Times New Roman" w:hAnsi="Times New Roman" w:cs="Times New Roman"/>
          <w:sz w:val="24"/>
          <w:szCs w:val="24"/>
        </w:rPr>
        <w:t xml:space="preserve">thereof </w:t>
      </w:r>
      <w:r w:rsidRPr="00EE0982">
        <w:rPr>
          <w:rFonts w:ascii="Times New Roman" w:hAnsi="Times New Roman" w:cs="Times New Roman"/>
          <w:sz w:val="24"/>
          <w:szCs w:val="24"/>
        </w:rPr>
        <w:t>with dispatch</w:t>
      </w:r>
      <w:r w:rsidR="005E7A79">
        <w:rPr>
          <w:rFonts w:ascii="Times New Roman" w:hAnsi="Times New Roman" w:cs="Times New Roman"/>
          <w:sz w:val="24"/>
          <w:szCs w:val="24"/>
        </w:rPr>
        <w:t>, including the following:</w:t>
      </w:r>
    </w:p>
    <w:p w14:paraId="08964968" w14:textId="77777777" w:rsidR="004A61DF" w:rsidRDefault="004A61DF" w:rsidP="006543BD">
      <w:pPr>
        <w:pStyle w:val="ListParagraph"/>
        <w:numPr>
          <w:ilvl w:val="0"/>
          <w:numId w:val="16"/>
        </w:numPr>
        <w:tabs>
          <w:tab w:val="left" w:pos="450"/>
        </w:tabs>
        <w:spacing w:line="360" w:lineRule="auto"/>
        <w:ind w:left="450" w:hanging="450"/>
        <w:jc w:val="both"/>
        <w:rPr>
          <w:rFonts w:ascii="Times New Roman" w:hAnsi="Times New Roman" w:cs="Times New Roman"/>
          <w:szCs w:val="24"/>
        </w:rPr>
      </w:pPr>
      <w:r>
        <w:rPr>
          <w:rFonts w:ascii="Times New Roman" w:hAnsi="Times New Roman" w:cs="Times New Roman"/>
          <w:szCs w:val="24"/>
        </w:rPr>
        <w:t xml:space="preserve"> </w:t>
      </w:r>
      <w:r w:rsidR="005E7A79">
        <w:rPr>
          <w:rFonts w:ascii="Times New Roman" w:hAnsi="Times New Roman" w:cs="Times New Roman"/>
          <w:szCs w:val="24"/>
        </w:rPr>
        <w:t>Write to all institutions that constitute the MCIC for nominations</w:t>
      </w:r>
      <w:r w:rsidR="00C55DFD">
        <w:rPr>
          <w:rFonts w:ascii="Times New Roman" w:hAnsi="Times New Roman" w:cs="Times New Roman"/>
          <w:szCs w:val="24"/>
        </w:rPr>
        <w:t>;</w:t>
      </w:r>
    </w:p>
    <w:p w14:paraId="088AD00F" w14:textId="77777777" w:rsidR="005E7A79" w:rsidRDefault="005E7A79" w:rsidP="006543BD">
      <w:pPr>
        <w:pStyle w:val="ListParagraph"/>
        <w:numPr>
          <w:ilvl w:val="0"/>
          <w:numId w:val="16"/>
        </w:numPr>
        <w:tabs>
          <w:tab w:val="left" w:pos="450"/>
        </w:tabs>
        <w:spacing w:line="360" w:lineRule="auto"/>
        <w:ind w:left="450" w:hanging="450"/>
        <w:jc w:val="both"/>
        <w:rPr>
          <w:rFonts w:ascii="Times New Roman" w:hAnsi="Times New Roman" w:cs="Times New Roman"/>
          <w:szCs w:val="24"/>
        </w:rPr>
      </w:pPr>
      <w:r>
        <w:rPr>
          <w:rFonts w:ascii="Times New Roman" w:hAnsi="Times New Roman" w:cs="Times New Roman"/>
          <w:szCs w:val="24"/>
        </w:rPr>
        <w:t>Organize the maiden meeting of the MCIC</w:t>
      </w:r>
      <w:r w:rsidR="00C232EB">
        <w:rPr>
          <w:rFonts w:ascii="Times New Roman" w:hAnsi="Times New Roman" w:cs="Times New Roman"/>
          <w:szCs w:val="24"/>
        </w:rPr>
        <w:t xml:space="preserve"> and coordinate its activities</w:t>
      </w:r>
      <w:r w:rsidR="00C55DFD">
        <w:rPr>
          <w:rFonts w:ascii="Times New Roman" w:hAnsi="Times New Roman" w:cs="Times New Roman"/>
          <w:szCs w:val="24"/>
        </w:rPr>
        <w:t>;</w:t>
      </w:r>
    </w:p>
    <w:p w14:paraId="505C888B" w14:textId="77777777" w:rsidR="005E7A79" w:rsidRDefault="005E7A79" w:rsidP="006543BD">
      <w:pPr>
        <w:pStyle w:val="ListParagraph"/>
        <w:numPr>
          <w:ilvl w:val="0"/>
          <w:numId w:val="16"/>
        </w:numPr>
        <w:tabs>
          <w:tab w:val="left" w:pos="450"/>
        </w:tabs>
        <w:spacing w:line="360" w:lineRule="auto"/>
        <w:ind w:left="450" w:hanging="450"/>
        <w:jc w:val="both"/>
        <w:rPr>
          <w:rFonts w:ascii="Times New Roman" w:hAnsi="Times New Roman" w:cs="Times New Roman"/>
          <w:szCs w:val="24"/>
        </w:rPr>
      </w:pPr>
      <w:r>
        <w:rPr>
          <w:rFonts w:ascii="Times New Roman" w:hAnsi="Times New Roman" w:cs="Times New Roman"/>
          <w:szCs w:val="24"/>
        </w:rPr>
        <w:t xml:space="preserve"> </w:t>
      </w:r>
      <w:r w:rsidR="002E3E74">
        <w:rPr>
          <w:rFonts w:ascii="Times New Roman" w:hAnsi="Times New Roman" w:cs="Times New Roman"/>
          <w:szCs w:val="24"/>
        </w:rPr>
        <w:t xml:space="preserve">Arrange for the </w:t>
      </w:r>
      <w:proofErr w:type="spellStart"/>
      <w:r w:rsidR="002E3E74">
        <w:rPr>
          <w:rFonts w:ascii="Times New Roman" w:hAnsi="Times New Roman" w:cs="Times New Roman"/>
          <w:szCs w:val="24"/>
        </w:rPr>
        <w:t>set up</w:t>
      </w:r>
      <w:proofErr w:type="spellEnd"/>
      <w:r w:rsidR="002E3E74">
        <w:rPr>
          <w:rFonts w:ascii="Times New Roman" w:hAnsi="Times New Roman" w:cs="Times New Roman"/>
          <w:szCs w:val="24"/>
        </w:rPr>
        <w:t xml:space="preserve"> of the Technical Working Groups </w:t>
      </w:r>
      <w:r w:rsidR="00FF0114">
        <w:rPr>
          <w:rFonts w:ascii="Times New Roman" w:hAnsi="Times New Roman" w:cs="Times New Roman"/>
          <w:szCs w:val="24"/>
        </w:rPr>
        <w:t xml:space="preserve">and the NAP Advisory Group </w:t>
      </w:r>
      <w:r w:rsidR="002E3E74">
        <w:rPr>
          <w:rFonts w:ascii="Times New Roman" w:hAnsi="Times New Roman" w:cs="Times New Roman"/>
          <w:szCs w:val="24"/>
        </w:rPr>
        <w:t>and coordinate their activities</w:t>
      </w:r>
      <w:r w:rsidR="00C55DFD">
        <w:rPr>
          <w:rFonts w:ascii="Times New Roman" w:hAnsi="Times New Roman" w:cs="Times New Roman"/>
          <w:szCs w:val="24"/>
        </w:rPr>
        <w:t>; and</w:t>
      </w:r>
      <w:r w:rsidR="002E3E74">
        <w:rPr>
          <w:rFonts w:ascii="Times New Roman" w:hAnsi="Times New Roman" w:cs="Times New Roman"/>
          <w:szCs w:val="24"/>
        </w:rPr>
        <w:t xml:space="preserve">  </w:t>
      </w:r>
    </w:p>
    <w:p w14:paraId="08EF2613" w14:textId="77777777" w:rsidR="000040BD" w:rsidRDefault="000040BD" w:rsidP="006543BD">
      <w:pPr>
        <w:pStyle w:val="ListParagraph"/>
        <w:numPr>
          <w:ilvl w:val="0"/>
          <w:numId w:val="16"/>
        </w:numPr>
        <w:tabs>
          <w:tab w:val="left" w:pos="450"/>
        </w:tabs>
        <w:spacing w:line="360" w:lineRule="auto"/>
        <w:ind w:left="450" w:hanging="450"/>
        <w:jc w:val="both"/>
        <w:rPr>
          <w:rFonts w:ascii="Times New Roman" w:hAnsi="Times New Roman" w:cs="Times New Roman"/>
          <w:szCs w:val="24"/>
        </w:rPr>
      </w:pPr>
      <w:r>
        <w:rPr>
          <w:rFonts w:ascii="Times New Roman" w:hAnsi="Times New Roman" w:cs="Times New Roman"/>
          <w:szCs w:val="24"/>
        </w:rPr>
        <w:t>Coordinate the implementation of the workplans of MIA and NAP.</w:t>
      </w:r>
    </w:p>
    <w:p w14:paraId="599457C1" w14:textId="77777777" w:rsidR="000040BD" w:rsidRPr="00EE0982" w:rsidRDefault="000040BD" w:rsidP="00EE0982">
      <w:pPr>
        <w:pStyle w:val="ListParagraph"/>
        <w:tabs>
          <w:tab w:val="left" w:pos="450"/>
        </w:tabs>
        <w:ind w:left="446"/>
        <w:jc w:val="both"/>
        <w:rPr>
          <w:rFonts w:ascii="Times New Roman" w:hAnsi="Times New Roman" w:cs="Times New Roman"/>
          <w:sz w:val="16"/>
          <w:szCs w:val="16"/>
        </w:rPr>
      </w:pPr>
    </w:p>
    <w:p w14:paraId="2AF77170" w14:textId="77777777" w:rsidR="002F3E0D" w:rsidRPr="00B9161C" w:rsidRDefault="002F3E0D" w:rsidP="00EE0982">
      <w:pPr>
        <w:pStyle w:val="Heading1"/>
        <w:spacing w:before="0" w:line="360" w:lineRule="auto"/>
        <w:rPr>
          <w:rFonts w:ascii="Times New Roman" w:hAnsi="Times New Roman" w:cs="Times New Roman"/>
          <w:sz w:val="24"/>
          <w:szCs w:val="24"/>
        </w:rPr>
      </w:pPr>
      <w:bookmarkStart w:id="15" w:name="_Toc354395969"/>
      <w:r>
        <w:rPr>
          <w:rFonts w:ascii="Times New Roman" w:hAnsi="Times New Roman" w:cs="Times New Roman"/>
          <w:sz w:val="24"/>
          <w:szCs w:val="24"/>
        </w:rPr>
        <w:t>8</w:t>
      </w:r>
      <w:r w:rsidRPr="00B9161C">
        <w:rPr>
          <w:rFonts w:ascii="Times New Roman" w:hAnsi="Times New Roman" w:cs="Times New Roman"/>
          <w:sz w:val="24"/>
          <w:szCs w:val="24"/>
        </w:rPr>
        <w:t>.0 Clo</w:t>
      </w:r>
      <w:r w:rsidR="008407F9">
        <w:rPr>
          <w:rFonts w:ascii="Times New Roman" w:hAnsi="Times New Roman" w:cs="Times New Roman"/>
          <w:sz w:val="24"/>
          <w:szCs w:val="24"/>
        </w:rPr>
        <w:t>sing Remarks</w:t>
      </w:r>
      <w:r>
        <w:rPr>
          <w:rFonts w:ascii="Times New Roman" w:hAnsi="Times New Roman" w:cs="Times New Roman"/>
          <w:sz w:val="24"/>
          <w:szCs w:val="24"/>
        </w:rPr>
        <w:t>:</w:t>
      </w:r>
      <w:bookmarkEnd w:id="15"/>
    </w:p>
    <w:p w14:paraId="71C7A5DC" w14:textId="77777777" w:rsidR="000040BD" w:rsidRPr="00EE0982" w:rsidRDefault="004A61DF" w:rsidP="00EE0982">
      <w:pPr>
        <w:spacing w:after="0" w:line="240" w:lineRule="auto"/>
        <w:jc w:val="both"/>
        <w:rPr>
          <w:rFonts w:ascii="Times New Roman" w:hAnsi="Times New Roman" w:cs="Times New Roman"/>
          <w:szCs w:val="24"/>
        </w:rPr>
      </w:pPr>
      <w:r>
        <w:rPr>
          <w:rFonts w:ascii="Times New Roman" w:hAnsi="Times New Roman" w:cs="Times New Roman"/>
          <w:sz w:val="24"/>
          <w:szCs w:val="24"/>
        </w:rPr>
        <w:t>The following closing remarks were offered as follows</w:t>
      </w:r>
      <w:r w:rsidR="007F1DE1">
        <w:rPr>
          <w:rFonts w:ascii="Times New Roman" w:hAnsi="Times New Roman" w:cs="Times New Roman"/>
          <w:sz w:val="24"/>
          <w:szCs w:val="24"/>
        </w:rPr>
        <w:t>:</w:t>
      </w:r>
    </w:p>
    <w:p w14:paraId="1332D067" w14:textId="77777777" w:rsidR="000040BD" w:rsidRPr="00EE0982" w:rsidRDefault="000040BD" w:rsidP="00EE0982">
      <w:pPr>
        <w:pStyle w:val="ListParagraph"/>
        <w:numPr>
          <w:ilvl w:val="0"/>
          <w:numId w:val="25"/>
        </w:numPr>
        <w:tabs>
          <w:tab w:val="left" w:pos="450"/>
        </w:tabs>
        <w:spacing w:line="360" w:lineRule="auto"/>
        <w:ind w:left="360"/>
        <w:jc w:val="both"/>
        <w:rPr>
          <w:rFonts w:ascii="Times New Roman" w:hAnsi="Times New Roman" w:cs="Times New Roman"/>
          <w:szCs w:val="24"/>
        </w:rPr>
      </w:pPr>
      <w:r w:rsidRPr="00EE0982">
        <w:rPr>
          <w:rFonts w:ascii="Times New Roman" w:hAnsi="Times New Roman" w:cs="Times New Roman"/>
          <w:szCs w:val="24"/>
        </w:rPr>
        <w:t xml:space="preserve">The UNDP representative promised to continue to bring international expertise and support the agenda of attaining the sustainable development goals </w:t>
      </w:r>
      <w:proofErr w:type="gramStart"/>
      <w:r w:rsidRPr="00EE0982">
        <w:rPr>
          <w:rFonts w:ascii="Times New Roman" w:hAnsi="Times New Roman" w:cs="Times New Roman"/>
          <w:szCs w:val="24"/>
        </w:rPr>
        <w:t>and also</w:t>
      </w:r>
      <w:proofErr w:type="gramEnd"/>
      <w:r w:rsidRPr="00EE0982">
        <w:rPr>
          <w:rFonts w:ascii="Times New Roman" w:hAnsi="Times New Roman" w:cs="Times New Roman"/>
          <w:szCs w:val="24"/>
        </w:rPr>
        <w:t xml:space="preserve"> implementing the MIA. He stated that the knowledge and capacity is there, and they will continue to support Ghana</w:t>
      </w:r>
      <w:r w:rsidR="007F1DE1">
        <w:rPr>
          <w:rFonts w:ascii="Times New Roman" w:hAnsi="Times New Roman" w:cs="Times New Roman"/>
          <w:szCs w:val="24"/>
        </w:rPr>
        <w:t>;</w:t>
      </w:r>
    </w:p>
    <w:p w14:paraId="1F71AD0D" w14:textId="77777777" w:rsidR="000040BD" w:rsidRDefault="000040BD" w:rsidP="00EE0982">
      <w:pPr>
        <w:pStyle w:val="ListParagraph"/>
        <w:numPr>
          <w:ilvl w:val="0"/>
          <w:numId w:val="25"/>
        </w:numPr>
        <w:spacing w:line="360" w:lineRule="auto"/>
        <w:ind w:left="450" w:hanging="450"/>
        <w:jc w:val="both"/>
        <w:rPr>
          <w:rFonts w:ascii="Times New Roman" w:hAnsi="Times New Roman" w:cs="Times New Roman"/>
          <w:szCs w:val="24"/>
        </w:rPr>
      </w:pPr>
      <w:r w:rsidRPr="00EC18FA">
        <w:rPr>
          <w:rFonts w:ascii="Times New Roman" w:hAnsi="Times New Roman" w:cs="Times New Roman"/>
          <w:szCs w:val="24"/>
        </w:rPr>
        <w:t>UNITAR’s rep</w:t>
      </w:r>
      <w:r>
        <w:rPr>
          <w:rFonts w:ascii="Times New Roman" w:hAnsi="Times New Roman" w:cs="Times New Roman"/>
          <w:szCs w:val="24"/>
        </w:rPr>
        <w:t>resentative</w:t>
      </w:r>
      <w:r w:rsidRPr="00EC18FA">
        <w:rPr>
          <w:rFonts w:ascii="Times New Roman" w:hAnsi="Times New Roman" w:cs="Times New Roman"/>
          <w:szCs w:val="24"/>
        </w:rPr>
        <w:t xml:space="preserve"> thanked Dr. Sam Adu-Kumi and his team for a successful workshop </w:t>
      </w:r>
      <w:proofErr w:type="gramStart"/>
      <w:r w:rsidRPr="00EC18FA">
        <w:rPr>
          <w:rFonts w:ascii="Times New Roman" w:hAnsi="Times New Roman" w:cs="Times New Roman"/>
          <w:szCs w:val="24"/>
        </w:rPr>
        <w:t>and also</w:t>
      </w:r>
      <w:proofErr w:type="gramEnd"/>
      <w:r w:rsidRPr="00EC18FA">
        <w:rPr>
          <w:rFonts w:ascii="Times New Roman" w:hAnsi="Times New Roman" w:cs="Times New Roman"/>
          <w:szCs w:val="24"/>
        </w:rPr>
        <w:t xml:space="preserve"> thanked all participants. He urged all stakeholders to stay engaged and contribute their quota to implementing the MIA. He added that the implementation is a good challenge to show leadership and he stated that he is confident Ghana will have a good </w:t>
      </w:r>
      <w:proofErr w:type="spellStart"/>
      <w:r w:rsidRPr="00EC18FA">
        <w:rPr>
          <w:rFonts w:ascii="Times New Roman" w:hAnsi="Times New Roman" w:cs="Times New Roman"/>
          <w:szCs w:val="24"/>
        </w:rPr>
        <w:t>program</w:t>
      </w:r>
      <w:r>
        <w:rPr>
          <w:rFonts w:ascii="Times New Roman" w:hAnsi="Times New Roman" w:cs="Times New Roman"/>
          <w:szCs w:val="24"/>
        </w:rPr>
        <w:t>me</w:t>
      </w:r>
      <w:proofErr w:type="spellEnd"/>
      <w:r w:rsidR="007F1DE1">
        <w:rPr>
          <w:rFonts w:ascii="Times New Roman" w:hAnsi="Times New Roman" w:cs="Times New Roman"/>
          <w:szCs w:val="24"/>
        </w:rPr>
        <w:t>;</w:t>
      </w:r>
    </w:p>
    <w:p w14:paraId="670896F3" w14:textId="77777777" w:rsidR="000040BD" w:rsidRDefault="000040BD" w:rsidP="00EE0982">
      <w:pPr>
        <w:pStyle w:val="ListParagraph"/>
        <w:numPr>
          <w:ilvl w:val="0"/>
          <w:numId w:val="25"/>
        </w:numPr>
        <w:spacing w:line="360" w:lineRule="auto"/>
        <w:ind w:left="450" w:hanging="450"/>
        <w:jc w:val="both"/>
        <w:rPr>
          <w:rFonts w:ascii="Times New Roman" w:hAnsi="Times New Roman" w:cs="Times New Roman"/>
          <w:szCs w:val="24"/>
        </w:rPr>
      </w:pPr>
      <w:r w:rsidRPr="00EC18FA">
        <w:rPr>
          <w:rFonts w:ascii="Times New Roman" w:hAnsi="Times New Roman" w:cs="Times New Roman"/>
          <w:szCs w:val="24"/>
        </w:rPr>
        <w:lastRenderedPageBreak/>
        <w:t>UNIDO’s rep</w:t>
      </w:r>
      <w:r>
        <w:rPr>
          <w:rFonts w:ascii="Times New Roman" w:hAnsi="Times New Roman" w:cs="Times New Roman"/>
          <w:szCs w:val="24"/>
        </w:rPr>
        <w:t>resentative</w:t>
      </w:r>
      <w:r w:rsidRPr="00EC18FA">
        <w:rPr>
          <w:rFonts w:ascii="Times New Roman" w:hAnsi="Times New Roman" w:cs="Times New Roman"/>
          <w:szCs w:val="24"/>
        </w:rPr>
        <w:t xml:space="preserve"> also thanked all partners for the initiative for the workshop</w:t>
      </w:r>
      <w:r w:rsidR="007F1DE1">
        <w:rPr>
          <w:rFonts w:ascii="Times New Roman" w:hAnsi="Times New Roman" w:cs="Times New Roman"/>
          <w:szCs w:val="24"/>
        </w:rPr>
        <w:t>;</w:t>
      </w:r>
    </w:p>
    <w:p w14:paraId="4F93D034" w14:textId="77777777" w:rsidR="002F3E0D" w:rsidRPr="00EE0982" w:rsidRDefault="000040BD" w:rsidP="00EE0982">
      <w:pPr>
        <w:pStyle w:val="ListParagraph"/>
        <w:numPr>
          <w:ilvl w:val="0"/>
          <w:numId w:val="25"/>
        </w:numPr>
        <w:tabs>
          <w:tab w:val="left" w:pos="450"/>
        </w:tabs>
        <w:spacing w:line="360" w:lineRule="auto"/>
        <w:ind w:left="450" w:hanging="450"/>
        <w:jc w:val="both"/>
        <w:rPr>
          <w:rFonts w:ascii="Times New Roman" w:hAnsi="Times New Roman" w:cs="Times New Roman"/>
          <w:szCs w:val="24"/>
        </w:rPr>
      </w:pPr>
      <w:r w:rsidRPr="00EC18FA">
        <w:rPr>
          <w:rFonts w:ascii="Times New Roman" w:hAnsi="Times New Roman" w:cs="Times New Roman"/>
          <w:szCs w:val="24"/>
        </w:rPr>
        <w:t xml:space="preserve">Dr. Clarke of the Ghana Health Service also promised to work closely together with all the partners. She also stated that she is looking forward to see Ghana show the way for other developing countries to follow. She also added that the implementation of the Convention would help improve health issues in mining communities and the </w:t>
      </w:r>
      <w:proofErr w:type="gramStart"/>
      <w:r w:rsidRPr="00EC18FA">
        <w:rPr>
          <w:rFonts w:ascii="Times New Roman" w:hAnsi="Times New Roman" w:cs="Times New Roman"/>
          <w:szCs w:val="24"/>
        </w:rPr>
        <w:t>country as a whole</w:t>
      </w:r>
      <w:proofErr w:type="gramEnd"/>
      <w:r w:rsidRPr="00EC18FA">
        <w:rPr>
          <w:rFonts w:ascii="Times New Roman" w:hAnsi="Times New Roman" w:cs="Times New Roman"/>
          <w:szCs w:val="24"/>
        </w:rPr>
        <w:t>. She encouraged all stakeholders to put in the necessary effort to adopt the plan</w:t>
      </w:r>
      <w:r w:rsidR="007F1DE1">
        <w:rPr>
          <w:rFonts w:ascii="Times New Roman" w:hAnsi="Times New Roman" w:cs="Times New Roman"/>
          <w:szCs w:val="24"/>
        </w:rPr>
        <w:t>;</w:t>
      </w:r>
    </w:p>
    <w:p w14:paraId="74A73241" w14:textId="77777777" w:rsidR="003D55B2" w:rsidRDefault="003D55B2" w:rsidP="00EE0982">
      <w:pPr>
        <w:pStyle w:val="ListParagraph"/>
        <w:numPr>
          <w:ilvl w:val="0"/>
          <w:numId w:val="25"/>
        </w:numPr>
        <w:spacing w:line="360" w:lineRule="auto"/>
        <w:ind w:left="450" w:hanging="450"/>
        <w:jc w:val="both"/>
        <w:rPr>
          <w:rFonts w:ascii="Times New Roman" w:hAnsi="Times New Roman" w:cs="Times New Roman"/>
          <w:szCs w:val="24"/>
        </w:rPr>
      </w:pPr>
      <w:r w:rsidRPr="00EC18FA">
        <w:rPr>
          <w:rFonts w:ascii="Times New Roman" w:hAnsi="Times New Roman" w:cs="Times New Roman"/>
          <w:szCs w:val="24"/>
        </w:rPr>
        <w:t xml:space="preserve">Mr. </w:t>
      </w:r>
      <w:proofErr w:type="spellStart"/>
      <w:r w:rsidRPr="00EC18FA">
        <w:rPr>
          <w:rFonts w:ascii="Times New Roman" w:hAnsi="Times New Roman" w:cs="Times New Roman"/>
          <w:szCs w:val="24"/>
        </w:rPr>
        <w:t>Pwamang</w:t>
      </w:r>
      <w:proofErr w:type="spellEnd"/>
      <w:r w:rsidRPr="00EC18FA">
        <w:rPr>
          <w:rFonts w:ascii="Times New Roman" w:hAnsi="Times New Roman" w:cs="Times New Roman"/>
          <w:szCs w:val="24"/>
        </w:rPr>
        <w:t>, the Ag. E</w:t>
      </w:r>
      <w:r>
        <w:rPr>
          <w:rFonts w:ascii="Times New Roman" w:hAnsi="Times New Roman" w:cs="Times New Roman"/>
          <w:szCs w:val="24"/>
        </w:rPr>
        <w:t xml:space="preserve">xecutive </w:t>
      </w:r>
      <w:r w:rsidRPr="00EC18FA">
        <w:rPr>
          <w:rFonts w:ascii="Times New Roman" w:hAnsi="Times New Roman" w:cs="Times New Roman"/>
          <w:szCs w:val="24"/>
        </w:rPr>
        <w:t>D</w:t>
      </w:r>
      <w:r>
        <w:rPr>
          <w:rFonts w:ascii="Times New Roman" w:hAnsi="Times New Roman" w:cs="Times New Roman"/>
          <w:szCs w:val="24"/>
        </w:rPr>
        <w:t>irector</w:t>
      </w:r>
      <w:r w:rsidRPr="00EC18FA">
        <w:rPr>
          <w:rFonts w:ascii="Times New Roman" w:hAnsi="Times New Roman" w:cs="Times New Roman"/>
          <w:szCs w:val="24"/>
        </w:rPr>
        <w:t xml:space="preserve"> of EPA gave the final closing remarks. He stated that he </w:t>
      </w:r>
      <w:r>
        <w:rPr>
          <w:rFonts w:ascii="Times New Roman" w:hAnsi="Times New Roman" w:cs="Times New Roman"/>
          <w:szCs w:val="24"/>
        </w:rPr>
        <w:t>was</w:t>
      </w:r>
      <w:r w:rsidRPr="00EC18FA">
        <w:rPr>
          <w:rFonts w:ascii="Times New Roman" w:hAnsi="Times New Roman" w:cs="Times New Roman"/>
          <w:szCs w:val="24"/>
        </w:rPr>
        <w:t xml:space="preserve"> happy with the cooperation from international organizations such as UNITAR and UNIDO. He further </w:t>
      </w:r>
      <w:proofErr w:type="gramStart"/>
      <w:r w:rsidR="00981DA3">
        <w:rPr>
          <w:rFonts w:ascii="Times New Roman" w:hAnsi="Times New Roman" w:cs="Times New Roman"/>
          <w:szCs w:val="24"/>
        </w:rPr>
        <w:t>stressed  on</w:t>
      </w:r>
      <w:proofErr w:type="gramEnd"/>
      <w:r w:rsidR="00981DA3">
        <w:rPr>
          <w:rFonts w:ascii="Times New Roman" w:hAnsi="Times New Roman" w:cs="Times New Roman"/>
          <w:szCs w:val="24"/>
        </w:rPr>
        <w:t xml:space="preserve"> </w:t>
      </w:r>
      <w:r w:rsidRPr="00EC18FA">
        <w:rPr>
          <w:rFonts w:ascii="Times New Roman" w:hAnsi="Times New Roman" w:cs="Times New Roman"/>
          <w:szCs w:val="24"/>
        </w:rPr>
        <w:t xml:space="preserve">a good balance </w:t>
      </w:r>
      <w:r w:rsidR="00981DA3">
        <w:rPr>
          <w:rFonts w:ascii="Times New Roman" w:hAnsi="Times New Roman" w:cs="Times New Roman"/>
          <w:szCs w:val="24"/>
        </w:rPr>
        <w:t>among</w:t>
      </w:r>
      <w:r w:rsidR="00981DA3" w:rsidRPr="00EC18FA">
        <w:rPr>
          <w:rFonts w:ascii="Times New Roman" w:hAnsi="Times New Roman" w:cs="Times New Roman"/>
          <w:szCs w:val="24"/>
        </w:rPr>
        <w:t xml:space="preserve"> </w:t>
      </w:r>
      <w:r w:rsidRPr="00EC18FA">
        <w:rPr>
          <w:rFonts w:ascii="Times New Roman" w:hAnsi="Times New Roman" w:cs="Times New Roman"/>
          <w:szCs w:val="24"/>
        </w:rPr>
        <w:t>civil s</w:t>
      </w:r>
      <w:r>
        <w:rPr>
          <w:rFonts w:ascii="Times New Roman" w:hAnsi="Times New Roman" w:cs="Times New Roman"/>
          <w:szCs w:val="24"/>
        </w:rPr>
        <w:t>ociety, government and NGOs</w:t>
      </w:r>
      <w:r w:rsidR="00981DA3">
        <w:rPr>
          <w:rFonts w:ascii="Times New Roman" w:hAnsi="Times New Roman" w:cs="Times New Roman"/>
          <w:szCs w:val="24"/>
        </w:rPr>
        <w:t xml:space="preserve"> in the groups/committees activities</w:t>
      </w:r>
      <w:r>
        <w:rPr>
          <w:rFonts w:ascii="Times New Roman" w:hAnsi="Times New Roman" w:cs="Times New Roman"/>
          <w:szCs w:val="24"/>
        </w:rPr>
        <w:t>. He</w:t>
      </w:r>
      <w:r w:rsidRPr="00EC18FA">
        <w:rPr>
          <w:rFonts w:ascii="Times New Roman" w:hAnsi="Times New Roman" w:cs="Times New Roman"/>
          <w:szCs w:val="24"/>
        </w:rPr>
        <w:t xml:space="preserve"> urged all partners to work hard to kick-start the implementation early. He concluded by thanking all the partners who took part in the workshop and colleagues from Germany</w:t>
      </w:r>
      <w:r w:rsidR="007F1DE1">
        <w:rPr>
          <w:rFonts w:ascii="Times New Roman" w:hAnsi="Times New Roman" w:cs="Times New Roman"/>
          <w:szCs w:val="24"/>
        </w:rPr>
        <w:t>; and</w:t>
      </w:r>
    </w:p>
    <w:p w14:paraId="4D3FDFDF" w14:textId="77777777" w:rsidR="00311BB3" w:rsidRPr="00EE0982" w:rsidRDefault="00EC18FA" w:rsidP="00EE0982">
      <w:pPr>
        <w:pStyle w:val="ListParagraph"/>
        <w:numPr>
          <w:ilvl w:val="0"/>
          <w:numId w:val="25"/>
        </w:numPr>
        <w:spacing w:line="360" w:lineRule="auto"/>
        <w:ind w:left="450" w:hanging="450"/>
        <w:jc w:val="both"/>
        <w:rPr>
          <w:rFonts w:ascii="Times New Roman" w:hAnsi="Times New Roman" w:cs="Times New Roman"/>
          <w:szCs w:val="24"/>
        </w:rPr>
      </w:pPr>
      <w:r w:rsidRPr="00EE0982">
        <w:rPr>
          <w:rFonts w:ascii="Times New Roman" w:hAnsi="Times New Roman" w:cs="Times New Roman"/>
          <w:szCs w:val="24"/>
        </w:rPr>
        <w:t>Dr. Sam Adu-Kumi gave the vote of thanks and ended the 3-day workshop with a closing prayer around 3pm.</w:t>
      </w:r>
    </w:p>
    <w:p w14:paraId="267C5C62" w14:textId="77777777" w:rsidR="00B81DD9" w:rsidRDefault="00B81DD9" w:rsidP="00B9161C">
      <w:pPr>
        <w:spacing w:line="360" w:lineRule="auto"/>
        <w:jc w:val="both"/>
        <w:rPr>
          <w:rFonts w:ascii="Times New Roman" w:hAnsi="Times New Roman" w:cs="Times New Roman"/>
          <w:szCs w:val="24"/>
        </w:rPr>
      </w:pPr>
    </w:p>
    <w:p w14:paraId="0BF0E46F" w14:textId="77777777" w:rsidR="009666FE" w:rsidRDefault="009666FE" w:rsidP="00B9161C">
      <w:pPr>
        <w:spacing w:line="360" w:lineRule="auto"/>
        <w:jc w:val="both"/>
        <w:rPr>
          <w:rFonts w:ascii="Times New Roman" w:hAnsi="Times New Roman" w:cs="Times New Roman"/>
          <w:szCs w:val="24"/>
        </w:rPr>
      </w:pPr>
    </w:p>
    <w:p w14:paraId="33783F15" w14:textId="77777777" w:rsidR="009666FE" w:rsidRDefault="009666FE" w:rsidP="00B9161C">
      <w:pPr>
        <w:spacing w:line="360" w:lineRule="auto"/>
        <w:jc w:val="both"/>
        <w:rPr>
          <w:rFonts w:ascii="Times New Roman" w:hAnsi="Times New Roman" w:cs="Times New Roman"/>
          <w:szCs w:val="24"/>
        </w:rPr>
      </w:pPr>
    </w:p>
    <w:p w14:paraId="2718CA6B" w14:textId="77777777" w:rsidR="009666FE" w:rsidRDefault="009666FE" w:rsidP="00B9161C">
      <w:pPr>
        <w:spacing w:line="360" w:lineRule="auto"/>
        <w:jc w:val="both"/>
        <w:rPr>
          <w:rFonts w:ascii="Times New Roman" w:hAnsi="Times New Roman" w:cs="Times New Roman"/>
          <w:szCs w:val="24"/>
        </w:rPr>
      </w:pPr>
    </w:p>
    <w:p w14:paraId="7D1A30C7" w14:textId="77777777" w:rsidR="000040BD" w:rsidRDefault="000040BD" w:rsidP="00B9161C">
      <w:pPr>
        <w:spacing w:line="360" w:lineRule="auto"/>
        <w:jc w:val="both"/>
        <w:rPr>
          <w:rFonts w:ascii="Times New Roman" w:hAnsi="Times New Roman" w:cs="Times New Roman"/>
          <w:szCs w:val="24"/>
        </w:rPr>
      </w:pPr>
    </w:p>
    <w:p w14:paraId="70CE2E30" w14:textId="77777777" w:rsidR="000040BD" w:rsidRDefault="000040BD" w:rsidP="00B9161C">
      <w:pPr>
        <w:spacing w:line="360" w:lineRule="auto"/>
        <w:jc w:val="both"/>
        <w:rPr>
          <w:rFonts w:ascii="Times New Roman" w:hAnsi="Times New Roman" w:cs="Times New Roman"/>
          <w:szCs w:val="24"/>
        </w:rPr>
      </w:pPr>
    </w:p>
    <w:p w14:paraId="30CED6DB" w14:textId="77777777" w:rsidR="000040BD" w:rsidRDefault="000040BD" w:rsidP="00B9161C">
      <w:pPr>
        <w:spacing w:line="360" w:lineRule="auto"/>
        <w:jc w:val="both"/>
        <w:rPr>
          <w:rFonts w:ascii="Times New Roman" w:hAnsi="Times New Roman" w:cs="Times New Roman"/>
          <w:szCs w:val="24"/>
        </w:rPr>
      </w:pPr>
    </w:p>
    <w:p w14:paraId="0A156D4C" w14:textId="77777777" w:rsidR="000040BD" w:rsidRDefault="000040BD" w:rsidP="00B9161C">
      <w:pPr>
        <w:spacing w:line="360" w:lineRule="auto"/>
        <w:jc w:val="both"/>
        <w:rPr>
          <w:rFonts w:ascii="Times New Roman" w:hAnsi="Times New Roman" w:cs="Times New Roman"/>
          <w:szCs w:val="24"/>
        </w:rPr>
      </w:pPr>
    </w:p>
    <w:p w14:paraId="730EB900" w14:textId="77777777" w:rsidR="000040BD" w:rsidRDefault="000040BD" w:rsidP="00B9161C">
      <w:pPr>
        <w:spacing w:line="360" w:lineRule="auto"/>
        <w:jc w:val="both"/>
        <w:rPr>
          <w:rFonts w:ascii="Times New Roman" w:hAnsi="Times New Roman" w:cs="Times New Roman"/>
          <w:szCs w:val="24"/>
        </w:rPr>
      </w:pPr>
    </w:p>
    <w:p w14:paraId="16DC1E47" w14:textId="77777777" w:rsidR="000040BD" w:rsidRDefault="000040BD" w:rsidP="00B9161C">
      <w:pPr>
        <w:spacing w:line="360" w:lineRule="auto"/>
        <w:jc w:val="both"/>
        <w:rPr>
          <w:rFonts w:ascii="Times New Roman" w:hAnsi="Times New Roman" w:cs="Times New Roman"/>
          <w:szCs w:val="24"/>
        </w:rPr>
      </w:pPr>
    </w:p>
    <w:p w14:paraId="15824537" w14:textId="77777777" w:rsidR="000040BD" w:rsidRDefault="000040BD" w:rsidP="00B9161C">
      <w:pPr>
        <w:spacing w:line="360" w:lineRule="auto"/>
        <w:jc w:val="both"/>
        <w:rPr>
          <w:rFonts w:ascii="Times New Roman" w:hAnsi="Times New Roman" w:cs="Times New Roman"/>
          <w:szCs w:val="24"/>
        </w:rPr>
      </w:pPr>
    </w:p>
    <w:p w14:paraId="41A60408" w14:textId="77777777" w:rsidR="000040BD" w:rsidRDefault="000040BD" w:rsidP="00B9161C">
      <w:pPr>
        <w:spacing w:line="360" w:lineRule="auto"/>
        <w:jc w:val="both"/>
        <w:rPr>
          <w:rFonts w:ascii="Times New Roman" w:hAnsi="Times New Roman" w:cs="Times New Roman"/>
          <w:szCs w:val="24"/>
        </w:rPr>
      </w:pPr>
    </w:p>
    <w:p w14:paraId="3E71C5CA" w14:textId="77777777" w:rsidR="00B81DD9" w:rsidRDefault="00B81DD9" w:rsidP="000255F5">
      <w:pPr>
        <w:pStyle w:val="Heading1"/>
        <w:jc w:val="center"/>
        <w:rPr>
          <w:rFonts w:ascii="Times New Roman" w:hAnsi="Times New Roman" w:cs="Times New Roman"/>
          <w:sz w:val="24"/>
          <w:szCs w:val="24"/>
        </w:rPr>
      </w:pPr>
      <w:bookmarkStart w:id="16" w:name="_Toc354395970"/>
      <w:r w:rsidRPr="000255F5">
        <w:rPr>
          <w:rFonts w:ascii="Times New Roman" w:hAnsi="Times New Roman" w:cs="Times New Roman"/>
          <w:sz w:val="24"/>
          <w:szCs w:val="24"/>
        </w:rPr>
        <w:lastRenderedPageBreak/>
        <w:t>APPENDICES</w:t>
      </w:r>
      <w:bookmarkEnd w:id="16"/>
    </w:p>
    <w:p w14:paraId="2DBDA8F5" w14:textId="77777777" w:rsidR="00394266" w:rsidRDefault="00394266" w:rsidP="000255F5"/>
    <w:p w14:paraId="600778EC" w14:textId="77777777" w:rsidR="00394266" w:rsidRDefault="00394266" w:rsidP="000255F5"/>
    <w:p w14:paraId="19B6DF3C" w14:textId="77777777" w:rsidR="00394266" w:rsidRDefault="00394266" w:rsidP="000255F5"/>
    <w:p w14:paraId="179ED10C" w14:textId="77777777" w:rsidR="00394266" w:rsidRDefault="00394266" w:rsidP="000255F5"/>
    <w:p w14:paraId="42C68171" w14:textId="77777777" w:rsidR="00394266" w:rsidRDefault="00394266" w:rsidP="000255F5"/>
    <w:p w14:paraId="54609BD9" w14:textId="77777777" w:rsidR="00394266" w:rsidRDefault="00394266" w:rsidP="000255F5"/>
    <w:p w14:paraId="1947BED5" w14:textId="77777777" w:rsidR="00394266" w:rsidRDefault="00394266" w:rsidP="000255F5"/>
    <w:p w14:paraId="7070B38A" w14:textId="77777777" w:rsidR="00394266" w:rsidRDefault="00394266" w:rsidP="000255F5"/>
    <w:p w14:paraId="2EA49DE2" w14:textId="77777777" w:rsidR="00394266" w:rsidRDefault="00394266" w:rsidP="000255F5"/>
    <w:p w14:paraId="7C49BE8A" w14:textId="77777777" w:rsidR="00394266" w:rsidRDefault="00394266" w:rsidP="000255F5"/>
    <w:p w14:paraId="341FB35D" w14:textId="77777777" w:rsidR="00394266" w:rsidRDefault="00394266" w:rsidP="000255F5"/>
    <w:p w14:paraId="3F30BABF" w14:textId="77777777" w:rsidR="00394266" w:rsidRDefault="00394266" w:rsidP="000255F5"/>
    <w:p w14:paraId="4B79018F" w14:textId="77777777" w:rsidR="00394266" w:rsidRDefault="00394266" w:rsidP="000255F5"/>
    <w:p w14:paraId="7C3DB26C" w14:textId="77777777" w:rsidR="00394266" w:rsidRDefault="00394266" w:rsidP="000255F5"/>
    <w:p w14:paraId="65F2D384" w14:textId="77777777" w:rsidR="00394266" w:rsidRDefault="00394266" w:rsidP="000255F5"/>
    <w:p w14:paraId="2FA95994" w14:textId="77777777" w:rsidR="00394266" w:rsidRDefault="00394266" w:rsidP="000255F5"/>
    <w:p w14:paraId="0EDE4874" w14:textId="77777777" w:rsidR="00394266" w:rsidRDefault="00394266" w:rsidP="000255F5"/>
    <w:p w14:paraId="008E3AC6" w14:textId="77777777" w:rsidR="00394266" w:rsidRDefault="00394266" w:rsidP="000255F5"/>
    <w:p w14:paraId="6B716CFB" w14:textId="77777777" w:rsidR="00394266" w:rsidRDefault="00394266" w:rsidP="000255F5"/>
    <w:p w14:paraId="796EDC15" w14:textId="77777777" w:rsidR="00394266" w:rsidRDefault="00394266" w:rsidP="000255F5"/>
    <w:p w14:paraId="2CFE0399" w14:textId="77777777" w:rsidR="00394266" w:rsidRDefault="00394266" w:rsidP="000255F5"/>
    <w:p w14:paraId="27DCC2B3" w14:textId="77777777" w:rsidR="00394266" w:rsidRDefault="00394266" w:rsidP="000255F5"/>
    <w:p w14:paraId="5B2616C1" w14:textId="77777777" w:rsidR="00394266" w:rsidRDefault="00394266" w:rsidP="000255F5"/>
    <w:p w14:paraId="5F43E020" w14:textId="77777777" w:rsidR="00394266" w:rsidRDefault="00394266" w:rsidP="000255F5"/>
    <w:p w14:paraId="49FA08B0" w14:textId="77777777" w:rsidR="00394266" w:rsidRDefault="00394266" w:rsidP="000255F5"/>
    <w:p w14:paraId="182C1258" w14:textId="77777777" w:rsidR="00D06B50" w:rsidRPr="00EC4D4D" w:rsidRDefault="00D06B50" w:rsidP="00D06B50">
      <w:pPr>
        <w:pStyle w:val="Heading2"/>
        <w:rPr>
          <w:rFonts w:ascii="Times New Roman" w:hAnsi="Times New Roman" w:cs="Times New Roman"/>
          <w:sz w:val="24"/>
          <w:szCs w:val="24"/>
        </w:rPr>
      </w:pPr>
      <w:bookmarkStart w:id="17" w:name="_Toc354393608"/>
      <w:bookmarkStart w:id="18" w:name="_Toc354395971"/>
      <w:r w:rsidRPr="00EC4D4D">
        <w:rPr>
          <w:rFonts w:ascii="Times New Roman" w:hAnsi="Times New Roman" w:cs="Times New Roman"/>
          <w:sz w:val="24"/>
          <w:szCs w:val="24"/>
        </w:rPr>
        <w:lastRenderedPageBreak/>
        <w:t>Appendix 1: Priority Areas/Issues of MIA and NAP</w:t>
      </w:r>
      <w:bookmarkEnd w:id="17"/>
      <w:bookmarkEnd w:id="18"/>
    </w:p>
    <w:p w14:paraId="6DC87B9A" w14:textId="77777777" w:rsidR="00D06B50" w:rsidRDefault="00D06B50" w:rsidP="00D06B50">
      <w:pPr>
        <w:jc w:val="center"/>
        <w:rPr>
          <w:rFonts w:ascii="Times New Roman" w:hAnsi="Times New Roman" w:cs="Times New Roman"/>
          <w:b/>
          <w:sz w:val="24"/>
          <w:szCs w:val="24"/>
        </w:rPr>
      </w:pPr>
    </w:p>
    <w:p w14:paraId="3F3AC7A5" w14:textId="77777777" w:rsidR="00D06B50" w:rsidRPr="00B54D44" w:rsidRDefault="00D06B50" w:rsidP="00D06B50">
      <w:pPr>
        <w:jc w:val="center"/>
        <w:rPr>
          <w:rFonts w:ascii="Times New Roman" w:hAnsi="Times New Roman" w:cs="Times New Roman"/>
          <w:b/>
          <w:sz w:val="24"/>
          <w:szCs w:val="24"/>
        </w:rPr>
      </w:pPr>
      <w:r w:rsidRPr="00B54D44">
        <w:rPr>
          <w:rFonts w:ascii="Times New Roman" w:hAnsi="Times New Roman" w:cs="Times New Roman"/>
          <w:b/>
          <w:sz w:val="24"/>
          <w:szCs w:val="24"/>
        </w:rPr>
        <w:t>PRIORITY SECTORS FOR MINAMATA INITIAL ASSESSMENT</w:t>
      </w:r>
      <w:r>
        <w:rPr>
          <w:rFonts w:ascii="Times New Roman" w:hAnsi="Times New Roman" w:cs="Times New Roman"/>
          <w:b/>
          <w:sz w:val="24"/>
          <w:szCs w:val="24"/>
        </w:rPr>
        <w:t xml:space="preserve"> (MIA)</w:t>
      </w:r>
    </w:p>
    <w:tbl>
      <w:tblPr>
        <w:tblStyle w:val="TableGrid"/>
        <w:tblW w:w="0" w:type="auto"/>
        <w:tblInd w:w="360" w:type="dxa"/>
        <w:tblLook w:val="04A0" w:firstRow="1" w:lastRow="0" w:firstColumn="1" w:lastColumn="0" w:noHBand="0" w:noVBand="1"/>
      </w:tblPr>
      <w:tblGrid>
        <w:gridCol w:w="828"/>
        <w:gridCol w:w="3240"/>
        <w:gridCol w:w="4814"/>
      </w:tblGrid>
      <w:tr w:rsidR="00D06B50" w:rsidRPr="00D23B3B" w14:paraId="7C90B50F" w14:textId="77777777" w:rsidTr="00B0246C">
        <w:tc>
          <w:tcPr>
            <w:tcW w:w="828" w:type="dxa"/>
          </w:tcPr>
          <w:p w14:paraId="4D09D2CB" w14:textId="77777777" w:rsidR="00D06B50" w:rsidRPr="00D23B3B" w:rsidRDefault="00D06B50" w:rsidP="00B0246C">
            <w:pPr>
              <w:rPr>
                <w:rFonts w:ascii="Times New Roman" w:hAnsi="Times New Roman" w:cs="Times New Roman"/>
                <w:b/>
                <w:sz w:val="24"/>
                <w:szCs w:val="24"/>
              </w:rPr>
            </w:pPr>
            <w:r>
              <w:rPr>
                <w:rFonts w:ascii="Times New Roman" w:hAnsi="Times New Roman" w:cs="Times New Roman"/>
                <w:b/>
                <w:sz w:val="24"/>
                <w:szCs w:val="24"/>
              </w:rPr>
              <w:t xml:space="preserve">Item </w:t>
            </w:r>
          </w:p>
        </w:tc>
        <w:tc>
          <w:tcPr>
            <w:tcW w:w="3240" w:type="dxa"/>
          </w:tcPr>
          <w:p w14:paraId="0CE88506" w14:textId="77777777" w:rsidR="00D06B50" w:rsidRPr="00D23B3B" w:rsidRDefault="00D06B50" w:rsidP="00B0246C">
            <w:pPr>
              <w:rPr>
                <w:rFonts w:ascii="Times New Roman" w:hAnsi="Times New Roman" w:cs="Times New Roman"/>
                <w:b/>
                <w:sz w:val="24"/>
                <w:szCs w:val="24"/>
              </w:rPr>
            </w:pPr>
            <w:r w:rsidRPr="00D23B3B">
              <w:rPr>
                <w:rFonts w:ascii="Times New Roman" w:hAnsi="Times New Roman" w:cs="Times New Roman"/>
                <w:b/>
                <w:sz w:val="24"/>
                <w:szCs w:val="24"/>
              </w:rPr>
              <w:t>Sector</w:t>
            </w:r>
          </w:p>
        </w:tc>
        <w:tc>
          <w:tcPr>
            <w:tcW w:w="4814" w:type="dxa"/>
          </w:tcPr>
          <w:p w14:paraId="4F43F166" w14:textId="77777777" w:rsidR="00D06B50" w:rsidRPr="00D23B3B" w:rsidRDefault="00D06B50" w:rsidP="00B0246C">
            <w:pPr>
              <w:rPr>
                <w:rFonts w:ascii="Times New Roman" w:hAnsi="Times New Roman" w:cs="Times New Roman"/>
                <w:b/>
                <w:sz w:val="24"/>
                <w:szCs w:val="24"/>
              </w:rPr>
            </w:pPr>
            <w:r w:rsidRPr="00D23B3B">
              <w:rPr>
                <w:rFonts w:ascii="Times New Roman" w:hAnsi="Times New Roman" w:cs="Times New Roman"/>
                <w:b/>
                <w:sz w:val="24"/>
                <w:szCs w:val="24"/>
              </w:rPr>
              <w:t xml:space="preserve">Stakeholders </w:t>
            </w:r>
          </w:p>
        </w:tc>
      </w:tr>
      <w:tr w:rsidR="00D06B50" w:rsidRPr="002F5AD0" w14:paraId="27F98202" w14:textId="77777777" w:rsidTr="00B0246C">
        <w:tc>
          <w:tcPr>
            <w:tcW w:w="828" w:type="dxa"/>
          </w:tcPr>
          <w:p w14:paraId="567F0CF0" w14:textId="77777777" w:rsidR="00D06B50" w:rsidRPr="002F5AD0" w:rsidRDefault="00D06B50" w:rsidP="00B0246C">
            <w:pPr>
              <w:rPr>
                <w:rFonts w:ascii="Times New Roman" w:hAnsi="Times New Roman" w:cs="Times New Roman"/>
                <w:sz w:val="24"/>
                <w:szCs w:val="24"/>
              </w:rPr>
            </w:pPr>
            <w:r>
              <w:rPr>
                <w:rFonts w:ascii="Times New Roman" w:hAnsi="Times New Roman" w:cs="Times New Roman"/>
                <w:sz w:val="24"/>
                <w:szCs w:val="24"/>
              </w:rPr>
              <w:t>1.</w:t>
            </w:r>
          </w:p>
        </w:tc>
        <w:tc>
          <w:tcPr>
            <w:tcW w:w="3240" w:type="dxa"/>
          </w:tcPr>
          <w:p w14:paraId="63204334" w14:textId="77777777" w:rsidR="00D06B50" w:rsidRPr="002F5AD0" w:rsidRDefault="00D06B50" w:rsidP="00B0246C">
            <w:pPr>
              <w:rPr>
                <w:rFonts w:ascii="Times New Roman" w:hAnsi="Times New Roman" w:cs="Times New Roman"/>
                <w:sz w:val="24"/>
                <w:szCs w:val="24"/>
              </w:rPr>
            </w:pPr>
            <w:r w:rsidRPr="002F5AD0">
              <w:rPr>
                <w:rFonts w:ascii="Times New Roman" w:hAnsi="Times New Roman" w:cs="Times New Roman"/>
                <w:sz w:val="24"/>
                <w:szCs w:val="24"/>
              </w:rPr>
              <w:t xml:space="preserve">Health </w:t>
            </w:r>
          </w:p>
        </w:tc>
        <w:tc>
          <w:tcPr>
            <w:tcW w:w="4814" w:type="dxa"/>
          </w:tcPr>
          <w:p w14:paraId="67BF10EF" w14:textId="77777777" w:rsidR="00D06B50" w:rsidRPr="002F5AD0" w:rsidRDefault="00D06B50" w:rsidP="00B0246C">
            <w:pPr>
              <w:rPr>
                <w:rFonts w:ascii="Times New Roman" w:hAnsi="Times New Roman" w:cs="Times New Roman"/>
                <w:sz w:val="24"/>
                <w:szCs w:val="24"/>
              </w:rPr>
            </w:pPr>
            <w:r w:rsidRPr="002F5AD0">
              <w:rPr>
                <w:rFonts w:ascii="Times New Roman" w:hAnsi="Times New Roman" w:cs="Times New Roman"/>
                <w:sz w:val="24"/>
                <w:szCs w:val="24"/>
              </w:rPr>
              <w:t>G</w:t>
            </w:r>
            <w:r>
              <w:rPr>
                <w:rFonts w:ascii="Times New Roman" w:hAnsi="Times New Roman" w:cs="Times New Roman"/>
                <w:sz w:val="24"/>
                <w:szCs w:val="24"/>
              </w:rPr>
              <w:t xml:space="preserve">hana </w:t>
            </w:r>
            <w:r w:rsidRPr="002F5AD0">
              <w:rPr>
                <w:rFonts w:ascii="Times New Roman" w:hAnsi="Times New Roman" w:cs="Times New Roman"/>
                <w:sz w:val="24"/>
                <w:szCs w:val="24"/>
              </w:rPr>
              <w:t>H</w:t>
            </w:r>
            <w:r>
              <w:rPr>
                <w:rFonts w:ascii="Times New Roman" w:hAnsi="Times New Roman" w:cs="Times New Roman"/>
                <w:sz w:val="24"/>
                <w:szCs w:val="24"/>
              </w:rPr>
              <w:t xml:space="preserve">ealth </w:t>
            </w:r>
            <w:r w:rsidRPr="002F5AD0">
              <w:rPr>
                <w:rFonts w:ascii="Times New Roman" w:hAnsi="Times New Roman" w:cs="Times New Roman"/>
                <w:sz w:val="24"/>
                <w:szCs w:val="24"/>
              </w:rPr>
              <w:t>S</w:t>
            </w:r>
            <w:r>
              <w:rPr>
                <w:rFonts w:ascii="Times New Roman" w:hAnsi="Times New Roman" w:cs="Times New Roman"/>
                <w:sz w:val="24"/>
                <w:szCs w:val="24"/>
              </w:rPr>
              <w:t>ervice</w:t>
            </w:r>
            <w:r w:rsidRPr="002F5AD0">
              <w:rPr>
                <w:rFonts w:ascii="Times New Roman" w:hAnsi="Times New Roman" w:cs="Times New Roman"/>
                <w:sz w:val="24"/>
                <w:szCs w:val="24"/>
              </w:rPr>
              <w:t>,</w:t>
            </w:r>
            <w:r>
              <w:rPr>
                <w:rFonts w:ascii="Times New Roman" w:hAnsi="Times New Roman" w:cs="Times New Roman"/>
                <w:sz w:val="24"/>
                <w:szCs w:val="24"/>
              </w:rPr>
              <w:t xml:space="preserve"> </w:t>
            </w:r>
            <w:r w:rsidRPr="002F5AD0">
              <w:rPr>
                <w:rFonts w:ascii="Times New Roman" w:hAnsi="Times New Roman" w:cs="Times New Roman"/>
                <w:sz w:val="24"/>
                <w:szCs w:val="24"/>
              </w:rPr>
              <w:t>W</w:t>
            </w:r>
            <w:r>
              <w:rPr>
                <w:rFonts w:ascii="Times New Roman" w:hAnsi="Times New Roman" w:cs="Times New Roman"/>
                <w:sz w:val="24"/>
                <w:szCs w:val="24"/>
              </w:rPr>
              <w:t xml:space="preserve">orld </w:t>
            </w:r>
            <w:r w:rsidRPr="002F5AD0">
              <w:rPr>
                <w:rFonts w:ascii="Times New Roman" w:hAnsi="Times New Roman" w:cs="Times New Roman"/>
                <w:sz w:val="24"/>
                <w:szCs w:val="24"/>
              </w:rPr>
              <w:t>H</w:t>
            </w:r>
            <w:r>
              <w:rPr>
                <w:rFonts w:ascii="Times New Roman" w:hAnsi="Times New Roman" w:cs="Times New Roman"/>
                <w:sz w:val="24"/>
                <w:szCs w:val="24"/>
              </w:rPr>
              <w:t xml:space="preserve">ealth </w:t>
            </w:r>
            <w:r w:rsidRPr="002F5AD0">
              <w:rPr>
                <w:rFonts w:ascii="Times New Roman" w:hAnsi="Times New Roman" w:cs="Times New Roman"/>
                <w:sz w:val="24"/>
                <w:szCs w:val="24"/>
              </w:rPr>
              <w:t>O</w:t>
            </w:r>
            <w:r>
              <w:rPr>
                <w:rFonts w:ascii="Times New Roman" w:hAnsi="Times New Roman" w:cs="Times New Roman"/>
                <w:sz w:val="24"/>
                <w:szCs w:val="24"/>
              </w:rPr>
              <w:t xml:space="preserve">rganization, </w:t>
            </w:r>
            <w:r w:rsidRPr="002F5AD0">
              <w:rPr>
                <w:rFonts w:ascii="Times New Roman" w:hAnsi="Times New Roman" w:cs="Times New Roman"/>
                <w:sz w:val="24"/>
                <w:szCs w:val="24"/>
              </w:rPr>
              <w:t>M</w:t>
            </w:r>
            <w:r>
              <w:rPr>
                <w:rFonts w:ascii="Times New Roman" w:hAnsi="Times New Roman" w:cs="Times New Roman"/>
                <w:sz w:val="24"/>
                <w:szCs w:val="24"/>
              </w:rPr>
              <w:t xml:space="preserve">inistry </w:t>
            </w:r>
            <w:r w:rsidRPr="002F5AD0">
              <w:rPr>
                <w:rFonts w:ascii="Times New Roman" w:hAnsi="Times New Roman" w:cs="Times New Roman"/>
                <w:sz w:val="24"/>
                <w:szCs w:val="24"/>
              </w:rPr>
              <w:t>OH,</w:t>
            </w:r>
            <w:r>
              <w:rPr>
                <w:rFonts w:ascii="Times New Roman" w:hAnsi="Times New Roman" w:cs="Times New Roman"/>
                <w:sz w:val="24"/>
                <w:szCs w:val="24"/>
              </w:rPr>
              <w:t xml:space="preserve"> </w:t>
            </w:r>
            <w:r w:rsidRPr="002F5AD0">
              <w:rPr>
                <w:rFonts w:ascii="Times New Roman" w:hAnsi="Times New Roman" w:cs="Times New Roman"/>
                <w:sz w:val="24"/>
                <w:szCs w:val="24"/>
              </w:rPr>
              <w:t>EPA,</w:t>
            </w:r>
            <w:r>
              <w:rPr>
                <w:rFonts w:ascii="Times New Roman" w:hAnsi="Times New Roman" w:cs="Times New Roman"/>
                <w:sz w:val="24"/>
                <w:szCs w:val="24"/>
              </w:rPr>
              <w:t xml:space="preserve"> </w:t>
            </w:r>
            <w:r w:rsidRPr="002F5AD0">
              <w:rPr>
                <w:rFonts w:ascii="Times New Roman" w:hAnsi="Times New Roman" w:cs="Times New Roman"/>
                <w:sz w:val="24"/>
                <w:szCs w:val="24"/>
              </w:rPr>
              <w:t>GSA,</w:t>
            </w:r>
            <w:r>
              <w:rPr>
                <w:rFonts w:ascii="Times New Roman" w:hAnsi="Times New Roman" w:cs="Times New Roman"/>
                <w:sz w:val="24"/>
                <w:szCs w:val="24"/>
              </w:rPr>
              <w:t xml:space="preserve"> </w:t>
            </w:r>
            <w:r w:rsidRPr="002F5AD0">
              <w:rPr>
                <w:rFonts w:ascii="Times New Roman" w:hAnsi="Times New Roman" w:cs="Times New Roman"/>
                <w:sz w:val="24"/>
                <w:szCs w:val="24"/>
              </w:rPr>
              <w:t>MES, Laboratories</w:t>
            </w:r>
            <w:r>
              <w:rPr>
                <w:rFonts w:ascii="Times New Roman" w:hAnsi="Times New Roman" w:cs="Times New Roman"/>
                <w:sz w:val="24"/>
                <w:szCs w:val="24"/>
              </w:rPr>
              <w:t xml:space="preserve">, </w:t>
            </w:r>
            <w:r w:rsidRPr="002F5AD0">
              <w:rPr>
                <w:rFonts w:ascii="Times New Roman" w:hAnsi="Times New Roman" w:cs="Times New Roman"/>
                <w:sz w:val="24"/>
                <w:szCs w:val="24"/>
              </w:rPr>
              <w:t>Waste contractors (</w:t>
            </w:r>
            <w:r>
              <w:rPr>
                <w:rFonts w:ascii="Times New Roman" w:hAnsi="Times New Roman" w:cs="Times New Roman"/>
                <w:sz w:val="24"/>
                <w:szCs w:val="24"/>
              </w:rPr>
              <w:t xml:space="preserve">e.g. </w:t>
            </w:r>
            <w:r w:rsidRPr="002F5AD0">
              <w:rPr>
                <w:rFonts w:ascii="Times New Roman" w:hAnsi="Times New Roman" w:cs="Times New Roman"/>
                <w:sz w:val="24"/>
                <w:szCs w:val="24"/>
              </w:rPr>
              <w:t>Zoomlion),</w:t>
            </w:r>
            <w:r>
              <w:rPr>
                <w:rFonts w:ascii="Times New Roman" w:hAnsi="Times New Roman" w:cs="Times New Roman"/>
                <w:sz w:val="24"/>
                <w:szCs w:val="24"/>
              </w:rPr>
              <w:t xml:space="preserve"> </w:t>
            </w:r>
            <w:r w:rsidRPr="002F5AD0">
              <w:rPr>
                <w:rFonts w:ascii="Times New Roman" w:hAnsi="Times New Roman" w:cs="Times New Roman"/>
                <w:sz w:val="24"/>
                <w:szCs w:val="24"/>
              </w:rPr>
              <w:t>F</w:t>
            </w:r>
            <w:r>
              <w:rPr>
                <w:rFonts w:ascii="Times New Roman" w:hAnsi="Times New Roman" w:cs="Times New Roman"/>
                <w:sz w:val="24"/>
                <w:szCs w:val="24"/>
              </w:rPr>
              <w:t xml:space="preserve">ood and </w:t>
            </w:r>
            <w:r w:rsidRPr="002F5AD0">
              <w:rPr>
                <w:rFonts w:ascii="Times New Roman" w:hAnsi="Times New Roman" w:cs="Times New Roman"/>
                <w:sz w:val="24"/>
                <w:szCs w:val="24"/>
              </w:rPr>
              <w:t>D</w:t>
            </w:r>
            <w:r>
              <w:rPr>
                <w:rFonts w:ascii="Times New Roman" w:hAnsi="Times New Roman" w:cs="Times New Roman"/>
                <w:sz w:val="24"/>
                <w:szCs w:val="24"/>
              </w:rPr>
              <w:t xml:space="preserve">rugs </w:t>
            </w:r>
            <w:r w:rsidRPr="002F5AD0">
              <w:rPr>
                <w:rFonts w:ascii="Times New Roman" w:hAnsi="Times New Roman" w:cs="Times New Roman"/>
                <w:sz w:val="24"/>
                <w:szCs w:val="24"/>
              </w:rPr>
              <w:t>A</w:t>
            </w:r>
            <w:r>
              <w:rPr>
                <w:rFonts w:ascii="Times New Roman" w:hAnsi="Times New Roman" w:cs="Times New Roman"/>
                <w:sz w:val="24"/>
                <w:szCs w:val="24"/>
              </w:rPr>
              <w:t>uthority</w:t>
            </w:r>
            <w:r w:rsidRPr="002F5AD0">
              <w:rPr>
                <w:rFonts w:ascii="Times New Roman" w:hAnsi="Times New Roman" w:cs="Times New Roman"/>
                <w:sz w:val="24"/>
                <w:szCs w:val="24"/>
              </w:rPr>
              <w:t>, C</w:t>
            </w:r>
            <w:r>
              <w:rPr>
                <w:rFonts w:ascii="Times New Roman" w:hAnsi="Times New Roman" w:cs="Times New Roman"/>
                <w:sz w:val="24"/>
                <w:szCs w:val="24"/>
              </w:rPr>
              <w:t xml:space="preserve">ouncil for </w:t>
            </w:r>
            <w:r w:rsidRPr="002F5AD0">
              <w:rPr>
                <w:rFonts w:ascii="Times New Roman" w:hAnsi="Times New Roman" w:cs="Times New Roman"/>
                <w:sz w:val="24"/>
                <w:szCs w:val="24"/>
              </w:rPr>
              <w:t>S</w:t>
            </w:r>
            <w:r>
              <w:rPr>
                <w:rFonts w:ascii="Times New Roman" w:hAnsi="Times New Roman" w:cs="Times New Roman"/>
                <w:sz w:val="24"/>
                <w:szCs w:val="24"/>
              </w:rPr>
              <w:t xml:space="preserve">cientific and </w:t>
            </w:r>
            <w:r w:rsidRPr="002F5AD0">
              <w:rPr>
                <w:rFonts w:ascii="Times New Roman" w:hAnsi="Times New Roman" w:cs="Times New Roman"/>
                <w:sz w:val="24"/>
                <w:szCs w:val="24"/>
              </w:rPr>
              <w:t>I</w:t>
            </w:r>
            <w:r>
              <w:rPr>
                <w:rFonts w:ascii="Times New Roman" w:hAnsi="Times New Roman" w:cs="Times New Roman"/>
                <w:sz w:val="24"/>
                <w:szCs w:val="24"/>
              </w:rPr>
              <w:t xml:space="preserve">ndustrial </w:t>
            </w:r>
            <w:r w:rsidRPr="002F5AD0">
              <w:rPr>
                <w:rFonts w:ascii="Times New Roman" w:hAnsi="Times New Roman" w:cs="Times New Roman"/>
                <w:sz w:val="24"/>
                <w:szCs w:val="24"/>
              </w:rPr>
              <w:t>R</w:t>
            </w:r>
            <w:r>
              <w:rPr>
                <w:rFonts w:ascii="Times New Roman" w:hAnsi="Times New Roman" w:cs="Times New Roman"/>
                <w:sz w:val="24"/>
                <w:szCs w:val="24"/>
              </w:rPr>
              <w:t>esearch</w:t>
            </w:r>
            <w:r w:rsidRPr="002F5AD0">
              <w:rPr>
                <w:rFonts w:ascii="Times New Roman" w:hAnsi="Times New Roman" w:cs="Times New Roman"/>
                <w:sz w:val="24"/>
                <w:szCs w:val="24"/>
              </w:rPr>
              <w:t>,</w:t>
            </w:r>
            <w:r>
              <w:rPr>
                <w:rFonts w:ascii="Times New Roman" w:hAnsi="Times New Roman" w:cs="Times New Roman"/>
                <w:sz w:val="24"/>
                <w:szCs w:val="24"/>
              </w:rPr>
              <w:t xml:space="preserve"> </w:t>
            </w:r>
            <w:r w:rsidRPr="002F5AD0">
              <w:rPr>
                <w:rFonts w:ascii="Times New Roman" w:hAnsi="Times New Roman" w:cs="Times New Roman"/>
                <w:sz w:val="24"/>
                <w:szCs w:val="24"/>
              </w:rPr>
              <w:t>C</w:t>
            </w:r>
            <w:r>
              <w:rPr>
                <w:rFonts w:ascii="Times New Roman" w:hAnsi="Times New Roman" w:cs="Times New Roman"/>
                <w:sz w:val="24"/>
                <w:szCs w:val="24"/>
              </w:rPr>
              <w:t xml:space="preserve">ivil </w:t>
            </w:r>
            <w:r w:rsidRPr="002F5AD0">
              <w:rPr>
                <w:rFonts w:ascii="Times New Roman" w:hAnsi="Times New Roman" w:cs="Times New Roman"/>
                <w:sz w:val="24"/>
                <w:szCs w:val="24"/>
              </w:rPr>
              <w:t>S</w:t>
            </w:r>
            <w:r>
              <w:rPr>
                <w:rFonts w:ascii="Times New Roman" w:hAnsi="Times New Roman" w:cs="Times New Roman"/>
                <w:sz w:val="24"/>
                <w:szCs w:val="24"/>
              </w:rPr>
              <w:t xml:space="preserve">ociety </w:t>
            </w:r>
            <w:proofErr w:type="spellStart"/>
            <w:r w:rsidRPr="002F5AD0">
              <w:rPr>
                <w:rFonts w:ascii="Times New Roman" w:hAnsi="Times New Roman" w:cs="Times New Roman"/>
                <w:sz w:val="24"/>
                <w:szCs w:val="24"/>
              </w:rPr>
              <w:t>O</w:t>
            </w:r>
            <w:r>
              <w:rPr>
                <w:rFonts w:ascii="Times New Roman" w:hAnsi="Times New Roman" w:cs="Times New Roman"/>
                <w:sz w:val="24"/>
                <w:szCs w:val="24"/>
              </w:rPr>
              <w:t>rganisation</w:t>
            </w:r>
            <w:r w:rsidRPr="002F5AD0">
              <w:rPr>
                <w:rFonts w:ascii="Times New Roman" w:hAnsi="Times New Roman" w:cs="Times New Roman"/>
                <w:sz w:val="24"/>
                <w:szCs w:val="24"/>
              </w:rPr>
              <w:t>s</w:t>
            </w:r>
            <w:proofErr w:type="spellEnd"/>
            <w:r w:rsidRPr="002F5AD0">
              <w:rPr>
                <w:rFonts w:ascii="Times New Roman" w:hAnsi="Times New Roman" w:cs="Times New Roman"/>
                <w:sz w:val="24"/>
                <w:szCs w:val="24"/>
              </w:rPr>
              <w:t>,</w:t>
            </w:r>
            <w:r>
              <w:rPr>
                <w:rFonts w:ascii="Times New Roman" w:hAnsi="Times New Roman" w:cs="Times New Roman"/>
                <w:sz w:val="24"/>
                <w:szCs w:val="24"/>
              </w:rPr>
              <w:t xml:space="preserve"> </w:t>
            </w:r>
            <w:r w:rsidRPr="002F5AD0">
              <w:rPr>
                <w:rFonts w:ascii="Times New Roman" w:hAnsi="Times New Roman" w:cs="Times New Roman"/>
                <w:sz w:val="24"/>
                <w:szCs w:val="24"/>
              </w:rPr>
              <w:t xml:space="preserve">Media, </w:t>
            </w:r>
            <w:r>
              <w:rPr>
                <w:rFonts w:ascii="Times New Roman" w:hAnsi="Times New Roman" w:cs="Times New Roman"/>
                <w:sz w:val="24"/>
                <w:szCs w:val="24"/>
              </w:rPr>
              <w:t>Ministry of Gender, Children &amp; Social P</w:t>
            </w:r>
            <w:r w:rsidRPr="002F5AD0">
              <w:rPr>
                <w:rFonts w:ascii="Times New Roman" w:hAnsi="Times New Roman" w:cs="Times New Roman"/>
                <w:sz w:val="24"/>
                <w:szCs w:val="24"/>
              </w:rPr>
              <w:t>rotection</w:t>
            </w:r>
            <w:r>
              <w:rPr>
                <w:rFonts w:ascii="Times New Roman" w:hAnsi="Times New Roman" w:cs="Times New Roman"/>
                <w:sz w:val="24"/>
                <w:szCs w:val="24"/>
              </w:rPr>
              <w:t>, N</w:t>
            </w:r>
            <w:r w:rsidRPr="002F5AD0">
              <w:rPr>
                <w:rFonts w:ascii="Times New Roman" w:hAnsi="Times New Roman" w:cs="Times New Roman"/>
                <w:sz w:val="24"/>
                <w:szCs w:val="24"/>
              </w:rPr>
              <w:t>a</w:t>
            </w:r>
            <w:r>
              <w:rPr>
                <w:rFonts w:ascii="Times New Roman" w:hAnsi="Times New Roman" w:cs="Times New Roman"/>
                <w:sz w:val="24"/>
                <w:szCs w:val="24"/>
              </w:rPr>
              <w:t>tiona</w:t>
            </w:r>
            <w:r w:rsidRPr="002F5AD0">
              <w:rPr>
                <w:rFonts w:ascii="Times New Roman" w:hAnsi="Times New Roman" w:cs="Times New Roman"/>
                <w:sz w:val="24"/>
                <w:szCs w:val="24"/>
              </w:rPr>
              <w:t>l Development Planning Commission</w:t>
            </w:r>
          </w:p>
        </w:tc>
      </w:tr>
      <w:tr w:rsidR="00D06B50" w:rsidRPr="002F5AD0" w14:paraId="472E4BCC" w14:textId="77777777" w:rsidTr="00B0246C">
        <w:tc>
          <w:tcPr>
            <w:tcW w:w="828" w:type="dxa"/>
          </w:tcPr>
          <w:p w14:paraId="29FD50C2" w14:textId="77777777" w:rsidR="00D06B50" w:rsidRPr="002F5AD0" w:rsidRDefault="00D06B50" w:rsidP="00B0246C">
            <w:pPr>
              <w:rPr>
                <w:rFonts w:ascii="Times New Roman" w:hAnsi="Times New Roman" w:cs="Times New Roman"/>
                <w:sz w:val="24"/>
                <w:szCs w:val="24"/>
              </w:rPr>
            </w:pPr>
            <w:r>
              <w:rPr>
                <w:rFonts w:ascii="Times New Roman" w:hAnsi="Times New Roman" w:cs="Times New Roman"/>
                <w:sz w:val="24"/>
                <w:szCs w:val="24"/>
              </w:rPr>
              <w:t>2.</w:t>
            </w:r>
          </w:p>
        </w:tc>
        <w:tc>
          <w:tcPr>
            <w:tcW w:w="3240" w:type="dxa"/>
          </w:tcPr>
          <w:p w14:paraId="760FE7A2" w14:textId="77777777" w:rsidR="00D06B50" w:rsidRPr="002F5AD0" w:rsidRDefault="00D06B50" w:rsidP="00B0246C">
            <w:pPr>
              <w:rPr>
                <w:rFonts w:ascii="Times New Roman" w:hAnsi="Times New Roman" w:cs="Times New Roman"/>
                <w:sz w:val="24"/>
                <w:szCs w:val="24"/>
              </w:rPr>
            </w:pPr>
            <w:r w:rsidRPr="002F5AD0">
              <w:rPr>
                <w:rFonts w:ascii="Times New Roman" w:hAnsi="Times New Roman" w:cs="Times New Roman"/>
                <w:sz w:val="24"/>
                <w:szCs w:val="24"/>
              </w:rPr>
              <w:t>Industries (Cement, Steel Plants</w:t>
            </w:r>
            <w:r>
              <w:rPr>
                <w:rFonts w:ascii="Times New Roman" w:hAnsi="Times New Roman" w:cs="Times New Roman"/>
                <w:sz w:val="24"/>
                <w:szCs w:val="24"/>
              </w:rPr>
              <w:t>,</w:t>
            </w:r>
            <w:r w:rsidRPr="002F5AD0">
              <w:rPr>
                <w:rFonts w:ascii="Times New Roman" w:hAnsi="Times New Roman" w:cs="Times New Roman"/>
                <w:sz w:val="24"/>
                <w:szCs w:val="24"/>
              </w:rPr>
              <w:t xml:space="preserve"> </w:t>
            </w:r>
            <w:r>
              <w:rPr>
                <w:rFonts w:ascii="Times New Roman" w:hAnsi="Times New Roman" w:cs="Times New Roman"/>
                <w:sz w:val="24"/>
                <w:szCs w:val="24"/>
              </w:rPr>
              <w:t>Oil Refineries</w:t>
            </w:r>
            <w:r w:rsidRPr="002F5AD0">
              <w:rPr>
                <w:rFonts w:ascii="Times New Roman" w:hAnsi="Times New Roman" w:cs="Times New Roman"/>
                <w:sz w:val="24"/>
                <w:szCs w:val="24"/>
              </w:rPr>
              <w:t>)</w:t>
            </w:r>
          </w:p>
        </w:tc>
        <w:tc>
          <w:tcPr>
            <w:tcW w:w="4814" w:type="dxa"/>
          </w:tcPr>
          <w:p w14:paraId="5B3624CA" w14:textId="77777777" w:rsidR="00D06B50" w:rsidRPr="002F5AD0" w:rsidRDefault="00D06B50" w:rsidP="00B0246C">
            <w:pPr>
              <w:rPr>
                <w:rFonts w:ascii="Times New Roman" w:hAnsi="Times New Roman" w:cs="Times New Roman"/>
                <w:sz w:val="24"/>
                <w:szCs w:val="24"/>
              </w:rPr>
            </w:pPr>
            <w:r w:rsidRPr="002F5AD0">
              <w:rPr>
                <w:rFonts w:ascii="Times New Roman" w:hAnsi="Times New Roman" w:cs="Times New Roman"/>
                <w:sz w:val="24"/>
                <w:szCs w:val="24"/>
              </w:rPr>
              <w:t>A</w:t>
            </w:r>
            <w:r>
              <w:rPr>
                <w:rFonts w:ascii="Times New Roman" w:hAnsi="Times New Roman" w:cs="Times New Roman"/>
                <w:sz w:val="24"/>
                <w:szCs w:val="24"/>
              </w:rPr>
              <w:t xml:space="preserve">ssociation of </w:t>
            </w:r>
            <w:r w:rsidRPr="002F5AD0">
              <w:rPr>
                <w:rFonts w:ascii="Times New Roman" w:hAnsi="Times New Roman" w:cs="Times New Roman"/>
                <w:sz w:val="24"/>
                <w:szCs w:val="24"/>
              </w:rPr>
              <w:t>G</w:t>
            </w:r>
            <w:r>
              <w:rPr>
                <w:rFonts w:ascii="Times New Roman" w:hAnsi="Times New Roman" w:cs="Times New Roman"/>
                <w:sz w:val="24"/>
                <w:szCs w:val="24"/>
              </w:rPr>
              <w:t xml:space="preserve">hana </w:t>
            </w:r>
            <w:r w:rsidRPr="002F5AD0">
              <w:rPr>
                <w:rFonts w:ascii="Times New Roman" w:hAnsi="Times New Roman" w:cs="Times New Roman"/>
                <w:sz w:val="24"/>
                <w:szCs w:val="24"/>
              </w:rPr>
              <w:t>I</w:t>
            </w:r>
            <w:r>
              <w:rPr>
                <w:rFonts w:ascii="Times New Roman" w:hAnsi="Times New Roman" w:cs="Times New Roman"/>
                <w:sz w:val="24"/>
                <w:szCs w:val="24"/>
              </w:rPr>
              <w:t>ndustries, Power Generators</w:t>
            </w:r>
            <w:r w:rsidRPr="002F5AD0">
              <w:rPr>
                <w:rFonts w:ascii="Times New Roman" w:hAnsi="Times New Roman" w:cs="Times New Roman"/>
                <w:sz w:val="24"/>
                <w:szCs w:val="24"/>
              </w:rPr>
              <w:t>,</w:t>
            </w:r>
            <w:r>
              <w:rPr>
                <w:rFonts w:ascii="Times New Roman" w:hAnsi="Times New Roman" w:cs="Times New Roman"/>
                <w:sz w:val="24"/>
                <w:szCs w:val="24"/>
              </w:rPr>
              <w:t xml:space="preserve"> </w:t>
            </w:r>
            <w:r w:rsidRPr="002F5AD0">
              <w:rPr>
                <w:rFonts w:ascii="Times New Roman" w:hAnsi="Times New Roman" w:cs="Times New Roman"/>
                <w:sz w:val="24"/>
                <w:szCs w:val="24"/>
              </w:rPr>
              <w:t>Cement companies, E</w:t>
            </w:r>
            <w:r>
              <w:rPr>
                <w:rFonts w:ascii="Times New Roman" w:hAnsi="Times New Roman" w:cs="Times New Roman"/>
                <w:sz w:val="24"/>
                <w:szCs w:val="24"/>
              </w:rPr>
              <w:t xml:space="preserve">nvironmental </w:t>
            </w:r>
            <w:r w:rsidRPr="002F5AD0">
              <w:rPr>
                <w:rFonts w:ascii="Times New Roman" w:hAnsi="Times New Roman" w:cs="Times New Roman"/>
                <w:sz w:val="24"/>
                <w:szCs w:val="24"/>
              </w:rPr>
              <w:t>P</w:t>
            </w:r>
            <w:r>
              <w:rPr>
                <w:rFonts w:ascii="Times New Roman" w:hAnsi="Times New Roman" w:cs="Times New Roman"/>
                <w:sz w:val="24"/>
                <w:szCs w:val="24"/>
              </w:rPr>
              <w:t xml:space="preserve">rotection </w:t>
            </w:r>
            <w:r w:rsidRPr="002F5AD0">
              <w:rPr>
                <w:rFonts w:ascii="Times New Roman" w:hAnsi="Times New Roman" w:cs="Times New Roman"/>
                <w:sz w:val="24"/>
                <w:szCs w:val="24"/>
              </w:rPr>
              <w:t>A</w:t>
            </w:r>
            <w:r>
              <w:rPr>
                <w:rFonts w:ascii="Times New Roman" w:hAnsi="Times New Roman" w:cs="Times New Roman"/>
                <w:sz w:val="24"/>
                <w:szCs w:val="24"/>
              </w:rPr>
              <w:t>gency</w:t>
            </w:r>
            <w:r w:rsidRPr="002F5AD0">
              <w:rPr>
                <w:rFonts w:ascii="Times New Roman" w:hAnsi="Times New Roman" w:cs="Times New Roman"/>
                <w:sz w:val="24"/>
                <w:szCs w:val="24"/>
              </w:rPr>
              <w:t>, G</w:t>
            </w:r>
            <w:r>
              <w:rPr>
                <w:rFonts w:ascii="Times New Roman" w:hAnsi="Times New Roman" w:cs="Times New Roman"/>
                <w:sz w:val="24"/>
                <w:szCs w:val="24"/>
              </w:rPr>
              <w:t xml:space="preserve">hana </w:t>
            </w:r>
            <w:r w:rsidRPr="002F5AD0">
              <w:rPr>
                <w:rFonts w:ascii="Times New Roman" w:hAnsi="Times New Roman" w:cs="Times New Roman"/>
                <w:sz w:val="24"/>
                <w:szCs w:val="24"/>
              </w:rPr>
              <w:t>S</w:t>
            </w:r>
            <w:r>
              <w:rPr>
                <w:rFonts w:ascii="Times New Roman" w:hAnsi="Times New Roman" w:cs="Times New Roman"/>
                <w:sz w:val="24"/>
                <w:szCs w:val="24"/>
              </w:rPr>
              <w:t xml:space="preserve">tandards </w:t>
            </w:r>
            <w:r w:rsidRPr="002F5AD0">
              <w:rPr>
                <w:rFonts w:ascii="Times New Roman" w:hAnsi="Times New Roman" w:cs="Times New Roman"/>
                <w:sz w:val="24"/>
                <w:szCs w:val="24"/>
              </w:rPr>
              <w:t>A</w:t>
            </w:r>
            <w:r>
              <w:rPr>
                <w:rFonts w:ascii="Times New Roman" w:hAnsi="Times New Roman" w:cs="Times New Roman"/>
                <w:sz w:val="24"/>
                <w:szCs w:val="24"/>
              </w:rPr>
              <w:t>uthority</w:t>
            </w:r>
            <w:r w:rsidRPr="002F5AD0">
              <w:rPr>
                <w:rFonts w:ascii="Times New Roman" w:hAnsi="Times New Roman" w:cs="Times New Roman"/>
                <w:sz w:val="24"/>
                <w:szCs w:val="24"/>
              </w:rPr>
              <w:t>,</w:t>
            </w:r>
            <w:r>
              <w:rPr>
                <w:rFonts w:ascii="Times New Roman" w:hAnsi="Times New Roman" w:cs="Times New Roman"/>
                <w:sz w:val="24"/>
                <w:szCs w:val="24"/>
              </w:rPr>
              <w:t xml:space="preserve"> </w:t>
            </w:r>
            <w:r w:rsidRPr="002F5AD0">
              <w:rPr>
                <w:rFonts w:ascii="Times New Roman" w:hAnsi="Times New Roman" w:cs="Times New Roman"/>
                <w:sz w:val="24"/>
                <w:szCs w:val="24"/>
              </w:rPr>
              <w:t>C</w:t>
            </w:r>
            <w:r>
              <w:rPr>
                <w:rFonts w:ascii="Times New Roman" w:hAnsi="Times New Roman" w:cs="Times New Roman"/>
                <w:sz w:val="24"/>
                <w:szCs w:val="24"/>
              </w:rPr>
              <w:t xml:space="preserve">ouncil for </w:t>
            </w:r>
            <w:r w:rsidRPr="002F5AD0">
              <w:rPr>
                <w:rFonts w:ascii="Times New Roman" w:hAnsi="Times New Roman" w:cs="Times New Roman"/>
                <w:sz w:val="24"/>
                <w:szCs w:val="24"/>
              </w:rPr>
              <w:t>S</w:t>
            </w:r>
            <w:r>
              <w:rPr>
                <w:rFonts w:ascii="Times New Roman" w:hAnsi="Times New Roman" w:cs="Times New Roman"/>
                <w:sz w:val="24"/>
                <w:szCs w:val="24"/>
              </w:rPr>
              <w:t xml:space="preserve">cientific and </w:t>
            </w:r>
            <w:r w:rsidRPr="002F5AD0">
              <w:rPr>
                <w:rFonts w:ascii="Times New Roman" w:hAnsi="Times New Roman" w:cs="Times New Roman"/>
                <w:sz w:val="24"/>
                <w:szCs w:val="24"/>
              </w:rPr>
              <w:t>I</w:t>
            </w:r>
            <w:r>
              <w:rPr>
                <w:rFonts w:ascii="Times New Roman" w:hAnsi="Times New Roman" w:cs="Times New Roman"/>
                <w:sz w:val="24"/>
                <w:szCs w:val="24"/>
              </w:rPr>
              <w:t xml:space="preserve">ndustrial </w:t>
            </w:r>
            <w:r w:rsidRPr="002F5AD0">
              <w:rPr>
                <w:rFonts w:ascii="Times New Roman" w:hAnsi="Times New Roman" w:cs="Times New Roman"/>
                <w:sz w:val="24"/>
                <w:szCs w:val="24"/>
              </w:rPr>
              <w:t>R</w:t>
            </w:r>
            <w:r>
              <w:rPr>
                <w:rFonts w:ascii="Times New Roman" w:hAnsi="Times New Roman" w:cs="Times New Roman"/>
                <w:sz w:val="24"/>
                <w:szCs w:val="24"/>
              </w:rPr>
              <w:t>esearch,</w:t>
            </w:r>
            <w:r w:rsidRPr="002F5AD0">
              <w:rPr>
                <w:rFonts w:ascii="Times New Roman" w:hAnsi="Times New Roman" w:cs="Times New Roman"/>
                <w:sz w:val="24"/>
                <w:szCs w:val="24"/>
              </w:rPr>
              <w:t xml:space="preserve"> Research Institutions, Custom Division of G</w:t>
            </w:r>
            <w:r>
              <w:rPr>
                <w:rFonts w:ascii="Times New Roman" w:hAnsi="Times New Roman" w:cs="Times New Roman"/>
                <w:sz w:val="24"/>
                <w:szCs w:val="24"/>
              </w:rPr>
              <w:t xml:space="preserve">hana </w:t>
            </w:r>
            <w:r w:rsidRPr="002F5AD0">
              <w:rPr>
                <w:rFonts w:ascii="Times New Roman" w:hAnsi="Times New Roman" w:cs="Times New Roman"/>
                <w:sz w:val="24"/>
                <w:szCs w:val="24"/>
              </w:rPr>
              <w:t>R</w:t>
            </w:r>
            <w:r>
              <w:rPr>
                <w:rFonts w:ascii="Times New Roman" w:hAnsi="Times New Roman" w:cs="Times New Roman"/>
                <w:sz w:val="24"/>
                <w:szCs w:val="24"/>
              </w:rPr>
              <w:t xml:space="preserve">evenue </w:t>
            </w:r>
            <w:r w:rsidRPr="002F5AD0">
              <w:rPr>
                <w:rFonts w:ascii="Times New Roman" w:hAnsi="Times New Roman" w:cs="Times New Roman"/>
                <w:sz w:val="24"/>
                <w:szCs w:val="24"/>
              </w:rPr>
              <w:t>A</w:t>
            </w:r>
            <w:r>
              <w:rPr>
                <w:rFonts w:ascii="Times New Roman" w:hAnsi="Times New Roman" w:cs="Times New Roman"/>
                <w:sz w:val="24"/>
                <w:szCs w:val="24"/>
              </w:rPr>
              <w:t>uthority</w:t>
            </w:r>
            <w:r w:rsidRPr="002F5AD0">
              <w:rPr>
                <w:rFonts w:ascii="Times New Roman" w:hAnsi="Times New Roman" w:cs="Times New Roman"/>
                <w:sz w:val="24"/>
                <w:szCs w:val="24"/>
              </w:rPr>
              <w:t>, CSIR,</w:t>
            </w:r>
            <w:r>
              <w:rPr>
                <w:rFonts w:ascii="Times New Roman" w:hAnsi="Times New Roman" w:cs="Times New Roman"/>
                <w:sz w:val="24"/>
                <w:szCs w:val="24"/>
              </w:rPr>
              <w:t xml:space="preserve"> </w:t>
            </w:r>
            <w:r w:rsidRPr="002F5AD0">
              <w:rPr>
                <w:rFonts w:ascii="Times New Roman" w:hAnsi="Times New Roman" w:cs="Times New Roman"/>
                <w:sz w:val="24"/>
                <w:szCs w:val="24"/>
              </w:rPr>
              <w:t>C</w:t>
            </w:r>
            <w:r>
              <w:rPr>
                <w:rFonts w:ascii="Times New Roman" w:hAnsi="Times New Roman" w:cs="Times New Roman"/>
                <w:sz w:val="24"/>
                <w:szCs w:val="24"/>
              </w:rPr>
              <w:t xml:space="preserve">ivil </w:t>
            </w:r>
            <w:r w:rsidRPr="002F5AD0">
              <w:rPr>
                <w:rFonts w:ascii="Times New Roman" w:hAnsi="Times New Roman" w:cs="Times New Roman"/>
                <w:sz w:val="24"/>
                <w:szCs w:val="24"/>
              </w:rPr>
              <w:t>S</w:t>
            </w:r>
            <w:r>
              <w:rPr>
                <w:rFonts w:ascii="Times New Roman" w:hAnsi="Times New Roman" w:cs="Times New Roman"/>
                <w:sz w:val="24"/>
                <w:szCs w:val="24"/>
              </w:rPr>
              <w:t xml:space="preserve">ociety </w:t>
            </w:r>
            <w:proofErr w:type="spellStart"/>
            <w:r w:rsidRPr="002F5AD0">
              <w:rPr>
                <w:rFonts w:ascii="Times New Roman" w:hAnsi="Times New Roman" w:cs="Times New Roman"/>
                <w:sz w:val="24"/>
                <w:szCs w:val="24"/>
              </w:rPr>
              <w:t>O</w:t>
            </w:r>
            <w:r>
              <w:rPr>
                <w:rFonts w:ascii="Times New Roman" w:hAnsi="Times New Roman" w:cs="Times New Roman"/>
                <w:sz w:val="24"/>
                <w:szCs w:val="24"/>
              </w:rPr>
              <w:t>rganisation</w:t>
            </w:r>
            <w:r w:rsidRPr="002F5AD0">
              <w:rPr>
                <w:rFonts w:ascii="Times New Roman" w:hAnsi="Times New Roman" w:cs="Times New Roman"/>
                <w:sz w:val="24"/>
                <w:szCs w:val="24"/>
              </w:rPr>
              <w:t>s</w:t>
            </w:r>
            <w:proofErr w:type="spellEnd"/>
            <w:r w:rsidRPr="002F5AD0">
              <w:rPr>
                <w:rFonts w:ascii="Times New Roman" w:hAnsi="Times New Roman" w:cs="Times New Roman"/>
                <w:sz w:val="24"/>
                <w:szCs w:val="24"/>
              </w:rPr>
              <w:t>,</w:t>
            </w:r>
            <w:r>
              <w:rPr>
                <w:rFonts w:ascii="Times New Roman" w:hAnsi="Times New Roman" w:cs="Times New Roman"/>
                <w:sz w:val="24"/>
                <w:szCs w:val="24"/>
              </w:rPr>
              <w:t xml:space="preserve"> </w:t>
            </w:r>
            <w:r w:rsidRPr="002F5AD0">
              <w:rPr>
                <w:rFonts w:ascii="Times New Roman" w:hAnsi="Times New Roman" w:cs="Times New Roman"/>
                <w:sz w:val="24"/>
                <w:szCs w:val="24"/>
              </w:rPr>
              <w:t>Media</w:t>
            </w:r>
            <w:r>
              <w:rPr>
                <w:rFonts w:ascii="Times New Roman" w:hAnsi="Times New Roman" w:cs="Times New Roman"/>
                <w:sz w:val="24"/>
                <w:szCs w:val="24"/>
              </w:rPr>
              <w:t>, N</w:t>
            </w:r>
            <w:r w:rsidRPr="002F5AD0">
              <w:rPr>
                <w:rFonts w:ascii="Times New Roman" w:hAnsi="Times New Roman" w:cs="Times New Roman"/>
                <w:sz w:val="24"/>
                <w:szCs w:val="24"/>
              </w:rPr>
              <w:t>a</w:t>
            </w:r>
            <w:r>
              <w:rPr>
                <w:rFonts w:ascii="Times New Roman" w:hAnsi="Times New Roman" w:cs="Times New Roman"/>
                <w:sz w:val="24"/>
                <w:szCs w:val="24"/>
              </w:rPr>
              <w:t>tiona</w:t>
            </w:r>
            <w:r w:rsidRPr="002F5AD0">
              <w:rPr>
                <w:rFonts w:ascii="Times New Roman" w:hAnsi="Times New Roman" w:cs="Times New Roman"/>
                <w:sz w:val="24"/>
                <w:szCs w:val="24"/>
              </w:rPr>
              <w:t>l Development Planning Commission</w:t>
            </w:r>
          </w:p>
        </w:tc>
      </w:tr>
      <w:tr w:rsidR="00D06B50" w:rsidRPr="002F5AD0" w14:paraId="2D5C0044" w14:textId="77777777" w:rsidTr="00B0246C">
        <w:tc>
          <w:tcPr>
            <w:tcW w:w="828" w:type="dxa"/>
          </w:tcPr>
          <w:p w14:paraId="561EB8F5" w14:textId="77777777" w:rsidR="00D06B50" w:rsidRPr="002F5AD0" w:rsidRDefault="00D06B50" w:rsidP="00B0246C">
            <w:pPr>
              <w:rPr>
                <w:rFonts w:ascii="Times New Roman" w:hAnsi="Times New Roman" w:cs="Times New Roman"/>
                <w:sz w:val="24"/>
                <w:szCs w:val="24"/>
              </w:rPr>
            </w:pPr>
            <w:r>
              <w:rPr>
                <w:rFonts w:ascii="Times New Roman" w:hAnsi="Times New Roman" w:cs="Times New Roman"/>
                <w:sz w:val="24"/>
                <w:szCs w:val="24"/>
              </w:rPr>
              <w:t>3.</w:t>
            </w:r>
          </w:p>
        </w:tc>
        <w:tc>
          <w:tcPr>
            <w:tcW w:w="3240" w:type="dxa"/>
          </w:tcPr>
          <w:p w14:paraId="73AA85C3" w14:textId="77777777" w:rsidR="00D06B50" w:rsidRPr="002F5AD0" w:rsidRDefault="00D06B50" w:rsidP="00B0246C">
            <w:pPr>
              <w:rPr>
                <w:rFonts w:ascii="Times New Roman" w:hAnsi="Times New Roman" w:cs="Times New Roman"/>
                <w:sz w:val="24"/>
                <w:szCs w:val="24"/>
              </w:rPr>
            </w:pPr>
            <w:r w:rsidRPr="002F5AD0">
              <w:rPr>
                <w:rFonts w:ascii="Times New Roman" w:hAnsi="Times New Roman" w:cs="Times New Roman"/>
                <w:sz w:val="24"/>
                <w:szCs w:val="24"/>
              </w:rPr>
              <w:t>GENERAL Waste (E-waste and Municipal waste)</w:t>
            </w:r>
          </w:p>
        </w:tc>
        <w:tc>
          <w:tcPr>
            <w:tcW w:w="4814" w:type="dxa"/>
          </w:tcPr>
          <w:p w14:paraId="6FDA8638" w14:textId="77777777" w:rsidR="00D06B50" w:rsidRPr="002F5AD0" w:rsidRDefault="00D06B50" w:rsidP="00B0246C">
            <w:pPr>
              <w:rPr>
                <w:rFonts w:ascii="Times New Roman" w:hAnsi="Times New Roman" w:cs="Times New Roman"/>
                <w:sz w:val="24"/>
                <w:szCs w:val="24"/>
              </w:rPr>
            </w:pPr>
            <w:r w:rsidRPr="002F5AD0">
              <w:rPr>
                <w:rFonts w:ascii="Times New Roman" w:hAnsi="Times New Roman" w:cs="Times New Roman"/>
                <w:sz w:val="24"/>
                <w:szCs w:val="24"/>
              </w:rPr>
              <w:t>M</w:t>
            </w:r>
            <w:r>
              <w:rPr>
                <w:rFonts w:ascii="Times New Roman" w:hAnsi="Times New Roman" w:cs="Times New Roman"/>
                <w:sz w:val="24"/>
                <w:szCs w:val="24"/>
              </w:rPr>
              <w:t xml:space="preserve">etropolitan, </w:t>
            </w:r>
            <w:r w:rsidRPr="002F5AD0">
              <w:rPr>
                <w:rFonts w:ascii="Times New Roman" w:hAnsi="Times New Roman" w:cs="Times New Roman"/>
                <w:sz w:val="24"/>
                <w:szCs w:val="24"/>
              </w:rPr>
              <w:t>M</w:t>
            </w:r>
            <w:r>
              <w:rPr>
                <w:rFonts w:ascii="Times New Roman" w:hAnsi="Times New Roman" w:cs="Times New Roman"/>
                <w:sz w:val="24"/>
                <w:szCs w:val="24"/>
              </w:rPr>
              <w:t xml:space="preserve">unicipal and </w:t>
            </w:r>
            <w:r w:rsidRPr="002F5AD0">
              <w:rPr>
                <w:rFonts w:ascii="Times New Roman" w:hAnsi="Times New Roman" w:cs="Times New Roman"/>
                <w:sz w:val="24"/>
                <w:szCs w:val="24"/>
              </w:rPr>
              <w:t>D</w:t>
            </w:r>
            <w:r>
              <w:rPr>
                <w:rFonts w:ascii="Times New Roman" w:hAnsi="Times New Roman" w:cs="Times New Roman"/>
                <w:sz w:val="24"/>
                <w:szCs w:val="24"/>
              </w:rPr>
              <w:t xml:space="preserve">istrict </w:t>
            </w:r>
            <w:r w:rsidRPr="002F5AD0">
              <w:rPr>
                <w:rFonts w:ascii="Times New Roman" w:hAnsi="Times New Roman" w:cs="Times New Roman"/>
                <w:sz w:val="24"/>
                <w:szCs w:val="24"/>
              </w:rPr>
              <w:t>A</w:t>
            </w:r>
            <w:r>
              <w:rPr>
                <w:rFonts w:ascii="Times New Roman" w:hAnsi="Times New Roman" w:cs="Times New Roman"/>
                <w:sz w:val="24"/>
                <w:szCs w:val="24"/>
              </w:rPr>
              <w:t>ssemblie</w:t>
            </w:r>
            <w:r w:rsidRPr="002F5AD0">
              <w:rPr>
                <w:rFonts w:ascii="Times New Roman" w:hAnsi="Times New Roman" w:cs="Times New Roman"/>
                <w:sz w:val="24"/>
                <w:szCs w:val="24"/>
              </w:rPr>
              <w:t>s,</w:t>
            </w:r>
            <w:r>
              <w:rPr>
                <w:rFonts w:ascii="Times New Roman" w:hAnsi="Times New Roman" w:cs="Times New Roman"/>
                <w:sz w:val="24"/>
                <w:szCs w:val="24"/>
              </w:rPr>
              <w:t xml:space="preserve"> Scrap Dealers</w:t>
            </w:r>
            <w:r w:rsidRPr="002F5AD0">
              <w:rPr>
                <w:rFonts w:ascii="Times New Roman" w:hAnsi="Times New Roman" w:cs="Times New Roman"/>
                <w:sz w:val="24"/>
                <w:szCs w:val="24"/>
              </w:rPr>
              <w:t>,</w:t>
            </w:r>
            <w:r>
              <w:rPr>
                <w:rFonts w:ascii="Times New Roman" w:hAnsi="Times New Roman" w:cs="Times New Roman"/>
                <w:sz w:val="24"/>
                <w:szCs w:val="24"/>
              </w:rPr>
              <w:t xml:space="preserve"> E-waste A</w:t>
            </w:r>
            <w:r w:rsidRPr="002F5AD0">
              <w:rPr>
                <w:rFonts w:ascii="Times New Roman" w:hAnsi="Times New Roman" w:cs="Times New Roman"/>
                <w:sz w:val="24"/>
                <w:szCs w:val="24"/>
              </w:rPr>
              <w:t>ssociation</w:t>
            </w:r>
            <w:r>
              <w:rPr>
                <w:rFonts w:ascii="Times New Roman" w:hAnsi="Times New Roman" w:cs="Times New Roman"/>
                <w:sz w:val="24"/>
                <w:szCs w:val="24"/>
              </w:rPr>
              <w:t>s</w:t>
            </w:r>
            <w:r w:rsidRPr="002F5AD0">
              <w:rPr>
                <w:rFonts w:ascii="Times New Roman" w:hAnsi="Times New Roman" w:cs="Times New Roman"/>
                <w:sz w:val="24"/>
                <w:szCs w:val="24"/>
              </w:rPr>
              <w:t>, Private waste collectors, Custom Division of G</w:t>
            </w:r>
            <w:r>
              <w:rPr>
                <w:rFonts w:ascii="Times New Roman" w:hAnsi="Times New Roman" w:cs="Times New Roman"/>
                <w:sz w:val="24"/>
                <w:szCs w:val="24"/>
              </w:rPr>
              <w:t xml:space="preserve">hana </w:t>
            </w:r>
            <w:r w:rsidRPr="002F5AD0">
              <w:rPr>
                <w:rFonts w:ascii="Times New Roman" w:hAnsi="Times New Roman" w:cs="Times New Roman"/>
                <w:sz w:val="24"/>
                <w:szCs w:val="24"/>
              </w:rPr>
              <w:t>R</w:t>
            </w:r>
            <w:r>
              <w:rPr>
                <w:rFonts w:ascii="Times New Roman" w:hAnsi="Times New Roman" w:cs="Times New Roman"/>
                <w:sz w:val="24"/>
                <w:szCs w:val="24"/>
              </w:rPr>
              <w:t xml:space="preserve">evenue </w:t>
            </w:r>
            <w:r w:rsidRPr="002F5AD0">
              <w:rPr>
                <w:rFonts w:ascii="Times New Roman" w:hAnsi="Times New Roman" w:cs="Times New Roman"/>
                <w:sz w:val="24"/>
                <w:szCs w:val="24"/>
              </w:rPr>
              <w:t>A</w:t>
            </w:r>
            <w:r>
              <w:rPr>
                <w:rFonts w:ascii="Times New Roman" w:hAnsi="Times New Roman" w:cs="Times New Roman"/>
                <w:sz w:val="24"/>
                <w:szCs w:val="24"/>
              </w:rPr>
              <w:t xml:space="preserve">uthority, </w:t>
            </w:r>
            <w:r w:rsidRPr="002F5AD0">
              <w:rPr>
                <w:rFonts w:ascii="Times New Roman" w:hAnsi="Times New Roman" w:cs="Times New Roman"/>
                <w:sz w:val="24"/>
                <w:szCs w:val="24"/>
              </w:rPr>
              <w:t>E</w:t>
            </w:r>
            <w:r>
              <w:rPr>
                <w:rFonts w:ascii="Times New Roman" w:hAnsi="Times New Roman" w:cs="Times New Roman"/>
                <w:sz w:val="24"/>
                <w:szCs w:val="24"/>
              </w:rPr>
              <w:t xml:space="preserve">nvironmental </w:t>
            </w:r>
            <w:r w:rsidRPr="002F5AD0">
              <w:rPr>
                <w:rFonts w:ascii="Times New Roman" w:hAnsi="Times New Roman" w:cs="Times New Roman"/>
                <w:sz w:val="24"/>
                <w:szCs w:val="24"/>
              </w:rPr>
              <w:t>P</w:t>
            </w:r>
            <w:r>
              <w:rPr>
                <w:rFonts w:ascii="Times New Roman" w:hAnsi="Times New Roman" w:cs="Times New Roman"/>
                <w:sz w:val="24"/>
                <w:szCs w:val="24"/>
              </w:rPr>
              <w:t xml:space="preserve">rotection </w:t>
            </w:r>
            <w:r w:rsidRPr="002F5AD0">
              <w:rPr>
                <w:rFonts w:ascii="Times New Roman" w:hAnsi="Times New Roman" w:cs="Times New Roman"/>
                <w:sz w:val="24"/>
                <w:szCs w:val="24"/>
              </w:rPr>
              <w:t>A</w:t>
            </w:r>
            <w:r>
              <w:rPr>
                <w:rFonts w:ascii="Times New Roman" w:hAnsi="Times New Roman" w:cs="Times New Roman"/>
                <w:sz w:val="24"/>
                <w:szCs w:val="24"/>
              </w:rPr>
              <w:t>gency</w:t>
            </w:r>
            <w:r w:rsidRPr="002F5AD0">
              <w:rPr>
                <w:rFonts w:ascii="Times New Roman" w:hAnsi="Times New Roman" w:cs="Times New Roman"/>
                <w:sz w:val="24"/>
                <w:szCs w:val="24"/>
              </w:rPr>
              <w:t>,</w:t>
            </w:r>
            <w:r>
              <w:rPr>
                <w:rFonts w:ascii="Times New Roman" w:hAnsi="Times New Roman" w:cs="Times New Roman"/>
                <w:sz w:val="24"/>
                <w:szCs w:val="24"/>
              </w:rPr>
              <w:t xml:space="preserve"> </w:t>
            </w:r>
            <w:r w:rsidRPr="002F5AD0">
              <w:rPr>
                <w:rFonts w:ascii="Times New Roman" w:hAnsi="Times New Roman" w:cs="Times New Roman"/>
                <w:sz w:val="24"/>
                <w:szCs w:val="24"/>
              </w:rPr>
              <w:t xml:space="preserve">Media, </w:t>
            </w:r>
            <w:r>
              <w:rPr>
                <w:rFonts w:ascii="Times New Roman" w:hAnsi="Times New Roman" w:cs="Times New Roman"/>
                <w:sz w:val="24"/>
                <w:szCs w:val="24"/>
              </w:rPr>
              <w:t xml:space="preserve">Waste </w:t>
            </w:r>
            <w:r w:rsidRPr="002F5AD0">
              <w:rPr>
                <w:rFonts w:ascii="Times New Roman" w:hAnsi="Times New Roman" w:cs="Times New Roman"/>
                <w:sz w:val="24"/>
                <w:szCs w:val="24"/>
              </w:rPr>
              <w:t>Recycl</w:t>
            </w:r>
            <w:r>
              <w:rPr>
                <w:rFonts w:ascii="Times New Roman" w:hAnsi="Times New Roman" w:cs="Times New Roman"/>
                <w:sz w:val="24"/>
                <w:szCs w:val="24"/>
              </w:rPr>
              <w:t>ing Companies</w:t>
            </w:r>
            <w:r w:rsidRPr="002F5AD0">
              <w:rPr>
                <w:rFonts w:ascii="Times New Roman" w:hAnsi="Times New Roman" w:cs="Times New Roman"/>
                <w:sz w:val="24"/>
                <w:szCs w:val="24"/>
              </w:rPr>
              <w:t>,</w:t>
            </w:r>
            <w:r>
              <w:rPr>
                <w:rFonts w:ascii="Times New Roman" w:hAnsi="Times New Roman" w:cs="Times New Roman"/>
                <w:sz w:val="24"/>
                <w:szCs w:val="24"/>
              </w:rPr>
              <w:t xml:space="preserve"> </w:t>
            </w:r>
            <w:r w:rsidRPr="002F5AD0">
              <w:rPr>
                <w:rFonts w:ascii="Times New Roman" w:hAnsi="Times New Roman" w:cs="Times New Roman"/>
                <w:sz w:val="24"/>
                <w:szCs w:val="24"/>
              </w:rPr>
              <w:t>C</w:t>
            </w:r>
            <w:r>
              <w:rPr>
                <w:rFonts w:ascii="Times New Roman" w:hAnsi="Times New Roman" w:cs="Times New Roman"/>
                <w:sz w:val="24"/>
                <w:szCs w:val="24"/>
              </w:rPr>
              <w:t xml:space="preserve">ivil </w:t>
            </w:r>
            <w:r w:rsidRPr="002F5AD0">
              <w:rPr>
                <w:rFonts w:ascii="Times New Roman" w:hAnsi="Times New Roman" w:cs="Times New Roman"/>
                <w:sz w:val="24"/>
                <w:szCs w:val="24"/>
              </w:rPr>
              <w:t>S</w:t>
            </w:r>
            <w:r>
              <w:rPr>
                <w:rFonts w:ascii="Times New Roman" w:hAnsi="Times New Roman" w:cs="Times New Roman"/>
                <w:sz w:val="24"/>
                <w:szCs w:val="24"/>
              </w:rPr>
              <w:t xml:space="preserve">ociety </w:t>
            </w:r>
            <w:proofErr w:type="spellStart"/>
            <w:r w:rsidRPr="002F5AD0">
              <w:rPr>
                <w:rFonts w:ascii="Times New Roman" w:hAnsi="Times New Roman" w:cs="Times New Roman"/>
                <w:sz w:val="24"/>
                <w:szCs w:val="24"/>
              </w:rPr>
              <w:t>O</w:t>
            </w:r>
            <w:r>
              <w:rPr>
                <w:rFonts w:ascii="Times New Roman" w:hAnsi="Times New Roman" w:cs="Times New Roman"/>
                <w:sz w:val="24"/>
                <w:szCs w:val="24"/>
              </w:rPr>
              <w:t>rganisation</w:t>
            </w:r>
            <w:r w:rsidRPr="002F5AD0">
              <w:rPr>
                <w:rFonts w:ascii="Times New Roman" w:hAnsi="Times New Roman" w:cs="Times New Roman"/>
                <w:sz w:val="24"/>
                <w:szCs w:val="24"/>
              </w:rPr>
              <w:t>s</w:t>
            </w:r>
            <w:proofErr w:type="spellEnd"/>
            <w:r w:rsidRPr="002F5AD0">
              <w:rPr>
                <w:rFonts w:ascii="Times New Roman" w:hAnsi="Times New Roman" w:cs="Times New Roman"/>
                <w:sz w:val="24"/>
                <w:szCs w:val="24"/>
              </w:rPr>
              <w:t>, G</w:t>
            </w:r>
            <w:r>
              <w:rPr>
                <w:rFonts w:ascii="Times New Roman" w:hAnsi="Times New Roman" w:cs="Times New Roman"/>
                <w:sz w:val="24"/>
                <w:szCs w:val="24"/>
              </w:rPr>
              <w:t xml:space="preserve">hana </w:t>
            </w:r>
            <w:r w:rsidRPr="002F5AD0">
              <w:rPr>
                <w:rFonts w:ascii="Times New Roman" w:hAnsi="Times New Roman" w:cs="Times New Roman"/>
                <w:sz w:val="24"/>
                <w:szCs w:val="24"/>
              </w:rPr>
              <w:t>H</w:t>
            </w:r>
            <w:r>
              <w:rPr>
                <w:rFonts w:ascii="Times New Roman" w:hAnsi="Times New Roman" w:cs="Times New Roman"/>
                <w:sz w:val="24"/>
                <w:szCs w:val="24"/>
              </w:rPr>
              <w:t xml:space="preserve">ealth </w:t>
            </w:r>
            <w:r w:rsidRPr="002F5AD0">
              <w:rPr>
                <w:rFonts w:ascii="Times New Roman" w:hAnsi="Times New Roman" w:cs="Times New Roman"/>
                <w:sz w:val="24"/>
                <w:szCs w:val="24"/>
              </w:rPr>
              <w:t>S</w:t>
            </w:r>
            <w:r>
              <w:rPr>
                <w:rFonts w:ascii="Times New Roman" w:hAnsi="Times New Roman" w:cs="Times New Roman"/>
                <w:sz w:val="24"/>
                <w:szCs w:val="24"/>
              </w:rPr>
              <w:t>ervice, N</w:t>
            </w:r>
            <w:r w:rsidRPr="002F5AD0">
              <w:rPr>
                <w:rFonts w:ascii="Times New Roman" w:hAnsi="Times New Roman" w:cs="Times New Roman"/>
                <w:sz w:val="24"/>
                <w:szCs w:val="24"/>
              </w:rPr>
              <w:t>a</w:t>
            </w:r>
            <w:r>
              <w:rPr>
                <w:rFonts w:ascii="Times New Roman" w:hAnsi="Times New Roman" w:cs="Times New Roman"/>
                <w:sz w:val="24"/>
                <w:szCs w:val="24"/>
              </w:rPr>
              <w:t>tiona</w:t>
            </w:r>
            <w:r w:rsidRPr="002F5AD0">
              <w:rPr>
                <w:rFonts w:ascii="Times New Roman" w:hAnsi="Times New Roman" w:cs="Times New Roman"/>
                <w:sz w:val="24"/>
                <w:szCs w:val="24"/>
              </w:rPr>
              <w:t>l Development Planning Commission</w:t>
            </w:r>
          </w:p>
        </w:tc>
      </w:tr>
      <w:tr w:rsidR="00D06B50" w:rsidRPr="002F5AD0" w14:paraId="1D74D12A" w14:textId="77777777" w:rsidTr="00B0246C">
        <w:tc>
          <w:tcPr>
            <w:tcW w:w="828" w:type="dxa"/>
          </w:tcPr>
          <w:p w14:paraId="3D82F62A" w14:textId="77777777" w:rsidR="00D06B50" w:rsidRPr="002F5AD0" w:rsidRDefault="00D06B50" w:rsidP="00B0246C">
            <w:pPr>
              <w:rPr>
                <w:rFonts w:ascii="Times New Roman" w:hAnsi="Times New Roman" w:cs="Times New Roman"/>
                <w:sz w:val="24"/>
                <w:szCs w:val="24"/>
              </w:rPr>
            </w:pPr>
            <w:r>
              <w:rPr>
                <w:rFonts w:ascii="Times New Roman" w:hAnsi="Times New Roman" w:cs="Times New Roman"/>
                <w:sz w:val="24"/>
                <w:szCs w:val="24"/>
              </w:rPr>
              <w:t>4.</w:t>
            </w:r>
          </w:p>
        </w:tc>
        <w:tc>
          <w:tcPr>
            <w:tcW w:w="3240" w:type="dxa"/>
          </w:tcPr>
          <w:p w14:paraId="642A6B58" w14:textId="77777777" w:rsidR="00D06B50" w:rsidRPr="002F5AD0" w:rsidRDefault="00D06B50" w:rsidP="00B0246C">
            <w:pPr>
              <w:rPr>
                <w:rFonts w:ascii="Times New Roman" w:hAnsi="Times New Roman" w:cs="Times New Roman"/>
                <w:sz w:val="24"/>
                <w:szCs w:val="24"/>
              </w:rPr>
            </w:pPr>
            <w:r w:rsidRPr="002F5AD0">
              <w:rPr>
                <w:rFonts w:ascii="Times New Roman" w:hAnsi="Times New Roman" w:cs="Times New Roman"/>
                <w:sz w:val="24"/>
                <w:szCs w:val="24"/>
              </w:rPr>
              <w:t xml:space="preserve">Research and Educational Institutions </w:t>
            </w:r>
          </w:p>
        </w:tc>
        <w:tc>
          <w:tcPr>
            <w:tcW w:w="4814" w:type="dxa"/>
          </w:tcPr>
          <w:p w14:paraId="4A64F0C0" w14:textId="77777777" w:rsidR="00D06B50" w:rsidRPr="002F5AD0" w:rsidRDefault="00D06B50" w:rsidP="00B0246C">
            <w:pPr>
              <w:rPr>
                <w:rFonts w:ascii="Times New Roman" w:hAnsi="Times New Roman" w:cs="Times New Roman"/>
                <w:sz w:val="24"/>
                <w:szCs w:val="24"/>
              </w:rPr>
            </w:pPr>
            <w:r w:rsidRPr="002F5AD0">
              <w:rPr>
                <w:rFonts w:ascii="Times New Roman" w:hAnsi="Times New Roman" w:cs="Times New Roman"/>
                <w:sz w:val="24"/>
                <w:szCs w:val="24"/>
              </w:rPr>
              <w:t>Universities, Research Institutions, Training Colleges, C</w:t>
            </w:r>
            <w:r>
              <w:rPr>
                <w:rFonts w:ascii="Times New Roman" w:hAnsi="Times New Roman" w:cs="Times New Roman"/>
                <w:sz w:val="24"/>
                <w:szCs w:val="24"/>
              </w:rPr>
              <w:t xml:space="preserve">ouncil for </w:t>
            </w:r>
            <w:r w:rsidRPr="002F5AD0">
              <w:rPr>
                <w:rFonts w:ascii="Times New Roman" w:hAnsi="Times New Roman" w:cs="Times New Roman"/>
                <w:sz w:val="24"/>
                <w:szCs w:val="24"/>
              </w:rPr>
              <w:t>S</w:t>
            </w:r>
            <w:r>
              <w:rPr>
                <w:rFonts w:ascii="Times New Roman" w:hAnsi="Times New Roman" w:cs="Times New Roman"/>
                <w:sz w:val="24"/>
                <w:szCs w:val="24"/>
              </w:rPr>
              <w:t xml:space="preserve">cientific and </w:t>
            </w:r>
            <w:r w:rsidRPr="002F5AD0">
              <w:rPr>
                <w:rFonts w:ascii="Times New Roman" w:hAnsi="Times New Roman" w:cs="Times New Roman"/>
                <w:sz w:val="24"/>
                <w:szCs w:val="24"/>
              </w:rPr>
              <w:t>I</w:t>
            </w:r>
            <w:r>
              <w:rPr>
                <w:rFonts w:ascii="Times New Roman" w:hAnsi="Times New Roman" w:cs="Times New Roman"/>
                <w:sz w:val="24"/>
                <w:szCs w:val="24"/>
              </w:rPr>
              <w:t xml:space="preserve">ndustrial </w:t>
            </w:r>
            <w:r w:rsidRPr="002F5AD0">
              <w:rPr>
                <w:rFonts w:ascii="Times New Roman" w:hAnsi="Times New Roman" w:cs="Times New Roman"/>
                <w:sz w:val="24"/>
                <w:szCs w:val="24"/>
              </w:rPr>
              <w:t>R</w:t>
            </w:r>
            <w:r>
              <w:rPr>
                <w:rFonts w:ascii="Times New Roman" w:hAnsi="Times New Roman" w:cs="Times New Roman"/>
                <w:sz w:val="24"/>
                <w:szCs w:val="24"/>
              </w:rPr>
              <w:t>esearch</w:t>
            </w:r>
            <w:r w:rsidRPr="002F5AD0">
              <w:rPr>
                <w:rFonts w:ascii="Times New Roman" w:hAnsi="Times New Roman" w:cs="Times New Roman"/>
                <w:sz w:val="24"/>
                <w:szCs w:val="24"/>
              </w:rPr>
              <w:t>,</w:t>
            </w:r>
            <w:r>
              <w:rPr>
                <w:rFonts w:ascii="Times New Roman" w:hAnsi="Times New Roman" w:cs="Times New Roman"/>
                <w:sz w:val="24"/>
                <w:szCs w:val="24"/>
              </w:rPr>
              <w:t xml:space="preserve"> </w:t>
            </w:r>
            <w:r w:rsidRPr="002F5AD0">
              <w:rPr>
                <w:rFonts w:ascii="Times New Roman" w:hAnsi="Times New Roman" w:cs="Times New Roman"/>
                <w:sz w:val="24"/>
                <w:szCs w:val="24"/>
              </w:rPr>
              <w:t>G</w:t>
            </w:r>
            <w:r>
              <w:rPr>
                <w:rFonts w:ascii="Times New Roman" w:hAnsi="Times New Roman" w:cs="Times New Roman"/>
                <w:sz w:val="24"/>
                <w:szCs w:val="24"/>
              </w:rPr>
              <w:t xml:space="preserve">hana </w:t>
            </w:r>
            <w:r w:rsidRPr="002F5AD0">
              <w:rPr>
                <w:rFonts w:ascii="Times New Roman" w:hAnsi="Times New Roman" w:cs="Times New Roman"/>
                <w:sz w:val="24"/>
                <w:szCs w:val="24"/>
              </w:rPr>
              <w:t>S</w:t>
            </w:r>
            <w:r>
              <w:rPr>
                <w:rFonts w:ascii="Times New Roman" w:hAnsi="Times New Roman" w:cs="Times New Roman"/>
                <w:sz w:val="24"/>
                <w:szCs w:val="24"/>
              </w:rPr>
              <w:t xml:space="preserve">tatistical </w:t>
            </w:r>
            <w:r w:rsidRPr="002F5AD0">
              <w:rPr>
                <w:rFonts w:ascii="Times New Roman" w:hAnsi="Times New Roman" w:cs="Times New Roman"/>
                <w:sz w:val="24"/>
                <w:szCs w:val="24"/>
              </w:rPr>
              <w:t>S</w:t>
            </w:r>
            <w:r>
              <w:rPr>
                <w:rFonts w:ascii="Times New Roman" w:hAnsi="Times New Roman" w:cs="Times New Roman"/>
                <w:sz w:val="24"/>
                <w:szCs w:val="24"/>
              </w:rPr>
              <w:t>ervice, N</w:t>
            </w:r>
            <w:r w:rsidRPr="002F5AD0">
              <w:rPr>
                <w:rFonts w:ascii="Times New Roman" w:hAnsi="Times New Roman" w:cs="Times New Roman"/>
                <w:sz w:val="24"/>
                <w:szCs w:val="24"/>
              </w:rPr>
              <w:t>a</w:t>
            </w:r>
            <w:r>
              <w:rPr>
                <w:rFonts w:ascii="Times New Roman" w:hAnsi="Times New Roman" w:cs="Times New Roman"/>
                <w:sz w:val="24"/>
                <w:szCs w:val="24"/>
              </w:rPr>
              <w:t>tiona</w:t>
            </w:r>
            <w:r w:rsidRPr="002F5AD0">
              <w:rPr>
                <w:rFonts w:ascii="Times New Roman" w:hAnsi="Times New Roman" w:cs="Times New Roman"/>
                <w:sz w:val="24"/>
                <w:szCs w:val="24"/>
              </w:rPr>
              <w:t>l Development Planning Commission</w:t>
            </w:r>
          </w:p>
        </w:tc>
      </w:tr>
      <w:tr w:rsidR="00D06B50" w:rsidRPr="002F5AD0" w14:paraId="1DC934BA" w14:textId="77777777" w:rsidTr="00B0246C">
        <w:tc>
          <w:tcPr>
            <w:tcW w:w="828" w:type="dxa"/>
          </w:tcPr>
          <w:p w14:paraId="258902D0" w14:textId="77777777" w:rsidR="00D06B50" w:rsidRPr="002F5AD0" w:rsidRDefault="00D06B50" w:rsidP="00B0246C">
            <w:pPr>
              <w:rPr>
                <w:rFonts w:ascii="Times New Roman" w:hAnsi="Times New Roman" w:cs="Times New Roman"/>
                <w:sz w:val="24"/>
                <w:szCs w:val="24"/>
              </w:rPr>
            </w:pPr>
            <w:r>
              <w:rPr>
                <w:rFonts w:ascii="Times New Roman" w:hAnsi="Times New Roman" w:cs="Times New Roman"/>
                <w:sz w:val="24"/>
                <w:szCs w:val="24"/>
              </w:rPr>
              <w:t>5.</w:t>
            </w:r>
          </w:p>
        </w:tc>
        <w:tc>
          <w:tcPr>
            <w:tcW w:w="3240" w:type="dxa"/>
          </w:tcPr>
          <w:p w14:paraId="143DB524" w14:textId="77777777" w:rsidR="00D06B50" w:rsidRPr="002F5AD0" w:rsidRDefault="00D06B50" w:rsidP="00B0246C">
            <w:pPr>
              <w:rPr>
                <w:rFonts w:ascii="Times New Roman" w:hAnsi="Times New Roman" w:cs="Times New Roman"/>
                <w:sz w:val="24"/>
                <w:szCs w:val="24"/>
              </w:rPr>
            </w:pPr>
            <w:r w:rsidRPr="002F5AD0">
              <w:rPr>
                <w:rFonts w:ascii="Times New Roman" w:hAnsi="Times New Roman" w:cs="Times New Roman"/>
                <w:sz w:val="24"/>
                <w:szCs w:val="24"/>
              </w:rPr>
              <w:t>Financiers</w:t>
            </w:r>
            <w:r>
              <w:rPr>
                <w:rFonts w:ascii="Times New Roman" w:hAnsi="Times New Roman" w:cs="Times New Roman"/>
                <w:sz w:val="24"/>
                <w:szCs w:val="24"/>
              </w:rPr>
              <w:t>/Donors</w:t>
            </w:r>
            <w:r w:rsidRPr="002F5AD0">
              <w:rPr>
                <w:rFonts w:ascii="Times New Roman" w:hAnsi="Times New Roman" w:cs="Times New Roman"/>
                <w:sz w:val="24"/>
                <w:szCs w:val="24"/>
              </w:rPr>
              <w:t xml:space="preserve"> </w:t>
            </w:r>
          </w:p>
        </w:tc>
        <w:tc>
          <w:tcPr>
            <w:tcW w:w="4814" w:type="dxa"/>
          </w:tcPr>
          <w:p w14:paraId="1E5AD5CF" w14:textId="77777777" w:rsidR="00D06B50" w:rsidRPr="002F5AD0" w:rsidRDefault="00D06B50" w:rsidP="00B0246C">
            <w:pPr>
              <w:rPr>
                <w:rFonts w:ascii="Times New Roman" w:hAnsi="Times New Roman" w:cs="Times New Roman"/>
                <w:sz w:val="24"/>
                <w:szCs w:val="24"/>
              </w:rPr>
            </w:pPr>
            <w:r w:rsidRPr="002F5AD0">
              <w:rPr>
                <w:rFonts w:ascii="Times New Roman" w:hAnsi="Times New Roman" w:cs="Times New Roman"/>
                <w:sz w:val="24"/>
                <w:szCs w:val="24"/>
              </w:rPr>
              <w:t xml:space="preserve">Mercury Dealers and Sponsors of Mining </w:t>
            </w:r>
            <w:r>
              <w:rPr>
                <w:rFonts w:ascii="Times New Roman" w:hAnsi="Times New Roman" w:cs="Times New Roman"/>
                <w:sz w:val="24"/>
                <w:szCs w:val="24"/>
              </w:rPr>
              <w:t>activities</w:t>
            </w:r>
            <w:r w:rsidRPr="002F5AD0">
              <w:rPr>
                <w:rFonts w:ascii="Times New Roman" w:hAnsi="Times New Roman" w:cs="Times New Roman"/>
                <w:sz w:val="24"/>
                <w:szCs w:val="24"/>
              </w:rPr>
              <w:t>,</w:t>
            </w:r>
            <w:r>
              <w:rPr>
                <w:rFonts w:ascii="Times New Roman" w:hAnsi="Times New Roman" w:cs="Times New Roman"/>
                <w:sz w:val="24"/>
                <w:szCs w:val="24"/>
              </w:rPr>
              <w:t xml:space="preserve"> </w:t>
            </w:r>
            <w:r w:rsidRPr="002F5AD0">
              <w:rPr>
                <w:rFonts w:ascii="Times New Roman" w:hAnsi="Times New Roman" w:cs="Times New Roman"/>
                <w:sz w:val="24"/>
                <w:szCs w:val="24"/>
              </w:rPr>
              <w:t>Ministry of Finance</w:t>
            </w:r>
            <w:r>
              <w:rPr>
                <w:rFonts w:ascii="Times New Roman" w:hAnsi="Times New Roman" w:cs="Times New Roman"/>
                <w:sz w:val="24"/>
                <w:szCs w:val="24"/>
              </w:rPr>
              <w:t>, Development Partners, N</w:t>
            </w:r>
            <w:r w:rsidRPr="002F5AD0">
              <w:rPr>
                <w:rFonts w:ascii="Times New Roman" w:hAnsi="Times New Roman" w:cs="Times New Roman"/>
                <w:sz w:val="24"/>
                <w:szCs w:val="24"/>
              </w:rPr>
              <w:t>a</w:t>
            </w:r>
            <w:r>
              <w:rPr>
                <w:rFonts w:ascii="Times New Roman" w:hAnsi="Times New Roman" w:cs="Times New Roman"/>
                <w:sz w:val="24"/>
                <w:szCs w:val="24"/>
              </w:rPr>
              <w:t>tiona</w:t>
            </w:r>
            <w:r w:rsidRPr="002F5AD0">
              <w:rPr>
                <w:rFonts w:ascii="Times New Roman" w:hAnsi="Times New Roman" w:cs="Times New Roman"/>
                <w:sz w:val="24"/>
                <w:szCs w:val="24"/>
              </w:rPr>
              <w:t>l Development Planning Commission</w:t>
            </w:r>
          </w:p>
        </w:tc>
      </w:tr>
      <w:tr w:rsidR="00D06B50" w:rsidRPr="002F5AD0" w14:paraId="77C69424" w14:textId="77777777" w:rsidTr="00B0246C">
        <w:tc>
          <w:tcPr>
            <w:tcW w:w="828" w:type="dxa"/>
          </w:tcPr>
          <w:p w14:paraId="4AF884D5" w14:textId="77777777" w:rsidR="00D06B50" w:rsidRPr="00B54D44" w:rsidRDefault="00D06B50" w:rsidP="00B0246C">
            <w:pPr>
              <w:rPr>
                <w:rFonts w:ascii="Times New Roman" w:hAnsi="Times New Roman" w:cs="Times New Roman"/>
                <w:sz w:val="24"/>
                <w:szCs w:val="24"/>
              </w:rPr>
            </w:pPr>
            <w:r>
              <w:rPr>
                <w:rFonts w:ascii="Times New Roman" w:hAnsi="Times New Roman" w:cs="Times New Roman"/>
                <w:sz w:val="24"/>
                <w:szCs w:val="24"/>
              </w:rPr>
              <w:t>6.</w:t>
            </w:r>
          </w:p>
        </w:tc>
        <w:tc>
          <w:tcPr>
            <w:tcW w:w="3240" w:type="dxa"/>
          </w:tcPr>
          <w:p w14:paraId="3B0CC13C" w14:textId="77777777" w:rsidR="00D06B50" w:rsidRPr="002F5AD0" w:rsidRDefault="00D06B50" w:rsidP="00B0246C">
            <w:pPr>
              <w:rPr>
                <w:rFonts w:ascii="Times New Roman" w:hAnsi="Times New Roman" w:cs="Times New Roman"/>
                <w:sz w:val="24"/>
                <w:szCs w:val="24"/>
              </w:rPr>
            </w:pPr>
            <w:r w:rsidRPr="00B54D44">
              <w:rPr>
                <w:rFonts w:ascii="Times New Roman" w:hAnsi="Times New Roman" w:cs="Times New Roman"/>
                <w:sz w:val="24"/>
                <w:szCs w:val="24"/>
              </w:rPr>
              <w:t>Suppliers of Equipment (Supply Chain)</w:t>
            </w:r>
            <w:r>
              <w:rPr>
                <w:rFonts w:ascii="Times New Roman" w:hAnsi="Times New Roman" w:cs="Times New Roman"/>
                <w:sz w:val="24"/>
                <w:szCs w:val="24"/>
              </w:rPr>
              <w:t xml:space="preserve"> and collaborators</w:t>
            </w:r>
            <w:r w:rsidRPr="002F5AD0">
              <w:rPr>
                <w:rFonts w:ascii="Times New Roman" w:hAnsi="Times New Roman" w:cs="Times New Roman"/>
                <w:sz w:val="24"/>
                <w:szCs w:val="24"/>
              </w:rPr>
              <w:t xml:space="preserve"> in e-waste   management</w:t>
            </w:r>
          </w:p>
        </w:tc>
        <w:tc>
          <w:tcPr>
            <w:tcW w:w="4814" w:type="dxa"/>
          </w:tcPr>
          <w:p w14:paraId="735DFD2D" w14:textId="77777777" w:rsidR="00D06B50" w:rsidRPr="002F5AD0" w:rsidRDefault="00D06B50" w:rsidP="00B0246C">
            <w:pPr>
              <w:rPr>
                <w:rFonts w:ascii="Times New Roman" w:hAnsi="Times New Roman" w:cs="Times New Roman"/>
                <w:sz w:val="24"/>
                <w:szCs w:val="24"/>
              </w:rPr>
            </w:pPr>
            <w:r w:rsidRPr="002F5AD0">
              <w:rPr>
                <w:rFonts w:ascii="Times New Roman" w:hAnsi="Times New Roman" w:cs="Times New Roman"/>
                <w:sz w:val="24"/>
                <w:szCs w:val="24"/>
              </w:rPr>
              <w:t>Dealers</w:t>
            </w:r>
            <w:r>
              <w:rPr>
                <w:rFonts w:ascii="Times New Roman" w:hAnsi="Times New Roman" w:cs="Times New Roman"/>
                <w:sz w:val="24"/>
                <w:szCs w:val="24"/>
              </w:rPr>
              <w:t>, producers and consumers</w:t>
            </w:r>
            <w:r w:rsidRPr="002F5AD0">
              <w:rPr>
                <w:rFonts w:ascii="Times New Roman" w:hAnsi="Times New Roman" w:cs="Times New Roman"/>
                <w:sz w:val="24"/>
                <w:szCs w:val="24"/>
              </w:rPr>
              <w:t xml:space="preserve"> of </w:t>
            </w:r>
            <w:r>
              <w:rPr>
                <w:rFonts w:ascii="Times New Roman" w:hAnsi="Times New Roman" w:cs="Times New Roman"/>
                <w:sz w:val="24"/>
                <w:szCs w:val="24"/>
              </w:rPr>
              <w:t>electrical and electronic equipment, N</w:t>
            </w:r>
            <w:r w:rsidRPr="002F5AD0">
              <w:rPr>
                <w:rFonts w:ascii="Times New Roman" w:hAnsi="Times New Roman" w:cs="Times New Roman"/>
                <w:sz w:val="24"/>
                <w:szCs w:val="24"/>
              </w:rPr>
              <w:t>a</w:t>
            </w:r>
            <w:r>
              <w:rPr>
                <w:rFonts w:ascii="Times New Roman" w:hAnsi="Times New Roman" w:cs="Times New Roman"/>
                <w:sz w:val="24"/>
                <w:szCs w:val="24"/>
              </w:rPr>
              <w:t>tiona</w:t>
            </w:r>
            <w:r w:rsidRPr="002F5AD0">
              <w:rPr>
                <w:rFonts w:ascii="Times New Roman" w:hAnsi="Times New Roman" w:cs="Times New Roman"/>
                <w:sz w:val="24"/>
                <w:szCs w:val="24"/>
              </w:rPr>
              <w:t>l Development Planning Commission</w:t>
            </w:r>
          </w:p>
        </w:tc>
      </w:tr>
    </w:tbl>
    <w:p w14:paraId="182E1F65" w14:textId="77777777" w:rsidR="00D06B50" w:rsidRDefault="00D06B50" w:rsidP="00D06B50">
      <w:pPr>
        <w:jc w:val="center"/>
        <w:rPr>
          <w:rFonts w:ascii="Times New Roman" w:hAnsi="Times New Roman" w:cs="Times New Roman"/>
          <w:b/>
          <w:sz w:val="24"/>
          <w:szCs w:val="24"/>
        </w:rPr>
      </w:pPr>
    </w:p>
    <w:p w14:paraId="3C7711F9" w14:textId="77777777" w:rsidR="00D06B50" w:rsidRDefault="00D06B50" w:rsidP="00D06B50">
      <w:pPr>
        <w:jc w:val="center"/>
        <w:rPr>
          <w:rFonts w:ascii="Times New Roman" w:hAnsi="Times New Roman" w:cs="Times New Roman"/>
          <w:b/>
          <w:sz w:val="24"/>
          <w:szCs w:val="24"/>
        </w:rPr>
      </w:pPr>
    </w:p>
    <w:p w14:paraId="3EF964B5" w14:textId="77777777" w:rsidR="00D06B50" w:rsidRDefault="00D06B50" w:rsidP="00D06B50">
      <w:pPr>
        <w:jc w:val="center"/>
        <w:rPr>
          <w:rFonts w:ascii="Times New Roman" w:hAnsi="Times New Roman" w:cs="Times New Roman"/>
          <w:b/>
          <w:sz w:val="24"/>
          <w:szCs w:val="24"/>
        </w:rPr>
      </w:pPr>
    </w:p>
    <w:p w14:paraId="00995923" w14:textId="77777777" w:rsidR="00D06B50" w:rsidRPr="00EB7E90" w:rsidRDefault="00D06B50" w:rsidP="00D06B50">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PRIORITY AREAS AND ISSUES </w:t>
      </w:r>
      <w:r w:rsidRPr="00EB7E90">
        <w:rPr>
          <w:rFonts w:ascii="Times New Roman" w:hAnsi="Times New Roman" w:cs="Times New Roman"/>
          <w:b/>
          <w:sz w:val="24"/>
          <w:szCs w:val="24"/>
        </w:rPr>
        <w:t>OF ARTISANAL AND SMALL SCALE GOLD MINING (ASGM)</w:t>
      </w:r>
    </w:p>
    <w:tbl>
      <w:tblPr>
        <w:tblStyle w:val="TableGrid"/>
        <w:tblW w:w="0" w:type="auto"/>
        <w:tblInd w:w="108" w:type="dxa"/>
        <w:tblLook w:val="04A0" w:firstRow="1" w:lastRow="0" w:firstColumn="1" w:lastColumn="0" w:noHBand="0" w:noVBand="1"/>
      </w:tblPr>
      <w:tblGrid>
        <w:gridCol w:w="857"/>
        <w:gridCol w:w="2938"/>
        <w:gridCol w:w="5447"/>
      </w:tblGrid>
      <w:tr w:rsidR="00D06B50" w:rsidRPr="0010615B" w14:paraId="092F9AC5" w14:textId="77777777" w:rsidTr="00B0246C">
        <w:tc>
          <w:tcPr>
            <w:tcW w:w="636" w:type="dxa"/>
          </w:tcPr>
          <w:p w14:paraId="15FD3DFA" w14:textId="77777777" w:rsidR="00D06B50" w:rsidRPr="0010615B" w:rsidRDefault="00D06B50" w:rsidP="00B0246C">
            <w:pPr>
              <w:rPr>
                <w:rFonts w:ascii="Times New Roman" w:hAnsi="Times New Roman" w:cs="Times New Roman"/>
                <w:b/>
                <w:sz w:val="24"/>
                <w:szCs w:val="24"/>
              </w:rPr>
            </w:pPr>
            <w:r>
              <w:rPr>
                <w:rFonts w:ascii="Times New Roman" w:hAnsi="Times New Roman" w:cs="Times New Roman"/>
                <w:b/>
                <w:sz w:val="24"/>
                <w:szCs w:val="24"/>
              </w:rPr>
              <w:t>ITEM</w:t>
            </w:r>
          </w:p>
        </w:tc>
        <w:tc>
          <w:tcPr>
            <w:tcW w:w="2964" w:type="dxa"/>
          </w:tcPr>
          <w:p w14:paraId="2F3F6462" w14:textId="77777777" w:rsidR="00D06B50" w:rsidRPr="0010615B" w:rsidRDefault="00D06B50" w:rsidP="00B0246C">
            <w:pPr>
              <w:rPr>
                <w:rFonts w:ascii="Times New Roman" w:hAnsi="Times New Roman" w:cs="Times New Roman"/>
                <w:b/>
                <w:sz w:val="24"/>
                <w:szCs w:val="24"/>
              </w:rPr>
            </w:pPr>
            <w:r w:rsidRPr="0010615B">
              <w:rPr>
                <w:rFonts w:ascii="Times New Roman" w:hAnsi="Times New Roman" w:cs="Times New Roman"/>
                <w:b/>
                <w:sz w:val="24"/>
                <w:szCs w:val="24"/>
              </w:rPr>
              <w:t>PRIORITY</w:t>
            </w:r>
            <w:r>
              <w:rPr>
                <w:rFonts w:ascii="Times New Roman" w:hAnsi="Times New Roman" w:cs="Times New Roman"/>
                <w:b/>
                <w:sz w:val="24"/>
                <w:szCs w:val="24"/>
              </w:rPr>
              <w:t xml:space="preserve"> AREAS/ ISSUES</w:t>
            </w:r>
          </w:p>
        </w:tc>
        <w:tc>
          <w:tcPr>
            <w:tcW w:w="5534" w:type="dxa"/>
          </w:tcPr>
          <w:p w14:paraId="2DFACA4C" w14:textId="77777777" w:rsidR="00D06B50" w:rsidRPr="0010615B" w:rsidRDefault="00D06B50" w:rsidP="00B0246C">
            <w:pPr>
              <w:rPr>
                <w:rFonts w:ascii="Times New Roman" w:hAnsi="Times New Roman" w:cs="Times New Roman"/>
                <w:b/>
                <w:sz w:val="24"/>
                <w:szCs w:val="24"/>
              </w:rPr>
            </w:pPr>
            <w:r w:rsidRPr="0010615B">
              <w:rPr>
                <w:rFonts w:ascii="Times New Roman" w:hAnsi="Times New Roman" w:cs="Times New Roman"/>
                <w:b/>
                <w:sz w:val="24"/>
                <w:szCs w:val="24"/>
              </w:rPr>
              <w:t>DETAILS</w:t>
            </w:r>
            <w:r>
              <w:rPr>
                <w:rFonts w:ascii="Times New Roman" w:hAnsi="Times New Roman" w:cs="Times New Roman"/>
                <w:b/>
                <w:sz w:val="24"/>
                <w:szCs w:val="24"/>
              </w:rPr>
              <w:t xml:space="preserve"> OF ISSUES OF CONCERN</w:t>
            </w:r>
          </w:p>
        </w:tc>
      </w:tr>
      <w:tr w:rsidR="00D06B50" w:rsidRPr="0010615B" w14:paraId="1AF84324" w14:textId="77777777" w:rsidTr="00B0246C">
        <w:tc>
          <w:tcPr>
            <w:tcW w:w="636" w:type="dxa"/>
          </w:tcPr>
          <w:p w14:paraId="02512889" w14:textId="77777777" w:rsidR="00D06B50" w:rsidRPr="0010615B" w:rsidRDefault="00D06B50" w:rsidP="00B0246C">
            <w:pPr>
              <w:rPr>
                <w:rFonts w:ascii="Times New Roman" w:hAnsi="Times New Roman" w:cs="Times New Roman"/>
                <w:sz w:val="24"/>
                <w:szCs w:val="24"/>
              </w:rPr>
            </w:pPr>
            <w:r w:rsidRPr="0010615B">
              <w:rPr>
                <w:rFonts w:ascii="Times New Roman" w:hAnsi="Times New Roman" w:cs="Times New Roman"/>
                <w:sz w:val="24"/>
                <w:szCs w:val="24"/>
              </w:rPr>
              <w:t>1</w:t>
            </w:r>
            <w:r>
              <w:rPr>
                <w:rFonts w:ascii="Times New Roman" w:hAnsi="Times New Roman" w:cs="Times New Roman"/>
                <w:sz w:val="24"/>
                <w:szCs w:val="24"/>
              </w:rPr>
              <w:t>.</w:t>
            </w:r>
          </w:p>
        </w:tc>
        <w:tc>
          <w:tcPr>
            <w:tcW w:w="2964" w:type="dxa"/>
          </w:tcPr>
          <w:p w14:paraId="7E8CCAFF" w14:textId="77777777" w:rsidR="00D06B50" w:rsidRPr="00EC559E" w:rsidRDefault="00D06B50" w:rsidP="00B0246C">
            <w:pPr>
              <w:rPr>
                <w:rFonts w:ascii="Times New Roman" w:hAnsi="Times New Roman" w:cs="Times New Roman"/>
                <w:sz w:val="24"/>
                <w:szCs w:val="24"/>
              </w:rPr>
            </w:pPr>
            <w:r w:rsidRPr="00EC559E">
              <w:rPr>
                <w:rFonts w:ascii="Times New Roman" w:hAnsi="Times New Roman" w:cs="Times New Roman"/>
                <w:sz w:val="24"/>
                <w:szCs w:val="24"/>
              </w:rPr>
              <w:t>Trade and Supply</w:t>
            </w:r>
          </w:p>
        </w:tc>
        <w:tc>
          <w:tcPr>
            <w:tcW w:w="5534" w:type="dxa"/>
          </w:tcPr>
          <w:p w14:paraId="7A549C2C" w14:textId="77777777" w:rsidR="00D06B50" w:rsidRPr="0010615B" w:rsidRDefault="00D06B50" w:rsidP="00B0246C">
            <w:pPr>
              <w:rPr>
                <w:rFonts w:ascii="Times New Roman" w:hAnsi="Times New Roman" w:cs="Times New Roman"/>
                <w:sz w:val="24"/>
                <w:szCs w:val="24"/>
              </w:rPr>
            </w:pPr>
            <w:r>
              <w:rPr>
                <w:rFonts w:ascii="Times New Roman" w:hAnsi="Times New Roman" w:cs="Times New Roman"/>
                <w:sz w:val="24"/>
                <w:szCs w:val="24"/>
              </w:rPr>
              <w:t xml:space="preserve">Need for </w:t>
            </w:r>
            <w:r w:rsidRPr="0010615B">
              <w:rPr>
                <w:rFonts w:ascii="Times New Roman" w:hAnsi="Times New Roman" w:cs="Times New Roman"/>
                <w:sz w:val="24"/>
                <w:szCs w:val="24"/>
              </w:rPr>
              <w:t>accurate data on imports,</w:t>
            </w:r>
            <w:r>
              <w:rPr>
                <w:rFonts w:ascii="Times New Roman" w:hAnsi="Times New Roman" w:cs="Times New Roman"/>
                <w:sz w:val="24"/>
                <w:szCs w:val="24"/>
              </w:rPr>
              <w:t xml:space="preserve"> sources, uses and supply of mercury</w:t>
            </w:r>
          </w:p>
        </w:tc>
      </w:tr>
      <w:tr w:rsidR="00D06B50" w:rsidRPr="0010615B" w14:paraId="4CF3D2EC" w14:textId="77777777" w:rsidTr="00B0246C">
        <w:tc>
          <w:tcPr>
            <w:tcW w:w="636" w:type="dxa"/>
          </w:tcPr>
          <w:p w14:paraId="413478FF" w14:textId="77777777" w:rsidR="00D06B50" w:rsidRPr="0010615B" w:rsidRDefault="00D06B50" w:rsidP="00B0246C">
            <w:pPr>
              <w:rPr>
                <w:rFonts w:ascii="Times New Roman" w:hAnsi="Times New Roman" w:cs="Times New Roman"/>
                <w:sz w:val="24"/>
                <w:szCs w:val="24"/>
              </w:rPr>
            </w:pPr>
            <w:r w:rsidRPr="0010615B">
              <w:rPr>
                <w:rFonts w:ascii="Times New Roman" w:hAnsi="Times New Roman" w:cs="Times New Roman"/>
                <w:sz w:val="24"/>
                <w:szCs w:val="24"/>
              </w:rPr>
              <w:t>2</w:t>
            </w:r>
            <w:r>
              <w:rPr>
                <w:rFonts w:ascii="Times New Roman" w:hAnsi="Times New Roman" w:cs="Times New Roman"/>
                <w:sz w:val="24"/>
                <w:szCs w:val="24"/>
              </w:rPr>
              <w:t>.</w:t>
            </w:r>
          </w:p>
        </w:tc>
        <w:tc>
          <w:tcPr>
            <w:tcW w:w="2964" w:type="dxa"/>
          </w:tcPr>
          <w:p w14:paraId="15129BF7" w14:textId="77777777" w:rsidR="00D06B50" w:rsidRPr="00EC559E" w:rsidRDefault="00D06B50" w:rsidP="00B0246C">
            <w:pPr>
              <w:rPr>
                <w:rFonts w:ascii="Times New Roman" w:hAnsi="Times New Roman" w:cs="Times New Roman"/>
                <w:sz w:val="24"/>
                <w:szCs w:val="24"/>
              </w:rPr>
            </w:pPr>
            <w:r w:rsidRPr="00EC559E">
              <w:rPr>
                <w:rFonts w:ascii="Times New Roman" w:hAnsi="Times New Roman" w:cs="Times New Roman"/>
                <w:sz w:val="24"/>
                <w:szCs w:val="24"/>
              </w:rPr>
              <w:t xml:space="preserve">Inventory </w:t>
            </w:r>
          </w:p>
        </w:tc>
        <w:tc>
          <w:tcPr>
            <w:tcW w:w="5534" w:type="dxa"/>
          </w:tcPr>
          <w:p w14:paraId="05F61798" w14:textId="77777777" w:rsidR="00D06B50" w:rsidRPr="0010615B" w:rsidRDefault="00D06B50" w:rsidP="00B0246C">
            <w:pPr>
              <w:rPr>
                <w:rFonts w:ascii="Times New Roman" w:hAnsi="Times New Roman" w:cs="Times New Roman"/>
                <w:sz w:val="24"/>
                <w:szCs w:val="24"/>
              </w:rPr>
            </w:pPr>
            <w:r>
              <w:rPr>
                <w:rFonts w:ascii="Times New Roman" w:hAnsi="Times New Roman" w:cs="Times New Roman"/>
                <w:sz w:val="24"/>
                <w:szCs w:val="24"/>
              </w:rPr>
              <w:t xml:space="preserve">Knowledge of mercury and gold ratio, amount of mercury </w:t>
            </w:r>
            <w:r w:rsidRPr="0010615B">
              <w:rPr>
                <w:rFonts w:ascii="Times New Roman" w:hAnsi="Times New Roman" w:cs="Times New Roman"/>
                <w:sz w:val="24"/>
                <w:szCs w:val="24"/>
              </w:rPr>
              <w:t xml:space="preserve">being used in the ASGM </w:t>
            </w:r>
            <w:r>
              <w:rPr>
                <w:rFonts w:ascii="Times New Roman" w:hAnsi="Times New Roman" w:cs="Times New Roman"/>
                <w:sz w:val="24"/>
                <w:szCs w:val="24"/>
              </w:rPr>
              <w:t xml:space="preserve">sector </w:t>
            </w:r>
            <w:r w:rsidRPr="0010615B">
              <w:rPr>
                <w:rFonts w:ascii="Times New Roman" w:hAnsi="Times New Roman" w:cs="Times New Roman"/>
                <w:sz w:val="24"/>
                <w:szCs w:val="24"/>
              </w:rPr>
              <w:t xml:space="preserve">and what happens in the supply chain </w:t>
            </w:r>
          </w:p>
        </w:tc>
      </w:tr>
      <w:tr w:rsidR="00D06B50" w:rsidRPr="0010615B" w14:paraId="5861425D" w14:textId="77777777" w:rsidTr="00B0246C">
        <w:tc>
          <w:tcPr>
            <w:tcW w:w="636" w:type="dxa"/>
          </w:tcPr>
          <w:p w14:paraId="40EF841F" w14:textId="77777777" w:rsidR="00D06B50" w:rsidRPr="0010615B" w:rsidRDefault="00D06B50" w:rsidP="00B0246C">
            <w:pPr>
              <w:rPr>
                <w:rFonts w:ascii="Times New Roman" w:hAnsi="Times New Roman" w:cs="Times New Roman"/>
                <w:sz w:val="24"/>
                <w:szCs w:val="24"/>
              </w:rPr>
            </w:pPr>
            <w:r w:rsidRPr="0010615B">
              <w:rPr>
                <w:rFonts w:ascii="Times New Roman" w:hAnsi="Times New Roman" w:cs="Times New Roman"/>
                <w:sz w:val="24"/>
                <w:szCs w:val="24"/>
              </w:rPr>
              <w:t>3</w:t>
            </w:r>
            <w:r>
              <w:rPr>
                <w:rFonts w:ascii="Times New Roman" w:hAnsi="Times New Roman" w:cs="Times New Roman"/>
                <w:sz w:val="24"/>
                <w:szCs w:val="24"/>
              </w:rPr>
              <w:t>.</w:t>
            </w:r>
          </w:p>
        </w:tc>
        <w:tc>
          <w:tcPr>
            <w:tcW w:w="2964" w:type="dxa"/>
          </w:tcPr>
          <w:p w14:paraId="3FAC71AD" w14:textId="77777777" w:rsidR="00D06B50" w:rsidRPr="00EC559E" w:rsidRDefault="00D06B50" w:rsidP="00B0246C">
            <w:pPr>
              <w:rPr>
                <w:rFonts w:ascii="Times New Roman" w:hAnsi="Times New Roman" w:cs="Times New Roman"/>
                <w:sz w:val="24"/>
                <w:szCs w:val="24"/>
              </w:rPr>
            </w:pPr>
            <w:r w:rsidRPr="00EC559E">
              <w:rPr>
                <w:rFonts w:ascii="Times New Roman" w:hAnsi="Times New Roman" w:cs="Times New Roman"/>
                <w:sz w:val="24"/>
                <w:szCs w:val="24"/>
              </w:rPr>
              <w:t xml:space="preserve">Awareness Creation </w:t>
            </w:r>
          </w:p>
        </w:tc>
        <w:tc>
          <w:tcPr>
            <w:tcW w:w="5534" w:type="dxa"/>
          </w:tcPr>
          <w:p w14:paraId="5591E093" w14:textId="77777777" w:rsidR="00D06B50" w:rsidRPr="0010615B" w:rsidRDefault="00D06B50" w:rsidP="00B0246C">
            <w:pPr>
              <w:rPr>
                <w:rFonts w:ascii="Times New Roman" w:hAnsi="Times New Roman" w:cs="Times New Roman"/>
                <w:sz w:val="24"/>
                <w:szCs w:val="24"/>
              </w:rPr>
            </w:pPr>
            <w:r>
              <w:rPr>
                <w:rFonts w:ascii="Times New Roman" w:hAnsi="Times New Roman" w:cs="Times New Roman"/>
                <w:sz w:val="24"/>
                <w:szCs w:val="24"/>
              </w:rPr>
              <w:t>Intensify creation of awareness on adverse i</w:t>
            </w:r>
            <w:r w:rsidRPr="0010615B">
              <w:rPr>
                <w:rFonts w:ascii="Times New Roman" w:hAnsi="Times New Roman" w:cs="Times New Roman"/>
                <w:sz w:val="24"/>
                <w:szCs w:val="24"/>
              </w:rPr>
              <w:t>mpact</w:t>
            </w:r>
            <w:r>
              <w:rPr>
                <w:rFonts w:ascii="Times New Roman" w:hAnsi="Times New Roman" w:cs="Times New Roman"/>
                <w:sz w:val="24"/>
                <w:szCs w:val="24"/>
              </w:rPr>
              <w:t>s</w:t>
            </w:r>
            <w:r w:rsidRPr="0010615B">
              <w:rPr>
                <w:rFonts w:ascii="Times New Roman" w:hAnsi="Times New Roman" w:cs="Times New Roman"/>
                <w:sz w:val="24"/>
                <w:szCs w:val="24"/>
              </w:rPr>
              <w:t xml:space="preserve"> of </w:t>
            </w:r>
            <w:r>
              <w:rPr>
                <w:rFonts w:ascii="Times New Roman" w:hAnsi="Times New Roman" w:cs="Times New Roman"/>
                <w:sz w:val="24"/>
                <w:szCs w:val="24"/>
              </w:rPr>
              <w:t>mercury</w:t>
            </w:r>
            <w:r w:rsidRPr="0010615B">
              <w:rPr>
                <w:rFonts w:ascii="Times New Roman" w:hAnsi="Times New Roman" w:cs="Times New Roman"/>
                <w:sz w:val="24"/>
                <w:szCs w:val="24"/>
              </w:rPr>
              <w:t xml:space="preserve"> on human health and the environment as well as the </w:t>
            </w:r>
            <w:r>
              <w:rPr>
                <w:rFonts w:ascii="Times New Roman" w:hAnsi="Times New Roman" w:cs="Times New Roman"/>
                <w:sz w:val="24"/>
                <w:szCs w:val="24"/>
              </w:rPr>
              <w:t>Minamata C</w:t>
            </w:r>
            <w:r w:rsidRPr="0010615B">
              <w:rPr>
                <w:rFonts w:ascii="Times New Roman" w:hAnsi="Times New Roman" w:cs="Times New Roman"/>
                <w:sz w:val="24"/>
                <w:szCs w:val="24"/>
              </w:rPr>
              <w:t>onvention</w:t>
            </w:r>
            <w:r>
              <w:rPr>
                <w:rFonts w:ascii="Times New Roman" w:hAnsi="Times New Roman" w:cs="Times New Roman"/>
                <w:sz w:val="24"/>
                <w:szCs w:val="24"/>
              </w:rPr>
              <w:t xml:space="preserve"> on mercury</w:t>
            </w:r>
            <w:r w:rsidRPr="0010615B">
              <w:rPr>
                <w:rFonts w:ascii="Times New Roman" w:hAnsi="Times New Roman" w:cs="Times New Roman"/>
                <w:sz w:val="24"/>
                <w:szCs w:val="24"/>
              </w:rPr>
              <w:t xml:space="preserve"> </w:t>
            </w:r>
          </w:p>
        </w:tc>
      </w:tr>
      <w:tr w:rsidR="00D06B50" w:rsidRPr="0010615B" w14:paraId="632722D9" w14:textId="77777777" w:rsidTr="00B0246C">
        <w:tc>
          <w:tcPr>
            <w:tcW w:w="636" w:type="dxa"/>
          </w:tcPr>
          <w:p w14:paraId="263BD742" w14:textId="77777777" w:rsidR="00D06B50" w:rsidRPr="0010615B" w:rsidRDefault="00D06B50" w:rsidP="00B0246C">
            <w:pPr>
              <w:rPr>
                <w:rFonts w:ascii="Times New Roman" w:hAnsi="Times New Roman" w:cs="Times New Roman"/>
                <w:sz w:val="24"/>
                <w:szCs w:val="24"/>
              </w:rPr>
            </w:pPr>
            <w:r w:rsidRPr="0010615B">
              <w:rPr>
                <w:rFonts w:ascii="Times New Roman" w:hAnsi="Times New Roman" w:cs="Times New Roman"/>
                <w:sz w:val="24"/>
                <w:szCs w:val="24"/>
              </w:rPr>
              <w:t>4</w:t>
            </w:r>
            <w:r>
              <w:rPr>
                <w:rFonts w:ascii="Times New Roman" w:hAnsi="Times New Roman" w:cs="Times New Roman"/>
                <w:sz w:val="24"/>
                <w:szCs w:val="24"/>
              </w:rPr>
              <w:t>.</w:t>
            </w:r>
          </w:p>
        </w:tc>
        <w:tc>
          <w:tcPr>
            <w:tcW w:w="2964" w:type="dxa"/>
          </w:tcPr>
          <w:p w14:paraId="60BDC0E9" w14:textId="77777777" w:rsidR="00D06B50" w:rsidRPr="00EC559E" w:rsidRDefault="00D06B50" w:rsidP="00B0246C">
            <w:pPr>
              <w:rPr>
                <w:rFonts w:ascii="Times New Roman" w:hAnsi="Times New Roman" w:cs="Times New Roman"/>
                <w:sz w:val="24"/>
                <w:szCs w:val="24"/>
              </w:rPr>
            </w:pPr>
            <w:r w:rsidRPr="00EC559E">
              <w:rPr>
                <w:rFonts w:ascii="Times New Roman" w:hAnsi="Times New Roman" w:cs="Times New Roman"/>
                <w:sz w:val="24"/>
                <w:szCs w:val="24"/>
              </w:rPr>
              <w:t>Technology – Alternative methods</w:t>
            </w:r>
          </w:p>
        </w:tc>
        <w:tc>
          <w:tcPr>
            <w:tcW w:w="5534" w:type="dxa"/>
          </w:tcPr>
          <w:p w14:paraId="6A9EA4DA" w14:textId="77777777" w:rsidR="00D06B50" w:rsidRPr="0010615B" w:rsidRDefault="00D06B50" w:rsidP="00B0246C">
            <w:pPr>
              <w:rPr>
                <w:rFonts w:ascii="Times New Roman" w:hAnsi="Times New Roman" w:cs="Times New Roman"/>
                <w:sz w:val="24"/>
                <w:szCs w:val="24"/>
              </w:rPr>
            </w:pPr>
            <w:r>
              <w:rPr>
                <w:rFonts w:ascii="Times New Roman" w:hAnsi="Times New Roman" w:cs="Times New Roman"/>
                <w:sz w:val="24"/>
                <w:szCs w:val="24"/>
              </w:rPr>
              <w:t xml:space="preserve">Development of </w:t>
            </w:r>
            <w:r w:rsidRPr="0010615B">
              <w:rPr>
                <w:rFonts w:ascii="Times New Roman" w:hAnsi="Times New Roman" w:cs="Times New Roman"/>
                <w:sz w:val="24"/>
                <w:szCs w:val="24"/>
              </w:rPr>
              <w:t xml:space="preserve">cost effective and user friendly methods, accessibility and availability of those methods </w:t>
            </w:r>
          </w:p>
        </w:tc>
      </w:tr>
      <w:tr w:rsidR="00D06B50" w:rsidRPr="0010615B" w14:paraId="30409363" w14:textId="77777777" w:rsidTr="00B0246C">
        <w:tc>
          <w:tcPr>
            <w:tcW w:w="636" w:type="dxa"/>
          </w:tcPr>
          <w:p w14:paraId="6F70CEFF" w14:textId="77777777" w:rsidR="00D06B50" w:rsidRPr="0010615B" w:rsidRDefault="00D06B50" w:rsidP="00B0246C">
            <w:pPr>
              <w:rPr>
                <w:rFonts w:ascii="Times New Roman" w:hAnsi="Times New Roman" w:cs="Times New Roman"/>
                <w:sz w:val="24"/>
                <w:szCs w:val="24"/>
              </w:rPr>
            </w:pPr>
            <w:r w:rsidRPr="0010615B">
              <w:rPr>
                <w:rFonts w:ascii="Times New Roman" w:hAnsi="Times New Roman" w:cs="Times New Roman"/>
                <w:sz w:val="24"/>
                <w:szCs w:val="24"/>
              </w:rPr>
              <w:t>5</w:t>
            </w:r>
            <w:r>
              <w:rPr>
                <w:rFonts w:ascii="Times New Roman" w:hAnsi="Times New Roman" w:cs="Times New Roman"/>
                <w:sz w:val="24"/>
                <w:szCs w:val="24"/>
              </w:rPr>
              <w:t>.</w:t>
            </w:r>
          </w:p>
        </w:tc>
        <w:tc>
          <w:tcPr>
            <w:tcW w:w="2964" w:type="dxa"/>
          </w:tcPr>
          <w:p w14:paraId="55C2099E" w14:textId="77777777" w:rsidR="00D06B50" w:rsidRPr="00EC559E" w:rsidRDefault="00D06B50" w:rsidP="00B0246C">
            <w:pPr>
              <w:rPr>
                <w:rFonts w:ascii="Times New Roman" w:hAnsi="Times New Roman" w:cs="Times New Roman"/>
                <w:sz w:val="24"/>
                <w:szCs w:val="24"/>
              </w:rPr>
            </w:pPr>
            <w:r w:rsidRPr="00EC559E">
              <w:rPr>
                <w:rFonts w:ascii="Times New Roman" w:hAnsi="Times New Roman" w:cs="Times New Roman"/>
                <w:sz w:val="24"/>
                <w:szCs w:val="24"/>
              </w:rPr>
              <w:t xml:space="preserve">Capacity Building </w:t>
            </w:r>
          </w:p>
        </w:tc>
        <w:tc>
          <w:tcPr>
            <w:tcW w:w="5534" w:type="dxa"/>
          </w:tcPr>
          <w:p w14:paraId="0FF7CB57" w14:textId="77777777" w:rsidR="00D06B50" w:rsidRPr="0010615B" w:rsidRDefault="00D06B50" w:rsidP="00B0246C">
            <w:pPr>
              <w:rPr>
                <w:rFonts w:ascii="Times New Roman" w:hAnsi="Times New Roman" w:cs="Times New Roman"/>
                <w:sz w:val="24"/>
                <w:szCs w:val="24"/>
              </w:rPr>
            </w:pPr>
            <w:r>
              <w:rPr>
                <w:rFonts w:ascii="Times New Roman" w:hAnsi="Times New Roman" w:cs="Times New Roman"/>
                <w:sz w:val="24"/>
                <w:szCs w:val="24"/>
              </w:rPr>
              <w:t>B</w:t>
            </w:r>
            <w:r w:rsidRPr="0010615B">
              <w:rPr>
                <w:rFonts w:ascii="Times New Roman" w:hAnsi="Times New Roman" w:cs="Times New Roman"/>
                <w:sz w:val="24"/>
                <w:szCs w:val="24"/>
              </w:rPr>
              <w:t>uild</w:t>
            </w:r>
            <w:r>
              <w:rPr>
                <w:rFonts w:ascii="Times New Roman" w:hAnsi="Times New Roman" w:cs="Times New Roman"/>
                <w:sz w:val="24"/>
                <w:szCs w:val="24"/>
              </w:rPr>
              <w:t>ing</w:t>
            </w:r>
            <w:r w:rsidRPr="0010615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0615B">
              <w:rPr>
                <w:rFonts w:ascii="Times New Roman" w:hAnsi="Times New Roman" w:cs="Times New Roman"/>
                <w:sz w:val="24"/>
                <w:szCs w:val="24"/>
              </w:rPr>
              <w:t>capacity of indust</w:t>
            </w:r>
            <w:r>
              <w:rPr>
                <w:rFonts w:ascii="Times New Roman" w:hAnsi="Times New Roman" w:cs="Times New Roman"/>
                <w:sz w:val="24"/>
                <w:szCs w:val="24"/>
              </w:rPr>
              <w:t>ry players on the handling of mercury</w:t>
            </w:r>
            <w:r w:rsidRPr="0010615B">
              <w:rPr>
                <w:rFonts w:ascii="Times New Roman" w:hAnsi="Times New Roman" w:cs="Times New Roman"/>
                <w:sz w:val="24"/>
                <w:szCs w:val="24"/>
              </w:rPr>
              <w:t xml:space="preserve">, the </w:t>
            </w:r>
            <w:r>
              <w:rPr>
                <w:rFonts w:ascii="Times New Roman" w:hAnsi="Times New Roman" w:cs="Times New Roman"/>
                <w:sz w:val="24"/>
                <w:szCs w:val="24"/>
              </w:rPr>
              <w:t>Minamata C</w:t>
            </w:r>
            <w:r w:rsidRPr="0010615B">
              <w:rPr>
                <w:rFonts w:ascii="Times New Roman" w:hAnsi="Times New Roman" w:cs="Times New Roman"/>
                <w:sz w:val="24"/>
                <w:szCs w:val="24"/>
              </w:rPr>
              <w:t>onvention and the use of alternative methods</w:t>
            </w:r>
          </w:p>
        </w:tc>
      </w:tr>
      <w:tr w:rsidR="00D06B50" w:rsidRPr="0010615B" w14:paraId="096BB29B" w14:textId="77777777" w:rsidTr="00B0246C">
        <w:tc>
          <w:tcPr>
            <w:tcW w:w="636" w:type="dxa"/>
          </w:tcPr>
          <w:p w14:paraId="3862FB15" w14:textId="77777777" w:rsidR="00D06B50" w:rsidRPr="0010615B" w:rsidRDefault="00D06B50" w:rsidP="00B0246C">
            <w:pPr>
              <w:rPr>
                <w:rFonts w:ascii="Times New Roman" w:hAnsi="Times New Roman" w:cs="Times New Roman"/>
                <w:sz w:val="24"/>
                <w:szCs w:val="24"/>
              </w:rPr>
            </w:pPr>
            <w:r w:rsidRPr="0010615B">
              <w:rPr>
                <w:rFonts w:ascii="Times New Roman" w:hAnsi="Times New Roman" w:cs="Times New Roman"/>
                <w:sz w:val="24"/>
                <w:szCs w:val="24"/>
              </w:rPr>
              <w:t>6</w:t>
            </w:r>
            <w:r>
              <w:rPr>
                <w:rFonts w:ascii="Times New Roman" w:hAnsi="Times New Roman" w:cs="Times New Roman"/>
                <w:sz w:val="24"/>
                <w:szCs w:val="24"/>
              </w:rPr>
              <w:t>.</w:t>
            </w:r>
          </w:p>
        </w:tc>
        <w:tc>
          <w:tcPr>
            <w:tcW w:w="2964" w:type="dxa"/>
          </w:tcPr>
          <w:p w14:paraId="48471E5C" w14:textId="77777777" w:rsidR="00D06B50" w:rsidRPr="00EC559E" w:rsidRDefault="00D06B50" w:rsidP="00B0246C">
            <w:pPr>
              <w:rPr>
                <w:rFonts w:ascii="Times New Roman" w:hAnsi="Times New Roman" w:cs="Times New Roman"/>
                <w:sz w:val="24"/>
                <w:szCs w:val="24"/>
              </w:rPr>
            </w:pPr>
            <w:r w:rsidRPr="00EC559E">
              <w:rPr>
                <w:rFonts w:ascii="Times New Roman" w:hAnsi="Times New Roman" w:cs="Times New Roman"/>
                <w:sz w:val="24"/>
                <w:szCs w:val="24"/>
              </w:rPr>
              <w:t xml:space="preserve">Legal and Regulatory Reforms </w:t>
            </w:r>
          </w:p>
        </w:tc>
        <w:tc>
          <w:tcPr>
            <w:tcW w:w="5534" w:type="dxa"/>
          </w:tcPr>
          <w:p w14:paraId="6B647F11" w14:textId="77777777" w:rsidR="00D06B50" w:rsidRPr="0010615B" w:rsidRDefault="00D06B50" w:rsidP="00B0246C">
            <w:pPr>
              <w:rPr>
                <w:rFonts w:ascii="Times New Roman" w:hAnsi="Times New Roman" w:cs="Times New Roman"/>
                <w:sz w:val="24"/>
                <w:szCs w:val="24"/>
              </w:rPr>
            </w:pPr>
            <w:r>
              <w:rPr>
                <w:rFonts w:ascii="Times New Roman" w:hAnsi="Times New Roman" w:cs="Times New Roman"/>
                <w:sz w:val="24"/>
                <w:szCs w:val="24"/>
              </w:rPr>
              <w:t>Strengthen institutional c</w:t>
            </w:r>
            <w:r w:rsidRPr="0010615B">
              <w:rPr>
                <w:rFonts w:ascii="Times New Roman" w:hAnsi="Times New Roman" w:cs="Times New Roman"/>
                <w:sz w:val="24"/>
                <w:szCs w:val="24"/>
              </w:rPr>
              <w:t>oordination</w:t>
            </w:r>
            <w:r>
              <w:rPr>
                <w:rFonts w:ascii="Times New Roman" w:hAnsi="Times New Roman" w:cs="Times New Roman"/>
                <w:sz w:val="24"/>
                <w:szCs w:val="24"/>
              </w:rPr>
              <w:t xml:space="preserve">, review and harmonize </w:t>
            </w:r>
            <w:r w:rsidRPr="0010615B">
              <w:rPr>
                <w:rFonts w:ascii="Times New Roman" w:hAnsi="Times New Roman" w:cs="Times New Roman"/>
                <w:sz w:val="24"/>
                <w:szCs w:val="24"/>
              </w:rPr>
              <w:t xml:space="preserve">existing laws to reflect </w:t>
            </w:r>
            <w:r>
              <w:rPr>
                <w:rFonts w:ascii="Times New Roman" w:hAnsi="Times New Roman" w:cs="Times New Roman"/>
                <w:sz w:val="24"/>
                <w:szCs w:val="24"/>
              </w:rPr>
              <w:t xml:space="preserve">the </w:t>
            </w:r>
            <w:r w:rsidRPr="0010615B">
              <w:rPr>
                <w:rFonts w:ascii="Times New Roman" w:hAnsi="Times New Roman" w:cs="Times New Roman"/>
                <w:sz w:val="24"/>
                <w:szCs w:val="24"/>
              </w:rPr>
              <w:t xml:space="preserve">text of the </w:t>
            </w:r>
            <w:r>
              <w:rPr>
                <w:rFonts w:ascii="Times New Roman" w:hAnsi="Times New Roman" w:cs="Times New Roman"/>
                <w:sz w:val="24"/>
                <w:szCs w:val="24"/>
              </w:rPr>
              <w:t xml:space="preserve">Minamata </w:t>
            </w:r>
            <w:r w:rsidRPr="0010615B">
              <w:rPr>
                <w:rFonts w:ascii="Times New Roman" w:hAnsi="Times New Roman" w:cs="Times New Roman"/>
                <w:sz w:val="24"/>
                <w:szCs w:val="24"/>
              </w:rPr>
              <w:t>Convention</w:t>
            </w:r>
          </w:p>
        </w:tc>
      </w:tr>
      <w:tr w:rsidR="00D06B50" w:rsidRPr="0010615B" w14:paraId="3E8EEDB6" w14:textId="77777777" w:rsidTr="00B0246C">
        <w:tc>
          <w:tcPr>
            <w:tcW w:w="636" w:type="dxa"/>
          </w:tcPr>
          <w:p w14:paraId="03AF8881" w14:textId="77777777" w:rsidR="00D06B50" w:rsidRPr="0010615B" w:rsidRDefault="00D06B50" w:rsidP="00B0246C">
            <w:pPr>
              <w:rPr>
                <w:rFonts w:ascii="Times New Roman" w:hAnsi="Times New Roman" w:cs="Times New Roman"/>
                <w:sz w:val="24"/>
                <w:szCs w:val="24"/>
              </w:rPr>
            </w:pPr>
            <w:r w:rsidRPr="0010615B">
              <w:rPr>
                <w:rFonts w:ascii="Times New Roman" w:hAnsi="Times New Roman" w:cs="Times New Roman"/>
                <w:sz w:val="24"/>
                <w:szCs w:val="24"/>
              </w:rPr>
              <w:t>7</w:t>
            </w:r>
            <w:r>
              <w:rPr>
                <w:rFonts w:ascii="Times New Roman" w:hAnsi="Times New Roman" w:cs="Times New Roman"/>
                <w:sz w:val="24"/>
                <w:szCs w:val="24"/>
              </w:rPr>
              <w:t>.</w:t>
            </w:r>
          </w:p>
        </w:tc>
        <w:tc>
          <w:tcPr>
            <w:tcW w:w="2964" w:type="dxa"/>
          </w:tcPr>
          <w:p w14:paraId="00146614" w14:textId="77777777" w:rsidR="00D06B50" w:rsidRPr="00EC559E" w:rsidRDefault="00D06B50" w:rsidP="00B0246C">
            <w:pPr>
              <w:rPr>
                <w:rFonts w:ascii="Times New Roman" w:hAnsi="Times New Roman" w:cs="Times New Roman"/>
                <w:sz w:val="24"/>
                <w:szCs w:val="24"/>
              </w:rPr>
            </w:pPr>
            <w:r w:rsidRPr="00EC559E">
              <w:rPr>
                <w:rFonts w:ascii="Times New Roman" w:hAnsi="Times New Roman" w:cs="Times New Roman"/>
                <w:sz w:val="24"/>
                <w:szCs w:val="24"/>
              </w:rPr>
              <w:t xml:space="preserve">Regional Integration and cooperation </w:t>
            </w:r>
          </w:p>
        </w:tc>
        <w:tc>
          <w:tcPr>
            <w:tcW w:w="5534" w:type="dxa"/>
          </w:tcPr>
          <w:p w14:paraId="299CBCFF" w14:textId="77777777" w:rsidR="00D06B50" w:rsidRDefault="00D06B50" w:rsidP="00B0246C">
            <w:pPr>
              <w:rPr>
                <w:rFonts w:ascii="Times New Roman" w:hAnsi="Times New Roman" w:cs="Times New Roman"/>
                <w:sz w:val="24"/>
                <w:szCs w:val="24"/>
              </w:rPr>
            </w:pPr>
            <w:proofErr w:type="spellStart"/>
            <w:r>
              <w:rPr>
                <w:rFonts w:ascii="Times New Roman" w:hAnsi="Times New Roman" w:cs="Times New Roman"/>
                <w:sz w:val="24"/>
                <w:szCs w:val="24"/>
              </w:rPr>
              <w:t>Harmonising</w:t>
            </w:r>
            <w:proofErr w:type="spellEnd"/>
            <w:r>
              <w:rPr>
                <w:rFonts w:ascii="Times New Roman" w:hAnsi="Times New Roman" w:cs="Times New Roman"/>
                <w:sz w:val="24"/>
                <w:szCs w:val="24"/>
              </w:rPr>
              <w:t xml:space="preserve"> and integration of national l</w:t>
            </w:r>
            <w:r w:rsidRPr="0010615B">
              <w:rPr>
                <w:rFonts w:ascii="Times New Roman" w:hAnsi="Times New Roman" w:cs="Times New Roman"/>
                <w:sz w:val="24"/>
                <w:szCs w:val="24"/>
              </w:rPr>
              <w:t>egal frameworks and action with regional and international protocols e.g. ECOWAS Mining Directive, Africa Mining Vision</w:t>
            </w:r>
          </w:p>
          <w:p w14:paraId="7D0B5129" w14:textId="77777777" w:rsidR="00D06B50" w:rsidRPr="0010615B" w:rsidRDefault="00D06B50" w:rsidP="00B0246C">
            <w:pPr>
              <w:rPr>
                <w:rFonts w:ascii="Times New Roman" w:hAnsi="Times New Roman" w:cs="Times New Roman"/>
                <w:sz w:val="24"/>
                <w:szCs w:val="24"/>
              </w:rPr>
            </w:pPr>
          </w:p>
          <w:p w14:paraId="36358729" w14:textId="77777777" w:rsidR="00D06B50" w:rsidRPr="0010615B" w:rsidRDefault="00D06B50" w:rsidP="00B0246C">
            <w:pPr>
              <w:rPr>
                <w:rFonts w:ascii="Times New Roman" w:hAnsi="Times New Roman" w:cs="Times New Roman"/>
                <w:sz w:val="24"/>
                <w:szCs w:val="24"/>
              </w:rPr>
            </w:pPr>
            <w:r>
              <w:rPr>
                <w:rFonts w:ascii="Times New Roman" w:hAnsi="Times New Roman" w:cs="Times New Roman"/>
                <w:sz w:val="24"/>
                <w:szCs w:val="24"/>
              </w:rPr>
              <w:t>Need for collaboration with r</w:t>
            </w:r>
            <w:r w:rsidRPr="0010615B">
              <w:rPr>
                <w:rFonts w:ascii="Times New Roman" w:hAnsi="Times New Roman" w:cs="Times New Roman"/>
                <w:sz w:val="24"/>
                <w:szCs w:val="24"/>
              </w:rPr>
              <w:t xml:space="preserve">egional </w:t>
            </w:r>
            <w:r>
              <w:rPr>
                <w:rFonts w:ascii="Times New Roman" w:hAnsi="Times New Roman" w:cs="Times New Roman"/>
                <w:sz w:val="24"/>
                <w:szCs w:val="24"/>
              </w:rPr>
              <w:t xml:space="preserve">and sub-regional </w:t>
            </w:r>
            <w:r w:rsidRPr="0010615B">
              <w:rPr>
                <w:rFonts w:ascii="Times New Roman" w:hAnsi="Times New Roman" w:cs="Times New Roman"/>
                <w:sz w:val="24"/>
                <w:szCs w:val="24"/>
              </w:rPr>
              <w:t xml:space="preserve">groups to share ideas and information and </w:t>
            </w:r>
            <w:r>
              <w:rPr>
                <w:rFonts w:ascii="Times New Roman" w:hAnsi="Times New Roman" w:cs="Times New Roman"/>
                <w:sz w:val="24"/>
                <w:szCs w:val="24"/>
              </w:rPr>
              <w:t xml:space="preserve">to </w:t>
            </w:r>
            <w:r w:rsidRPr="0010615B">
              <w:rPr>
                <w:rFonts w:ascii="Times New Roman" w:hAnsi="Times New Roman" w:cs="Times New Roman"/>
                <w:sz w:val="24"/>
                <w:szCs w:val="24"/>
              </w:rPr>
              <w:t>have a common approach towards mercury management in ASGM</w:t>
            </w:r>
          </w:p>
        </w:tc>
      </w:tr>
      <w:tr w:rsidR="00D06B50" w:rsidRPr="0010615B" w14:paraId="468B412E" w14:textId="77777777" w:rsidTr="00B0246C">
        <w:tc>
          <w:tcPr>
            <w:tcW w:w="636" w:type="dxa"/>
          </w:tcPr>
          <w:p w14:paraId="0C423357" w14:textId="77777777" w:rsidR="00D06B50" w:rsidRPr="0010615B" w:rsidRDefault="00D06B50" w:rsidP="00B0246C">
            <w:pPr>
              <w:rPr>
                <w:rFonts w:ascii="Times New Roman" w:hAnsi="Times New Roman" w:cs="Times New Roman"/>
                <w:sz w:val="24"/>
                <w:szCs w:val="24"/>
              </w:rPr>
            </w:pPr>
            <w:r w:rsidRPr="0010615B">
              <w:rPr>
                <w:rFonts w:ascii="Times New Roman" w:hAnsi="Times New Roman" w:cs="Times New Roman"/>
                <w:sz w:val="24"/>
                <w:szCs w:val="24"/>
              </w:rPr>
              <w:t>8</w:t>
            </w:r>
            <w:r>
              <w:rPr>
                <w:rFonts w:ascii="Times New Roman" w:hAnsi="Times New Roman" w:cs="Times New Roman"/>
                <w:sz w:val="24"/>
                <w:szCs w:val="24"/>
              </w:rPr>
              <w:t>.</w:t>
            </w:r>
          </w:p>
        </w:tc>
        <w:tc>
          <w:tcPr>
            <w:tcW w:w="2964" w:type="dxa"/>
          </w:tcPr>
          <w:p w14:paraId="62B84A60" w14:textId="77777777" w:rsidR="00D06B50" w:rsidRPr="002F4747" w:rsidRDefault="00D06B50" w:rsidP="00B0246C">
            <w:pPr>
              <w:rPr>
                <w:rFonts w:ascii="Times New Roman" w:hAnsi="Times New Roman" w:cs="Times New Roman"/>
                <w:sz w:val="24"/>
                <w:szCs w:val="24"/>
              </w:rPr>
            </w:pPr>
            <w:r w:rsidRPr="002F4747">
              <w:rPr>
                <w:rFonts w:ascii="Times New Roman" w:hAnsi="Times New Roman" w:cs="Times New Roman"/>
                <w:sz w:val="24"/>
                <w:szCs w:val="24"/>
              </w:rPr>
              <w:t>Handling/Usage</w:t>
            </w:r>
          </w:p>
        </w:tc>
        <w:tc>
          <w:tcPr>
            <w:tcW w:w="5534" w:type="dxa"/>
          </w:tcPr>
          <w:p w14:paraId="530A2070" w14:textId="77777777" w:rsidR="00D06B50" w:rsidRPr="0010615B" w:rsidRDefault="00D06B50" w:rsidP="00B0246C">
            <w:pPr>
              <w:rPr>
                <w:rFonts w:ascii="Times New Roman" w:hAnsi="Times New Roman" w:cs="Times New Roman"/>
                <w:sz w:val="24"/>
                <w:szCs w:val="24"/>
              </w:rPr>
            </w:pPr>
            <w:r w:rsidRPr="0010615B">
              <w:rPr>
                <w:rFonts w:ascii="Times New Roman" w:hAnsi="Times New Roman" w:cs="Times New Roman"/>
                <w:sz w:val="24"/>
                <w:szCs w:val="24"/>
              </w:rPr>
              <w:t>Arbitrary use of mercury due to inability to determine the actual quantities needed for amalgamation</w:t>
            </w:r>
          </w:p>
        </w:tc>
      </w:tr>
      <w:tr w:rsidR="00D06B50" w:rsidRPr="0010615B" w14:paraId="04DACB46" w14:textId="77777777" w:rsidTr="00B0246C">
        <w:tc>
          <w:tcPr>
            <w:tcW w:w="636" w:type="dxa"/>
          </w:tcPr>
          <w:p w14:paraId="6750490A" w14:textId="77777777" w:rsidR="00D06B50" w:rsidRPr="0010615B" w:rsidRDefault="00D06B50" w:rsidP="00B0246C">
            <w:pPr>
              <w:rPr>
                <w:rFonts w:ascii="Times New Roman" w:hAnsi="Times New Roman" w:cs="Times New Roman"/>
                <w:sz w:val="24"/>
                <w:szCs w:val="24"/>
              </w:rPr>
            </w:pPr>
            <w:r w:rsidRPr="0010615B">
              <w:rPr>
                <w:rFonts w:ascii="Times New Roman" w:hAnsi="Times New Roman" w:cs="Times New Roman"/>
                <w:sz w:val="24"/>
                <w:szCs w:val="24"/>
              </w:rPr>
              <w:t>9</w:t>
            </w:r>
            <w:r>
              <w:rPr>
                <w:rFonts w:ascii="Times New Roman" w:hAnsi="Times New Roman" w:cs="Times New Roman"/>
                <w:sz w:val="24"/>
                <w:szCs w:val="24"/>
              </w:rPr>
              <w:t>.</w:t>
            </w:r>
          </w:p>
        </w:tc>
        <w:tc>
          <w:tcPr>
            <w:tcW w:w="2964" w:type="dxa"/>
          </w:tcPr>
          <w:p w14:paraId="0E0F01D7" w14:textId="77777777" w:rsidR="00D06B50" w:rsidRPr="002F4747" w:rsidRDefault="00D06B50" w:rsidP="00B0246C">
            <w:pPr>
              <w:rPr>
                <w:rFonts w:ascii="Times New Roman" w:hAnsi="Times New Roman" w:cs="Times New Roman"/>
                <w:sz w:val="24"/>
                <w:szCs w:val="24"/>
              </w:rPr>
            </w:pPr>
            <w:r w:rsidRPr="002F4747">
              <w:rPr>
                <w:rFonts w:ascii="Times New Roman" w:hAnsi="Times New Roman" w:cs="Times New Roman"/>
                <w:sz w:val="24"/>
                <w:szCs w:val="24"/>
              </w:rPr>
              <w:t>Disposal</w:t>
            </w:r>
          </w:p>
        </w:tc>
        <w:tc>
          <w:tcPr>
            <w:tcW w:w="5534" w:type="dxa"/>
          </w:tcPr>
          <w:p w14:paraId="70C65C96" w14:textId="77777777" w:rsidR="00D06B50" w:rsidRPr="0010615B" w:rsidRDefault="00D06B50" w:rsidP="00B0246C">
            <w:pPr>
              <w:rPr>
                <w:rFonts w:ascii="Times New Roman" w:hAnsi="Times New Roman" w:cs="Times New Roman"/>
                <w:sz w:val="24"/>
                <w:szCs w:val="24"/>
              </w:rPr>
            </w:pPr>
            <w:r w:rsidRPr="0010615B">
              <w:rPr>
                <w:rFonts w:ascii="Times New Roman" w:hAnsi="Times New Roman" w:cs="Times New Roman"/>
                <w:sz w:val="24"/>
                <w:szCs w:val="24"/>
              </w:rPr>
              <w:t>Unintentional disposal through spillages and emissions and disposal of mercury contaminated tailings</w:t>
            </w:r>
          </w:p>
        </w:tc>
      </w:tr>
    </w:tbl>
    <w:p w14:paraId="58B4FBBE" w14:textId="77777777" w:rsidR="00D06B50" w:rsidRPr="0010615B" w:rsidRDefault="00D06B50" w:rsidP="00D06B5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NOTE: </w:t>
      </w:r>
      <w:r w:rsidRPr="0010615B">
        <w:rPr>
          <w:rFonts w:ascii="Times New Roman" w:hAnsi="Times New Roman" w:cs="Times New Roman"/>
          <w:sz w:val="24"/>
          <w:szCs w:val="24"/>
        </w:rPr>
        <w:t xml:space="preserve">Agencies involved in the Trade of Mercury </w:t>
      </w:r>
      <w:r>
        <w:rPr>
          <w:rFonts w:ascii="Times New Roman" w:hAnsi="Times New Roman" w:cs="Times New Roman"/>
          <w:sz w:val="24"/>
          <w:szCs w:val="24"/>
        </w:rPr>
        <w:t xml:space="preserve">in Ghana: </w:t>
      </w:r>
    </w:p>
    <w:p w14:paraId="322A9485" w14:textId="77777777" w:rsidR="00D06B50" w:rsidRPr="0010615B" w:rsidRDefault="00D06B50" w:rsidP="00D06B50">
      <w:pPr>
        <w:pStyle w:val="ListParagraph"/>
        <w:numPr>
          <w:ilvl w:val="0"/>
          <w:numId w:val="29"/>
        </w:numPr>
        <w:suppressAutoHyphens w:val="0"/>
        <w:spacing w:after="200"/>
        <w:contextualSpacing/>
        <w:rPr>
          <w:rFonts w:ascii="Times New Roman" w:hAnsi="Times New Roman" w:cs="Times New Roman"/>
          <w:szCs w:val="24"/>
        </w:rPr>
      </w:pPr>
      <w:r w:rsidRPr="0010615B">
        <w:rPr>
          <w:rFonts w:ascii="Times New Roman" w:hAnsi="Times New Roman" w:cs="Times New Roman"/>
          <w:szCs w:val="24"/>
        </w:rPr>
        <w:t xml:space="preserve">Ministry of Trade and EPA </w:t>
      </w:r>
    </w:p>
    <w:p w14:paraId="26908CC2" w14:textId="77777777" w:rsidR="00D06B50" w:rsidRPr="0010615B" w:rsidRDefault="00D06B50" w:rsidP="00D06B50">
      <w:pPr>
        <w:pStyle w:val="ListParagraph"/>
        <w:numPr>
          <w:ilvl w:val="0"/>
          <w:numId w:val="29"/>
        </w:numPr>
        <w:suppressAutoHyphens w:val="0"/>
        <w:spacing w:after="200"/>
        <w:contextualSpacing/>
        <w:rPr>
          <w:rFonts w:ascii="Times New Roman" w:hAnsi="Times New Roman" w:cs="Times New Roman"/>
          <w:szCs w:val="24"/>
        </w:rPr>
      </w:pPr>
      <w:r w:rsidRPr="0010615B">
        <w:rPr>
          <w:rFonts w:ascii="Times New Roman" w:hAnsi="Times New Roman" w:cs="Times New Roman"/>
          <w:szCs w:val="24"/>
        </w:rPr>
        <w:t xml:space="preserve">Ports and </w:t>
      </w:r>
      <w:proofErr w:type="spellStart"/>
      <w:r w:rsidRPr="0010615B">
        <w:rPr>
          <w:rFonts w:ascii="Times New Roman" w:hAnsi="Times New Roman" w:cs="Times New Roman"/>
          <w:szCs w:val="24"/>
        </w:rPr>
        <w:t>Harbour</w:t>
      </w:r>
      <w:proofErr w:type="spellEnd"/>
      <w:r w:rsidRPr="0010615B">
        <w:rPr>
          <w:rFonts w:ascii="Times New Roman" w:hAnsi="Times New Roman" w:cs="Times New Roman"/>
          <w:szCs w:val="24"/>
        </w:rPr>
        <w:t xml:space="preserve"> Authority </w:t>
      </w:r>
    </w:p>
    <w:p w14:paraId="1274AB2C" w14:textId="77777777" w:rsidR="00D06B50" w:rsidRDefault="00D06B50" w:rsidP="00D06B50">
      <w:pPr>
        <w:pStyle w:val="ListParagraph"/>
        <w:numPr>
          <w:ilvl w:val="0"/>
          <w:numId w:val="29"/>
        </w:numPr>
        <w:suppressAutoHyphens w:val="0"/>
        <w:spacing w:after="200"/>
        <w:contextualSpacing/>
        <w:rPr>
          <w:rFonts w:ascii="Times New Roman" w:hAnsi="Times New Roman" w:cs="Times New Roman"/>
          <w:szCs w:val="24"/>
        </w:rPr>
      </w:pPr>
      <w:r w:rsidRPr="0010615B">
        <w:rPr>
          <w:rFonts w:ascii="Times New Roman" w:hAnsi="Times New Roman" w:cs="Times New Roman"/>
          <w:szCs w:val="24"/>
        </w:rPr>
        <w:t>GRA – Custom Division</w:t>
      </w:r>
    </w:p>
    <w:p w14:paraId="20D76F68" w14:textId="77777777" w:rsidR="00D06B50" w:rsidRPr="0010615B" w:rsidRDefault="00D06B50" w:rsidP="00D06B50">
      <w:pPr>
        <w:pStyle w:val="ListParagraph"/>
        <w:numPr>
          <w:ilvl w:val="0"/>
          <w:numId w:val="29"/>
        </w:numPr>
        <w:suppressAutoHyphens w:val="0"/>
        <w:spacing w:after="200" w:line="276" w:lineRule="auto"/>
        <w:contextualSpacing/>
        <w:rPr>
          <w:rFonts w:ascii="Times New Roman" w:hAnsi="Times New Roman" w:cs="Times New Roman"/>
          <w:szCs w:val="24"/>
        </w:rPr>
      </w:pPr>
      <w:r>
        <w:rPr>
          <w:rFonts w:ascii="Times New Roman" w:hAnsi="Times New Roman" w:cs="Times New Roman"/>
          <w:szCs w:val="24"/>
        </w:rPr>
        <w:t>Environmental Protection Agency</w:t>
      </w:r>
    </w:p>
    <w:p w14:paraId="03D9BA02" w14:textId="77777777" w:rsidR="00D06B50" w:rsidRDefault="00D06B50" w:rsidP="00D06B50">
      <w:pPr>
        <w:rPr>
          <w:rFonts w:ascii="Times New Roman" w:hAnsi="Times New Roman" w:cs="Times New Roman"/>
          <w:sz w:val="24"/>
          <w:szCs w:val="24"/>
        </w:rPr>
      </w:pPr>
    </w:p>
    <w:p w14:paraId="10CE30DE" w14:textId="77777777" w:rsidR="00623889" w:rsidRPr="0010615B" w:rsidRDefault="00623889" w:rsidP="00D06B50">
      <w:pPr>
        <w:rPr>
          <w:rFonts w:ascii="Times New Roman" w:hAnsi="Times New Roman" w:cs="Times New Roman"/>
          <w:sz w:val="24"/>
          <w:szCs w:val="24"/>
        </w:rPr>
      </w:pPr>
    </w:p>
    <w:p w14:paraId="52C18E4E" w14:textId="77777777" w:rsidR="00D06B50" w:rsidRPr="00D909DE" w:rsidRDefault="00D06B50" w:rsidP="00D06B50">
      <w:pPr>
        <w:pStyle w:val="Heading2"/>
        <w:rPr>
          <w:rFonts w:ascii="Times New Roman" w:hAnsi="Times New Roman" w:cs="Times New Roman"/>
          <w:sz w:val="24"/>
          <w:szCs w:val="24"/>
        </w:rPr>
      </w:pPr>
      <w:bookmarkStart w:id="19" w:name="_Toc354393609"/>
      <w:bookmarkStart w:id="20" w:name="_Toc354395972"/>
      <w:r w:rsidRPr="00741D94">
        <w:rPr>
          <w:rFonts w:ascii="Times New Roman" w:hAnsi="Times New Roman" w:cs="Times New Roman"/>
          <w:sz w:val="24"/>
          <w:szCs w:val="24"/>
        </w:rPr>
        <w:lastRenderedPageBreak/>
        <w:t xml:space="preserve">Appendix 2: </w:t>
      </w:r>
      <w:bookmarkStart w:id="21" w:name="_Toc353905689"/>
      <w:r w:rsidRPr="00D909DE">
        <w:rPr>
          <w:rFonts w:ascii="Times New Roman" w:hAnsi="Times New Roman" w:cs="Times New Roman"/>
          <w:sz w:val="24"/>
          <w:szCs w:val="24"/>
        </w:rPr>
        <w:t>Proposed Membership of the National Steering Group</w:t>
      </w:r>
      <w:bookmarkEnd w:id="19"/>
      <w:bookmarkEnd w:id="20"/>
      <w:bookmarkEnd w:id="21"/>
    </w:p>
    <w:p w14:paraId="667D2D49" w14:textId="77777777" w:rsidR="00D06B50" w:rsidRDefault="00D06B50" w:rsidP="000255F5"/>
    <w:p w14:paraId="6B3F3963" w14:textId="77777777" w:rsidR="00394266" w:rsidRPr="00471296" w:rsidRDefault="00394266" w:rsidP="00471296">
      <w:pPr>
        <w:jc w:val="center"/>
        <w:rPr>
          <w:rFonts w:ascii="Times New Roman" w:hAnsi="Times New Roman" w:cs="Times New Roman"/>
          <w:b/>
          <w:sz w:val="24"/>
          <w:szCs w:val="24"/>
        </w:rPr>
      </w:pPr>
      <w:r w:rsidRPr="00471296">
        <w:rPr>
          <w:rFonts w:ascii="Times New Roman" w:hAnsi="Times New Roman" w:cs="Times New Roman"/>
          <w:b/>
          <w:sz w:val="24"/>
          <w:szCs w:val="24"/>
        </w:rPr>
        <w:t>PROPOSED</w:t>
      </w:r>
      <w:r w:rsidRPr="00471296">
        <w:rPr>
          <w:rFonts w:ascii="Times New Roman" w:hAnsi="Times New Roman" w:cs="Times New Roman"/>
          <w:b/>
          <w:i/>
          <w:sz w:val="24"/>
          <w:szCs w:val="24"/>
        </w:rPr>
        <w:t xml:space="preserve"> </w:t>
      </w:r>
      <w:r w:rsidRPr="00471296">
        <w:rPr>
          <w:rFonts w:ascii="Times New Roman" w:hAnsi="Times New Roman" w:cs="Times New Roman"/>
          <w:b/>
          <w:sz w:val="24"/>
          <w:szCs w:val="24"/>
        </w:rPr>
        <w:t>NATIONAL COORDINATION MECHANISM FOR MINAMATA INITIAL ASSESSMENT (MIA) AND NATIONAL ACTION PLAN (NAP) PROJECTS</w:t>
      </w:r>
    </w:p>
    <w:p w14:paraId="73896C12" w14:textId="77777777" w:rsidR="00394266" w:rsidRPr="000255F5" w:rsidRDefault="00394266" w:rsidP="000255F5">
      <w:pPr>
        <w:spacing w:after="0" w:line="240" w:lineRule="auto"/>
        <w:jc w:val="center"/>
        <w:rPr>
          <w:rFonts w:ascii="Times New Roman" w:hAnsi="Times New Roman" w:cs="Times New Roman"/>
          <w:sz w:val="24"/>
          <w:szCs w:val="24"/>
        </w:rPr>
      </w:pPr>
    </w:p>
    <w:p w14:paraId="7A03D7F6" w14:textId="77777777" w:rsidR="00394266" w:rsidRPr="000255F5" w:rsidRDefault="00394266" w:rsidP="000255F5">
      <w:pPr>
        <w:spacing w:after="0" w:line="240" w:lineRule="auto"/>
        <w:ind w:left="720"/>
        <w:jc w:val="center"/>
        <w:rPr>
          <w:rFonts w:ascii="Times New Roman" w:hAnsi="Times New Roman" w:cs="Times New Roman"/>
          <w:sz w:val="24"/>
          <w:szCs w:val="24"/>
        </w:rPr>
      </w:pPr>
      <w:r w:rsidRPr="000255F5">
        <w:rPr>
          <w:rFonts w:ascii="Times New Roman" w:hAnsi="Times New Roman" w:cs="Times New Roman"/>
          <w:sz w:val="24"/>
          <w:szCs w:val="24"/>
        </w:rPr>
        <w:t xml:space="preserve">1. MINAMATA CONVENTION IMPLEMENTATION COMMITTEE </w:t>
      </w:r>
    </w:p>
    <w:p w14:paraId="0080E817" w14:textId="77777777" w:rsidR="00394266" w:rsidRPr="000255F5" w:rsidRDefault="00394266" w:rsidP="000255F5">
      <w:pPr>
        <w:spacing w:after="0" w:line="240" w:lineRule="auto"/>
        <w:ind w:left="720"/>
        <w:jc w:val="center"/>
        <w:rPr>
          <w:rFonts w:ascii="Times New Roman" w:hAnsi="Times New Roman" w:cs="Times New Roman"/>
          <w:sz w:val="24"/>
          <w:szCs w:val="24"/>
        </w:rPr>
      </w:pPr>
      <w:r w:rsidRPr="000255F5">
        <w:rPr>
          <w:rFonts w:ascii="Times New Roman" w:hAnsi="Times New Roman" w:cs="Times New Roman"/>
          <w:sz w:val="24"/>
          <w:szCs w:val="24"/>
        </w:rPr>
        <w:t>(STEERING COMMITTEE)</w:t>
      </w:r>
    </w:p>
    <w:p w14:paraId="6C54673C" w14:textId="77777777" w:rsidR="00394266" w:rsidRPr="000255F5" w:rsidRDefault="00394266" w:rsidP="000255F5">
      <w:pPr>
        <w:spacing w:after="0" w:line="240" w:lineRule="auto"/>
        <w:ind w:left="720"/>
        <w:jc w:val="center"/>
        <w:rPr>
          <w:rFonts w:ascii="Times New Roman" w:hAnsi="Times New Roman" w:cs="Times New Roman"/>
          <w:sz w:val="24"/>
          <w:szCs w:val="24"/>
        </w:rPr>
      </w:pPr>
      <w:r w:rsidRPr="000255F5">
        <w:rPr>
          <w:rFonts w:ascii="Times New Roman" w:hAnsi="Times New Roman" w:cs="Times New Roman"/>
          <w:sz w:val="24"/>
          <w:szCs w:val="24"/>
        </w:rPr>
        <w:t>2. TECHNICAL WORKING GROUP (MIA)</w:t>
      </w:r>
    </w:p>
    <w:p w14:paraId="7D09616E" w14:textId="77777777" w:rsidR="00394266" w:rsidRPr="000255F5" w:rsidRDefault="00394266" w:rsidP="000255F5">
      <w:pPr>
        <w:spacing w:after="0" w:line="240" w:lineRule="auto"/>
        <w:ind w:left="720"/>
        <w:jc w:val="center"/>
        <w:rPr>
          <w:rFonts w:ascii="Times New Roman" w:hAnsi="Times New Roman" w:cs="Times New Roman"/>
          <w:sz w:val="24"/>
          <w:szCs w:val="24"/>
        </w:rPr>
      </w:pPr>
      <w:r w:rsidRPr="000255F5">
        <w:rPr>
          <w:rFonts w:ascii="Times New Roman" w:hAnsi="Times New Roman" w:cs="Times New Roman"/>
          <w:sz w:val="24"/>
          <w:szCs w:val="24"/>
        </w:rPr>
        <w:t>3. TECHNICAL WORKING GROUP (NAP)</w:t>
      </w:r>
    </w:p>
    <w:p w14:paraId="6BEBAF45" w14:textId="77777777" w:rsidR="00394266" w:rsidRPr="000255F5" w:rsidRDefault="00394266" w:rsidP="000255F5">
      <w:pPr>
        <w:spacing w:after="0" w:line="240" w:lineRule="auto"/>
        <w:ind w:left="720"/>
        <w:jc w:val="center"/>
        <w:rPr>
          <w:rFonts w:ascii="Times New Roman" w:hAnsi="Times New Roman" w:cs="Times New Roman"/>
          <w:sz w:val="24"/>
          <w:szCs w:val="24"/>
        </w:rPr>
      </w:pPr>
      <w:r w:rsidRPr="000255F5">
        <w:rPr>
          <w:rFonts w:ascii="Times New Roman" w:hAnsi="Times New Roman" w:cs="Times New Roman"/>
          <w:sz w:val="24"/>
          <w:szCs w:val="24"/>
        </w:rPr>
        <w:t>4. ADVISORY GROUP (NAP)</w:t>
      </w:r>
    </w:p>
    <w:p w14:paraId="4BAFE313" w14:textId="77777777" w:rsidR="00394266" w:rsidRPr="000255F5" w:rsidRDefault="00394266" w:rsidP="000255F5">
      <w:pPr>
        <w:spacing w:after="0" w:line="240" w:lineRule="auto"/>
        <w:rPr>
          <w:rFonts w:ascii="Times New Roman" w:hAnsi="Times New Roman" w:cs="Times New Roman"/>
          <w:sz w:val="24"/>
          <w:szCs w:val="24"/>
        </w:rPr>
      </w:pPr>
    </w:p>
    <w:p w14:paraId="35A7373B" w14:textId="77777777" w:rsidR="00394266" w:rsidRPr="000255F5" w:rsidRDefault="00394266" w:rsidP="000255F5">
      <w:pPr>
        <w:spacing w:after="0" w:line="240" w:lineRule="auto"/>
        <w:jc w:val="center"/>
        <w:rPr>
          <w:rFonts w:ascii="Times New Roman" w:hAnsi="Times New Roman" w:cs="Times New Roman"/>
          <w:sz w:val="24"/>
          <w:szCs w:val="24"/>
        </w:rPr>
      </w:pPr>
      <w:r w:rsidRPr="000255F5">
        <w:rPr>
          <w:rFonts w:ascii="Times New Roman" w:hAnsi="Times New Roman" w:cs="Times New Roman"/>
          <w:sz w:val="24"/>
          <w:szCs w:val="24"/>
        </w:rPr>
        <w:t>A. MEMBERSHIP OF MINAMATA CONVENTION IMPLEMENTATION COMMITTEE (MCIC)</w:t>
      </w:r>
    </w:p>
    <w:p w14:paraId="6AFE986A" w14:textId="77777777" w:rsidR="00394266" w:rsidRDefault="00394266" w:rsidP="000255F5">
      <w:pPr>
        <w:spacing w:after="0"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778"/>
      </w:tblGrid>
      <w:tr w:rsidR="00394266" w:rsidRPr="000255F5" w14:paraId="3F73231B" w14:textId="77777777" w:rsidTr="00DA158C">
        <w:trPr>
          <w:trHeight w:val="299"/>
        </w:trPr>
        <w:tc>
          <w:tcPr>
            <w:tcW w:w="3078" w:type="dxa"/>
            <w:tcBorders>
              <w:bottom w:val="single" w:sz="4" w:space="0" w:color="595959" w:themeColor="text1" w:themeTint="A6"/>
            </w:tcBorders>
            <w:shd w:val="clear" w:color="auto" w:fill="F7F093"/>
          </w:tcPr>
          <w:p w14:paraId="442A0D5F" w14:textId="77777777" w:rsidR="00394266" w:rsidRPr="000255F5" w:rsidRDefault="00394266" w:rsidP="00394266">
            <w:pPr>
              <w:jc w:val="right"/>
              <w:rPr>
                <w:rFonts w:ascii="Times New Roman" w:hAnsi="Times New Roman" w:cs="Times New Roman"/>
                <w:b/>
                <w:color w:val="404040" w:themeColor="text1" w:themeTint="BF"/>
                <w:sz w:val="24"/>
                <w:szCs w:val="24"/>
              </w:rPr>
            </w:pPr>
            <w:r w:rsidRPr="000255F5">
              <w:rPr>
                <w:rFonts w:ascii="Times New Roman" w:hAnsi="Times New Roman" w:cs="Times New Roman"/>
                <w:b/>
                <w:color w:val="404040" w:themeColor="text1" w:themeTint="BF"/>
                <w:sz w:val="24"/>
                <w:szCs w:val="24"/>
              </w:rPr>
              <w:t>Ministries/Entities</w:t>
            </w:r>
          </w:p>
        </w:tc>
        <w:tc>
          <w:tcPr>
            <w:tcW w:w="5778" w:type="dxa"/>
            <w:tcBorders>
              <w:bottom w:val="single" w:sz="4" w:space="0" w:color="595959" w:themeColor="text1" w:themeTint="A6"/>
            </w:tcBorders>
            <w:shd w:val="clear" w:color="auto" w:fill="F2F2F2" w:themeFill="background1" w:themeFillShade="F2"/>
          </w:tcPr>
          <w:p w14:paraId="1C4FE0E3" w14:textId="77777777" w:rsidR="00394266" w:rsidRPr="000255F5" w:rsidRDefault="00394266" w:rsidP="00394266">
            <w:pPr>
              <w:rPr>
                <w:rFonts w:ascii="Times New Roman" w:hAnsi="Times New Roman" w:cs="Times New Roman"/>
                <w:b/>
                <w:color w:val="404040" w:themeColor="text1" w:themeTint="BF"/>
                <w:sz w:val="24"/>
                <w:szCs w:val="24"/>
              </w:rPr>
            </w:pPr>
            <w:r w:rsidRPr="000255F5">
              <w:rPr>
                <w:rFonts w:ascii="Times New Roman" w:hAnsi="Times New Roman" w:cs="Times New Roman"/>
                <w:b/>
                <w:color w:val="404040" w:themeColor="text1" w:themeTint="BF"/>
                <w:sz w:val="24"/>
                <w:szCs w:val="24"/>
              </w:rPr>
              <w:t xml:space="preserve">      Responsibilities / Areas of Expertise</w:t>
            </w:r>
          </w:p>
        </w:tc>
      </w:tr>
      <w:tr w:rsidR="00394266" w:rsidRPr="000255F5" w14:paraId="712EA984" w14:textId="77777777" w:rsidTr="00DA158C">
        <w:trPr>
          <w:trHeight w:val="94"/>
        </w:trPr>
        <w:tc>
          <w:tcPr>
            <w:tcW w:w="3078" w:type="dxa"/>
            <w:tcBorders>
              <w:top w:val="single" w:sz="4" w:space="0" w:color="595959" w:themeColor="text1" w:themeTint="A6"/>
            </w:tcBorders>
            <w:shd w:val="clear" w:color="auto" w:fill="F7F093"/>
          </w:tcPr>
          <w:p w14:paraId="3F1696F4" w14:textId="77777777" w:rsidR="00394266" w:rsidRPr="000255F5" w:rsidRDefault="00394266" w:rsidP="00394266">
            <w:pPr>
              <w:jc w:val="right"/>
              <w:rPr>
                <w:rFonts w:ascii="Times New Roman" w:hAnsi="Times New Roman" w:cs="Times New Roman"/>
                <w:b/>
                <w:color w:val="404040" w:themeColor="text1" w:themeTint="BF"/>
                <w:sz w:val="24"/>
                <w:szCs w:val="24"/>
              </w:rPr>
            </w:pPr>
          </w:p>
        </w:tc>
        <w:tc>
          <w:tcPr>
            <w:tcW w:w="5778" w:type="dxa"/>
            <w:tcBorders>
              <w:top w:val="single" w:sz="4" w:space="0" w:color="595959" w:themeColor="text1" w:themeTint="A6"/>
            </w:tcBorders>
            <w:shd w:val="clear" w:color="auto" w:fill="F2F2F2" w:themeFill="background1" w:themeFillShade="F2"/>
          </w:tcPr>
          <w:p w14:paraId="60A9E7CE" w14:textId="77777777" w:rsidR="00394266" w:rsidRPr="000255F5" w:rsidRDefault="00394266" w:rsidP="00394266">
            <w:pPr>
              <w:rPr>
                <w:rFonts w:ascii="Times New Roman" w:hAnsi="Times New Roman" w:cs="Times New Roman"/>
                <w:b/>
                <w:color w:val="404040" w:themeColor="text1" w:themeTint="BF"/>
                <w:sz w:val="24"/>
                <w:szCs w:val="24"/>
              </w:rPr>
            </w:pPr>
          </w:p>
        </w:tc>
      </w:tr>
      <w:tr w:rsidR="00394266" w:rsidRPr="000255F5" w14:paraId="57D63467" w14:textId="77777777" w:rsidTr="00DA158C">
        <w:trPr>
          <w:trHeight w:val="1187"/>
        </w:trPr>
        <w:tc>
          <w:tcPr>
            <w:tcW w:w="3078" w:type="dxa"/>
            <w:shd w:val="clear" w:color="auto" w:fill="F7F093"/>
          </w:tcPr>
          <w:p w14:paraId="262A2B6F" w14:textId="77777777" w:rsidR="00394266" w:rsidRPr="000255F5" w:rsidRDefault="00394266" w:rsidP="00394266">
            <w:pPr>
              <w:rPr>
                <w:rFonts w:ascii="Times New Roman" w:hAnsi="Times New Roman" w:cs="Times New Roman"/>
                <w:color w:val="404040" w:themeColor="text1" w:themeTint="BF"/>
                <w:sz w:val="24"/>
                <w:szCs w:val="24"/>
              </w:rPr>
            </w:pPr>
            <w:r w:rsidRPr="000255F5">
              <w:rPr>
                <w:rFonts w:ascii="Times New Roman" w:hAnsi="Times New Roman" w:cs="Times New Roman"/>
                <w:color w:val="404040" w:themeColor="text1" w:themeTint="BF"/>
                <w:sz w:val="24"/>
                <w:szCs w:val="24"/>
              </w:rPr>
              <w:t>1. Ministry of Environment, Science, Technology &amp; Innovation</w:t>
            </w:r>
          </w:p>
          <w:p w14:paraId="3AD10C2E" w14:textId="77777777" w:rsidR="00394266" w:rsidRPr="000255F5" w:rsidRDefault="00394266" w:rsidP="00394266">
            <w:pPr>
              <w:rPr>
                <w:rFonts w:ascii="Times New Roman" w:hAnsi="Times New Roman" w:cs="Times New Roman"/>
                <w:color w:val="404040" w:themeColor="text1" w:themeTint="BF"/>
                <w:sz w:val="24"/>
                <w:szCs w:val="24"/>
              </w:rPr>
            </w:pPr>
          </w:p>
          <w:p w14:paraId="00CD05CD" w14:textId="77777777" w:rsidR="00394266" w:rsidRPr="000255F5" w:rsidRDefault="00394266" w:rsidP="00394266">
            <w:pPr>
              <w:rPr>
                <w:rFonts w:ascii="Times New Roman" w:hAnsi="Times New Roman" w:cs="Times New Roman"/>
                <w:color w:val="404040" w:themeColor="text1" w:themeTint="BF"/>
                <w:sz w:val="24"/>
                <w:szCs w:val="24"/>
              </w:rPr>
            </w:pPr>
            <w:r w:rsidRPr="000255F5">
              <w:rPr>
                <w:rFonts w:ascii="Times New Roman" w:hAnsi="Times New Roman" w:cs="Times New Roman"/>
                <w:color w:val="404040" w:themeColor="text1" w:themeTint="BF"/>
                <w:sz w:val="24"/>
                <w:szCs w:val="24"/>
              </w:rPr>
              <w:t>2. Environmental Protection Agency</w:t>
            </w:r>
          </w:p>
          <w:p w14:paraId="546428B8" w14:textId="77777777" w:rsidR="00394266" w:rsidRPr="000255F5" w:rsidRDefault="00394266" w:rsidP="00394266">
            <w:pPr>
              <w:rPr>
                <w:rFonts w:ascii="Times New Roman" w:hAnsi="Times New Roman" w:cs="Times New Roman"/>
                <w:color w:val="404040" w:themeColor="text1" w:themeTint="BF"/>
                <w:sz w:val="24"/>
                <w:szCs w:val="24"/>
              </w:rPr>
            </w:pPr>
          </w:p>
          <w:p w14:paraId="217AEADF" w14:textId="77777777" w:rsidR="00394266" w:rsidRPr="000255F5" w:rsidRDefault="00394266" w:rsidP="00394266">
            <w:pPr>
              <w:rPr>
                <w:rFonts w:ascii="Times New Roman" w:hAnsi="Times New Roman" w:cs="Times New Roman"/>
                <w:color w:val="404040" w:themeColor="text1" w:themeTint="BF"/>
                <w:sz w:val="24"/>
                <w:szCs w:val="24"/>
              </w:rPr>
            </w:pPr>
            <w:r w:rsidRPr="000255F5">
              <w:rPr>
                <w:rFonts w:ascii="Times New Roman" w:hAnsi="Times New Roman" w:cs="Times New Roman"/>
                <w:color w:val="404040" w:themeColor="text1" w:themeTint="BF"/>
                <w:sz w:val="24"/>
                <w:szCs w:val="24"/>
              </w:rPr>
              <w:t xml:space="preserve"> </w:t>
            </w:r>
          </w:p>
        </w:tc>
        <w:tc>
          <w:tcPr>
            <w:tcW w:w="5778" w:type="dxa"/>
            <w:shd w:val="clear" w:color="auto" w:fill="F2F2F2" w:themeFill="background1" w:themeFillShade="F2"/>
          </w:tcPr>
          <w:p w14:paraId="03912BA8" w14:textId="77777777" w:rsidR="00394266" w:rsidRPr="000255F5" w:rsidRDefault="00394266" w:rsidP="00003B76">
            <w:pPr>
              <w:pStyle w:val="ListParagraph"/>
              <w:numPr>
                <w:ilvl w:val="0"/>
                <w:numId w:val="20"/>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Environmental laws, issues, and regulations</w:t>
            </w:r>
          </w:p>
          <w:p w14:paraId="734479CF" w14:textId="77777777" w:rsidR="00394266" w:rsidRPr="000255F5" w:rsidRDefault="00394266" w:rsidP="00D37A10">
            <w:pPr>
              <w:pStyle w:val="ListParagraph"/>
              <w:numPr>
                <w:ilvl w:val="0"/>
                <w:numId w:val="20"/>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Environmental impacts</w:t>
            </w:r>
          </w:p>
          <w:p w14:paraId="2501F9BB" w14:textId="77777777" w:rsidR="00394266" w:rsidRPr="000255F5" w:rsidRDefault="00394266" w:rsidP="000255F5">
            <w:pPr>
              <w:pStyle w:val="ListParagraph"/>
              <w:numPr>
                <w:ilvl w:val="0"/>
                <w:numId w:val="20"/>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Promoting alternatives to mercury in ASGM</w:t>
            </w:r>
          </w:p>
        </w:tc>
      </w:tr>
      <w:tr w:rsidR="00394266" w:rsidRPr="000255F5" w14:paraId="4D0CF0BA" w14:textId="77777777" w:rsidTr="00DA158C">
        <w:trPr>
          <w:trHeight w:val="1407"/>
        </w:trPr>
        <w:tc>
          <w:tcPr>
            <w:tcW w:w="3078" w:type="dxa"/>
            <w:shd w:val="clear" w:color="auto" w:fill="F7F093"/>
          </w:tcPr>
          <w:p w14:paraId="4FA53978" w14:textId="77777777" w:rsidR="00394266" w:rsidRPr="000255F5" w:rsidRDefault="00394266" w:rsidP="00394266">
            <w:pPr>
              <w:rPr>
                <w:rFonts w:ascii="Times New Roman" w:hAnsi="Times New Roman" w:cs="Times New Roman"/>
                <w:color w:val="404040" w:themeColor="text1" w:themeTint="BF"/>
                <w:sz w:val="24"/>
                <w:szCs w:val="24"/>
              </w:rPr>
            </w:pPr>
            <w:r w:rsidRPr="000255F5">
              <w:rPr>
                <w:rFonts w:ascii="Times New Roman" w:hAnsi="Times New Roman" w:cs="Times New Roman"/>
                <w:color w:val="404040" w:themeColor="text1" w:themeTint="BF"/>
                <w:sz w:val="24"/>
                <w:szCs w:val="24"/>
              </w:rPr>
              <w:t>3. Ministry of Lands and Natural Resources (Minerals Commission)</w:t>
            </w:r>
          </w:p>
        </w:tc>
        <w:tc>
          <w:tcPr>
            <w:tcW w:w="5778" w:type="dxa"/>
            <w:shd w:val="clear" w:color="auto" w:fill="F2F2F2" w:themeFill="background1" w:themeFillShade="F2"/>
          </w:tcPr>
          <w:p w14:paraId="109A9992" w14:textId="77777777" w:rsidR="00394266" w:rsidRPr="000255F5" w:rsidRDefault="00394266" w:rsidP="00394266">
            <w:pPr>
              <w:pStyle w:val="ListParagraph"/>
              <w:numPr>
                <w:ilvl w:val="0"/>
                <w:numId w:val="18"/>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Statistics and data on ASGM</w:t>
            </w:r>
          </w:p>
          <w:p w14:paraId="16023BE0" w14:textId="77777777" w:rsidR="00394266" w:rsidRPr="000255F5" w:rsidRDefault="00394266" w:rsidP="00394266">
            <w:pPr>
              <w:pStyle w:val="ListParagraph"/>
              <w:numPr>
                <w:ilvl w:val="0"/>
                <w:numId w:val="18"/>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Mining sector laws and regulations (including formalization of ASGM)</w:t>
            </w:r>
          </w:p>
          <w:p w14:paraId="6EBFBEF0" w14:textId="77777777" w:rsidR="00394266" w:rsidRPr="000255F5" w:rsidRDefault="00394266" w:rsidP="00394266">
            <w:pPr>
              <w:pStyle w:val="ListParagraph"/>
              <w:numPr>
                <w:ilvl w:val="0"/>
                <w:numId w:val="18"/>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Geological surveys</w:t>
            </w:r>
          </w:p>
        </w:tc>
      </w:tr>
      <w:tr w:rsidR="00394266" w:rsidRPr="000255F5" w14:paraId="4D032AEA" w14:textId="77777777" w:rsidTr="00DA158C">
        <w:trPr>
          <w:trHeight w:val="1848"/>
        </w:trPr>
        <w:tc>
          <w:tcPr>
            <w:tcW w:w="3078" w:type="dxa"/>
            <w:shd w:val="clear" w:color="auto" w:fill="F7F093"/>
          </w:tcPr>
          <w:p w14:paraId="047BED03" w14:textId="77777777" w:rsidR="00394266" w:rsidRPr="000255F5" w:rsidRDefault="00394266" w:rsidP="00394266">
            <w:pPr>
              <w:rPr>
                <w:rFonts w:ascii="Times New Roman" w:hAnsi="Times New Roman" w:cs="Times New Roman"/>
                <w:color w:val="404040" w:themeColor="text1" w:themeTint="BF"/>
                <w:sz w:val="24"/>
                <w:szCs w:val="24"/>
              </w:rPr>
            </w:pPr>
            <w:r w:rsidRPr="000255F5">
              <w:rPr>
                <w:rFonts w:ascii="Times New Roman" w:hAnsi="Times New Roman" w:cs="Times New Roman"/>
                <w:color w:val="404040" w:themeColor="text1" w:themeTint="BF"/>
                <w:sz w:val="24"/>
                <w:szCs w:val="24"/>
              </w:rPr>
              <w:t>4. Ministry of Finance</w:t>
            </w:r>
          </w:p>
        </w:tc>
        <w:tc>
          <w:tcPr>
            <w:tcW w:w="5778" w:type="dxa"/>
            <w:shd w:val="clear" w:color="auto" w:fill="F2F2F2" w:themeFill="background1" w:themeFillShade="F2"/>
          </w:tcPr>
          <w:p w14:paraId="21402C9C" w14:textId="77777777" w:rsidR="00394266" w:rsidRPr="000255F5" w:rsidRDefault="00394266" w:rsidP="00394266">
            <w:pPr>
              <w:pStyle w:val="ListParagraph"/>
              <w:numPr>
                <w:ilvl w:val="0"/>
                <w:numId w:val="19"/>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Economic importance of ASGM</w:t>
            </w:r>
          </w:p>
          <w:p w14:paraId="35FC3011" w14:textId="77777777" w:rsidR="00394266" w:rsidRPr="000255F5" w:rsidRDefault="00394266" w:rsidP="00394266">
            <w:pPr>
              <w:pStyle w:val="ListParagraph"/>
              <w:numPr>
                <w:ilvl w:val="0"/>
                <w:numId w:val="19"/>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 xml:space="preserve">Formalization of ASGM sector, including regulation of gold purchases from ASGM miners </w:t>
            </w:r>
          </w:p>
          <w:p w14:paraId="26CCDC63" w14:textId="77777777" w:rsidR="00394266" w:rsidRPr="000255F5" w:rsidRDefault="00394266" w:rsidP="00394266">
            <w:pPr>
              <w:pStyle w:val="ListParagraph"/>
              <w:numPr>
                <w:ilvl w:val="0"/>
                <w:numId w:val="19"/>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Market-based mechanisms for reducing mercury use</w:t>
            </w:r>
          </w:p>
          <w:p w14:paraId="1C2F7E23" w14:textId="77777777" w:rsidR="00394266" w:rsidRPr="000255F5" w:rsidRDefault="00394266" w:rsidP="00394266">
            <w:pPr>
              <w:pStyle w:val="ListParagraph"/>
              <w:numPr>
                <w:ilvl w:val="0"/>
                <w:numId w:val="19"/>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Funding for NAP process</w:t>
            </w:r>
          </w:p>
          <w:p w14:paraId="6506B2B8" w14:textId="77777777" w:rsidR="00394266" w:rsidRPr="000255F5" w:rsidRDefault="00394266" w:rsidP="00003B76">
            <w:pPr>
              <w:pStyle w:val="ListParagraph"/>
              <w:rPr>
                <w:rFonts w:ascii="Times New Roman" w:hAnsi="Times New Roman" w:cs="Times New Roman"/>
                <w:color w:val="404040" w:themeColor="text1" w:themeTint="BF"/>
                <w:szCs w:val="24"/>
              </w:rPr>
            </w:pPr>
          </w:p>
        </w:tc>
      </w:tr>
      <w:tr w:rsidR="00394266" w:rsidRPr="000255F5" w14:paraId="28396C00" w14:textId="77777777" w:rsidTr="00DA158C">
        <w:trPr>
          <w:trHeight w:val="840"/>
        </w:trPr>
        <w:tc>
          <w:tcPr>
            <w:tcW w:w="3078" w:type="dxa"/>
            <w:shd w:val="clear" w:color="auto" w:fill="F7F093"/>
          </w:tcPr>
          <w:p w14:paraId="0D922655" w14:textId="77777777" w:rsidR="00394266" w:rsidRPr="000255F5" w:rsidRDefault="00394266" w:rsidP="00394266">
            <w:pPr>
              <w:rPr>
                <w:rFonts w:ascii="Times New Roman" w:hAnsi="Times New Roman" w:cs="Times New Roman"/>
                <w:color w:val="404040" w:themeColor="text1" w:themeTint="BF"/>
                <w:sz w:val="24"/>
                <w:szCs w:val="24"/>
              </w:rPr>
            </w:pPr>
            <w:r w:rsidRPr="000255F5">
              <w:rPr>
                <w:rFonts w:ascii="Times New Roman" w:hAnsi="Times New Roman" w:cs="Times New Roman"/>
                <w:color w:val="404040" w:themeColor="text1" w:themeTint="BF"/>
                <w:sz w:val="24"/>
                <w:szCs w:val="24"/>
              </w:rPr>
              <w:t>5. Ghana Health Service</w:t>
            </w:r>
            <w:r w:rsidR="00210A1E">
              <w:rPr>
                <w:rFonts w:ascii="Times New Roman" w:hAnsi="Times New Roman" w:cs="Times New Roman"/>
                <w:color w:val="404040" w:themeColor="text1" w:themeTint="BF"/>
                <w:sz w:val="24"/>
                <w:szCs w:val="24"/>
              </w:rPr>
              <w:t xml:space="preserve"> of Ministry of Health </w:t>
            </w:r>
          </w:p>
        </w:tc>
        <w:tc>
          <w:tcPr>
            <w:tcW w:w="5778" w:type="dxa"/>
            <w:shd w:val="clear" w:color="auto" w:fill="F2F2F2" w:themeFill="background1" w:themeFillShade="F2"/>
          </w:tcPr>
          <w:p w14:paraId="3AD53DC2" w14:textId="77777777" w:rsidR="00394266" w:rsidRPr="000255F5" w:rsidRDefault="00394266" w:rsidP="00394266">
            <w:pPr>
              <w:pStyle w:val="ListParagraph"/>
              <w:numPr>
                <w:ilvl w:val="0"/>
                <w:numId w:val="21"/>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Identification of impacts of ASGM on health of miners, ASGM communities, and vulnerable population groups</w:t>
            </w:r>
          </w:p>
          <w:p w14:paraId="21AEFBC4" w14:textId="77777777" w:rsidR="00394266" w:rsidRPr="000255F5" w:rsidRDefault="00394266" w:rsidP="00394266">
            <w:pPr>
              <w:pStyle w:val="ListParagraph"/>
              <w:numPr>
                <w:ilvl w:val="0"/>
                <w:numId w:val="21"/>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Public health strategies related to ASGM and integration of such strategies into wider health sector programming</w:t>
            </w:r>
          </w:p>
          <w:p w14:paraId="50FD6232" w14:textId="77777777" w:rsidR="00394266" w:rsidRPr="000255F5" w:rsidRDefault="00394266" w:rsidP="00394266">
            <w:pPr>
              <w:pStyle w:val="ListParagraph"/>
              <w:numPr>
                <w:ilvl w:val="0"/>
                <w:numId w:val="21"/>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Health promotion, advocacy and awareness raising activities including in communities</w:t>
            </w:r>
          </w:p>
          <w:p w14:paraId="23AD09C2" w14:textId="77777777" w:rsidR="00394266" w:rsidRPr="000255F5" w:rsidRDefault="00394266" w:rsidP="00394266">
            <w:pPr>
              <w:pStyle w:val="ListParagraph"/>
              <w:numPr>
                <w:ilvl w:val="0"/>
                <w:numId w:val="21"/>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lastRenderedPageBreak/>
              <w:t>Detecting, monitoring and managing mercury intoxication among affected populations</w:t>
            </w:r>
          </w:p>
          <w:p w14:paraId="405C190A" w14:textId="77777777" w:rsidR="00394266" w:rsidRPr="000255F5" w:rsidRDefault="00394266" w:rsidP="00003B76">
            <w:pPr>
              <w:ind w:left="360"/>
              <w:rPr>
                <w:rFonts w:ascii="Times New Roman" w:hAnsi="Times New Roman" w:cs="Times New Roman"/>
                <w:color w:val="404040" w:themeColor="text1" w:themeTint="BF"/>
                <w:sz w:val="24"/>
                <w:szCs w:val="24"/>
              </w:rPr>
            </w:pPr>
          </w:p>
        </w:tc>
      </w:tr>
      <w:tr w:rsidR="00394266" w:rsidRPr="000255F5" w14:paraId="4A7F9546" w14:textId="77777777" w:rsidTr="00DA158C">
        <w:trPr>
          <w:trHeight w:val="738"/>
        </w:trPr>
        <w:tc>
          <w:tcPr>
            <w:tcW w:w="3078" w:type="dxa"/>
            <w:shd w:val="clear" w:color="auto" w:fill="F7F093"/>
          </w:tcPr>
          <w:p w14:paraId="3DF10DE6" w14:textId="77777777" w:rsidR="00394266" w:rsidRPr="000255F5" w:rsidRDefault="00394266" w:rsidP="00394266">
            <w:pPr>
              <w:rPr>
                <w:rFonts w:ascii="Times New Roman" w:hAnsi="Times New Roman" w:cs="Times New Roman"/>
                <w:color w:val="404040" w:themeColor="text1" w:themeTint="BF"/>
                <w:sz w:val="24"/>
                <w:szCs w:val="24"/>
              </w:rPr>
            </w:pPr>
            <w:r w:rsidRPr="000255F5">
              <w:rPr>
                <w:rFonts w:ascii="Times New Roman" w:hAnsi="Times New Roman" w:cs="Times New Roman"/>
                <w:color w:val="404040" w:themeColor="text1" w:themeTint="BF"/>
                <w:sz w:val="24"/>
                <w:szCs w:val="24"/>
              </w:rPr>
              <w:lastRenderedPageBreak/>
              <w:t xml:space="preserve">6. Ministry of </w:t>
            </w:r>
            <w:r w:rsidRPr="00003B76">
              <w:rPr>
                <w:rFonts w:ascii="Times New Roman" w:hAnsi="Times New Roman" w:cs="Times New Roman"/>
                <w:color w:val="404040" w:themeColor="text1" w:themeTint="BF"/>
                <w:sz w:val="24"/>
                <w:szCs w:val="24"/>
              </w:rPr>
              <w:t>Information</w:t>
            </w:r>
          </w:p>
        </w:tc>
        <w:tc>
          <w:tcPr>
            <w:tcW w:w="5778" w:type="dxa"/>
            <w:shd w:val="clear" w:color="auto" w:fill="F2F2F2" w:themeFill="background1" w:themeFillShade="F2"/>
          </w:tcPr>
          <w:p w14:paraId="63AEF87C" w14:textId="77777777" w:rsidR="00394266" w:rsidRPr="000255F5" w:rsidRDefault="00394266" w:rsidP="00394266">
            <w:pPr>
              <w:pStyle w:val="ListParagraph"/>
              <w:numPr>
                <w:ilvl w:val="0"/>
                <w:numId w:val="21"/>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Strategies for community outreach and stakeholder involvement</w:t>
            </w:r>
          </w:p>
        </w:tc>
      </w:tr>
      <w:tr w:rsidR="00394266" w:rsidRPr="000255F5" w14:paraId="575EC211" w14:textId="77777777" w:rsidTr="00DA158C">
        <w:trPr>
          <w:trHeight w:val="1011"/>
        </w:trPr>
        <w:tc>
          <w:tcPr>
            <w:tcW w:w="3078" w:type="dxa"/>
            <w:shd w:val="clear" w:color="auto" w:fill="F7F093"/>
          </w:tcPr>
          <w:p w14:paraId="1B8E6B4F" w14:textId="77777777" w:rsidR="00394266" w:rsidRPr="000255F5" w:rsidRDefault="00394266" w:rsidP="00394266">
            <w:pPr>
              <w:rPr>
                <w:rFonts w:ascii="Times New Roman" w:hAnsi="Times New Roman" w:cs="Times New Roman"/>
                <w:color w:val="404040" w:themeColor="text1" w:themeTint="BF"/>
                <w:sz w:val="24"/>
                <w:szCs w:val="24"/>
              </w:rPr>
            </w:pPr>
            <w:r w:rsidRPr="000255F5">
              <w:rPr>
                <w:rFonts w:ascii="Times New Roman" w:hAnsi="Times New Roman" w:cs="Times New Roman"/>
                <w:color w:val="404040" w:themeColor="text1" w:themeTint="BF"/>
                <w:sz w:val="24"/>
                <w:szCs w:val="24"/>
              </w:rPr>
              <w:t>7. Ministry of Trade and Industry</w:t>
            </w:r>
          </w:p>
        </w:tc>
        <w:tc>
          <w:tcPr>
            <w:tcW w:w="5778" w:type="dxa"/>
            <w:shd w:val="clear" w:color="auto" w:fill="F2F2F2" w:themeFill="background1" w:themeFillShade="F2"/>
          </w:tcPr>
          <w:p w14:paraId="41B7771D" w14:textId="77777777" w:rsidR="00394266" w:rsidRPr="000255F5" w:rsidRDefault="00394266" w:rsidP="00394266">
            <w:pPr>
              <w:pStyle w:val="ListParagraph"/>
              <w:numPr>
                <w:ilvl w:val="0"/>
                <w:numId w:val="21"/>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Mercury trade</w:t>
            </w:r>
          </w:p>
          <w:p w14:paraId="36615CF7" w14:textId="77777777" w:rsidR="00394266" w:rsidRPr="000255F5" w:rsidRDefault="00394266" w:rsidP="00394266">
            <w:pPr>
              <w:pStyle w:val="ListParagraph"/>
              <w:numPr>
                <w:ilvl w:val="0"/>
                <w:numId w:val="21"/>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Formalization</w:t>
            </w:r>
          </w:p>
          <w:p w14:paraId="503849DE" w14:textId="77777777" w:rsidR="00394266" w:rsidRPr="000255F5" w:rsidRDefault="00394266" w:rsidP="00394266">
            <w:pPr>
              <w:pStyle w:val="ListParagraph"/>
              <w:numPr>
                <w:ilvl w:val="0"/>
                <w:numId w:val="21"/>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Market-based mechanisms for reducing mercury use</w:t>
            </w:r>
          </w:p>
          <w:p w14:paraId="1A76B732" w14:textId="77777777" w:rsidR="00394266" w:rsidRPr="000255F5" w:rsidRDefault="00394266" w:rsidP="00394266">
            <w:pPr>
              <w:pStyle w:val="ListParagraph"/>
              <w:rPr>
                <w:rFonts w:ascii="Times New Roman" w:hAnsi="Times New Roman" w:cs="Times New Roman"/>
                <w:color w:val="404040" w:themeColor="text1" w:themeTint="BF"/>
                <w:szCs w:val="24"/>
              </w:rPr>
            </w:pPr>
          </w:p>
        </w:tc>
      </w:tr>
      <w:tr w:rsidR="00394266" w:rsidRPr="000255F5" w14:paraId="2480F814" w14:textId="77777777" w:rsidTr="00DA158C">
        <w:trPr>
          <w:trHeight w:val="1409"/>
        </w:trPr>
        <w:tc>
          <w:tcPr>
            <w:tcW w:w="3078" w:type="dxa"/>
            <w:shd w:val="clear" w:color="auto" w:fill="F7F093"/>
          </w:tcPr>
          <w:p w14:paraId="6947FC43" w14:textId="77777777" w:rsidR="00394266" w:rsidRPr="000255F5" w:rsidRDefault="00394266" w:rsidP="00394266">
            <w:pPr>
              <w:rPr>
                <w:rFonts w:ascii="Times New Roman" w:hAnsi="Times New Roman" w:cs="Times New Roman"/>
                <w:color w:val="404040" w:themeColor="text1" w:themeTint="BF"/>
                <w:sz w:val="24"/>
                <w:szCs w:val="24"/>
              </w:rPr>
            </w:pPr>
            <w:r w:rsidRPr="000255F5">
              <w:rPr>
                <w:rFonts w:ascii="Times New Roman" w:hAnsi="Times New Roman" w:cs="Times New Roman"/>
                <w:color w:val="404040" w:themeColor="text1" w:themeTint="BF"/>
                <w:sz w:val="24"/>
                <w:szCs w:val="24"/>
              </w:rPr>
              <w:t>8. Ministry of Employment and Labor Relations</w:t>
            </w:r>
          </w:p>
        </w:tc>
        <w:tc>
          <w:tcPr>
            <w:tcW w:w="5778" w:type="dxa"/>
            <w:shd w:val="clear" w:color="auto" w:fill="F2F2F2" w:themeFill="background1" w:themeFillShade="F2"/>
          </w:tcPr>
          <w:p w14:paraId="09A57A5F" w14:textId="77777777" w:rsidR="00394266" w:rsidRPr="000255F5" w:rsidRDefault="00394266" w:rsidP="00394266">
            <w:pPr>
              <w:pStyle w:val="ListParagraph"/>
              <w:numPr>
                <w:ilvl w:val="0"/>
                <w:numId w:val="22"/>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Formalization of ASGM sector</w:t>
            </w:r>
          </w:p>
          <w:p w14:paraId="2C5454CC" w14:textId="77777777" w:rsidR="00394266" w:rsidRPr="000255F5" w:rsidRDefault="00394266" w:rsidP="00394266">
            <w:pPr>
              <w:pStyle w:val="ListParagraph"/>
              <w:numPr>
                <w:ilvl w:val="0"/>
                <w:numId w:val="22"/>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Labor standards, regulations and enforcement, including strategies to eliminate child labor</w:t>
            </w:r>
          </w:p>
          <w:p w14:paraId="3A45D81F" w14:textId="77777777" w:rsidR="00394266" w:rsidRPr="000255F5" w:rsidRDefault="00394266" w:rsidP="00394266">
            <w:pPr>
              <w:pStyle w:val="ListParagraph"/>
              <w:numPr>
                <w:ilvl w:val="0"/>
                <w:numId w:val="22"/>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Occupational safety</w:t>
            </w:r>
          </w:p>
        </w:tc>
      </w:tr>
      <w:tr w:rsidR="00394266" w:rsidRPr="000255F5" w14:paraId="3DF5F319" w14:textId="77777777" w:rsidTr="00DA158C">
        <w:trPr>
          <w:trHeight w:val="851"/>
        </w:trPr>
        <w:tc>
          <w:tcPr>
            <w:tcW w:w="3078" w:type="dxa"/>
            <w:shd w:val="clear" w:color="auto" w:fill="F7F093"/>
          </w:tcPr>
          <w:p w14:paraId="02B9D071" w14:textId="77777777" w:rsidR="00394266" w:rsidRPr="000255F5" w:rsidRDefault="00394266" w:rsidP="00394266">
            <w:pPr>
              <w:rPr>
                <w:rFonts w:ascii="Times New Roman" w:hAnsi="Times New Roman" w:cs="Times New Roman"/>
                <w:color w:val="404040" w:themeColor="text1" w:themeTint="BF"/>
                <w:sz w:val="24"/>
                <w:szCs w:val="24"/>
              </w:rPr>
            </w:pPr>
            <w:r w:rsidRPr="000255F5">
              <w:rPr>
                <w:rFonts w:ascii="Times New Roman" w:hAnsi="Times New Roman" w:cs="Times New Roman"/>
                <w:color w:val="404040" w:themeColor="text1" w:themeTint="BF"/>
                <w:sz w:val="24"/>
                <w:szCs w:val="24"/>
              </w:rPr>
              <w:t>9. Ministry of Justice and Attorney General (Attorney Generals Department)</w:t>
            </w:r>
          </w:p>
          <w:p w14:paraId="2D7E22DE" w14:textId="77777777" w:rsidR="00394266" w:rsidRPr="000255F5" w:rsidRDefault="00394266" w:rsidP="00394266">
            <w:pPr>
              <w:rPr>
                <w:rFonts w:ascii="Times New Roman" w:hAnsi="Times New Roman" w:cs="Times New Roman"/>
                <w:color w:val="404040" w:themeColor="text1" w:themeTint="BF"/>
                <w:sz w:val="24"/>
                <w:szCs w:val="24"/>
              </w:rPr>
            </w:pPr>
          </w:p>
          <w:p w14:paraId="5B0C71BF" w14:textId="77777777" w:rsidR="00394266" w:rsidRPr="000255F5" w:rsidRDefault="00394266" w:rsidP="00394266">
            <w:pPr>
              <w:rPr>
                <w:rFonts w:ascii="Times New Roman" w:hAnsi="Times New Roman" w:cs="Times New Roman"/>
                <w:color w:val="404040" w:themeColor="text1" w:themeTint="BF"/>
                <w:sz w:val="24"/>
                <w:szCs w:val="24"/>
              </w:rPr>
            </w:pPr>
            <w:r w:rsidRPr="000255F5">
              <w:rPr>
                <w:rFonts w:ascii="Times New Roman" w:hAnsi="Times New Roman" w:cs="Times New Roman"/>
                <w:color w:val="404040" w:themeColor="text1" w:themeTint="BF"/>
                <w:sz w:val="24"/>
                <w:szCs w:val="24"/>
              </w:rPr>
              <w:t>10. Ghana Revenue Service/Customs Division</w:t>
            </w:r>
          </w:p>
          <w:p w14:paraId="077487BA" w14:textId="77777777" w:rsidR="00394266" w:rsidRPr="000255F5" w:rsidRDefault="00394266" w:rsidP="00394266">
            <w:pPr>
              <w:rPr>
                <w:rFonts w:ascii="Times New Roman" w:hAnsi="Times New Roman" w:cs="Times New Roman"/>
                <w:color w:val="404040" w:themeColor="text1" w:themeTint="BF"/>
                <w:sz w:val="24"/>
                <w:szCs w:val="24"/>
              </w:rPr>
            </w:pPr>
          </w:p>
          <w:p w14:paraId="1C87AE28" w14:textId="77777777" w:rsidR="00394266" w:rsidRPr="000255F5" w:rsidRDefault="00394266" w:rsidP="00394266">
            <w:pPr>
              <w:rPr>
                <w:rFonts w:ascii="Times New Roman" w:hAnsi="Times New Roman" w:cs="Times New Roman"/>
                <w:color w:val="404040" w:themeColor="text1" w:themeTint="BF"/>
                <w:sz w:val="24"/>
                <w:szCs w:val="24"/>
              </w:rPr>
            </w:pPr>
            <w:r w:rsidRPr="000255F5">
              <w:rPr>
                <w:rFonts w:ascii="Times New Roman" w:hAnsi="Times New Roman" w:cs="Times New Roman"/>
                <w:color w:val="404040" w:themeColor="text1" w:themeTint="BF"/>
                <w:sz w:val="24"/>
                <w:szCs w:val="24"/>
              </w:rPr>
              <w:t xml:space="preserve">11. National </w:t>
            </w:r>
            <w:r w:rsidR="00550C2F" w:rsidRPr="000255F5">
              <w:rPr>
                <w:rFonts w:ascii="Times New Roman" w:hAnsi="Times New Roman" w:cs="Times New Roman"/>
                <w:color w:val="404040" w:themeColor="text1" w:themeTint="BF"/>
                <w:sz w:val="24"/>
                <w:szCs w:val="24"/>
              </w:rPr>
              <w:t xml:space="preserve">Development </w:t>
            </w:r>
            <w:r w:rsidRPr="000255F5">
              <w:rPr>
                <w:rFonts w:ascii="Times New Roman" w:hAnsi="Times New Roman" w:cs="Times New Roman"/>
                <w:color w:val="404040" w:themeColor="text1" w:themeTint="BF"/>
                <w:sz w:val="24"/>
                <w:szCs w:val="24"/>
              </w:rPr>
              <w:t>Planning Commission</w:t>
            </w:r>
          </w:p>
          <w:p w14:paraId="1C31083B" w14:textId="77777777" w:rsidR="00394266" w:rsidRPr="000255F5" w:rsidRDefault="00394266" w:rsidP="00003B76">
            <w:pPr>
              <w:rPr>
                <w:rFonts w:ascii="Times New Roman" w:hAnsi="Times New Roman" w:cs="Times New Roman"/>
                <w:color w:val="404040" w:themeColor="text1" w:themeTint="BF"/>
                <w:sz w:val="24"/>
                <w:szCs w:val="24"/>
              </w:rPr>
            </w:pPr>
          </w:p>
          <w:p w14:paraId="20156ECA" w14:textId="77777777" w:rsidR="00394266" w:rsidRPr="000255F5" w:rsidRDefault="00394266" w:rsidP="00D37A10">
            <w:pPr>
              <w:rPr>
                <w:rFonts w:ascii="Times New Roman" w:hAnsi="Times New Roman" w:cs="Times New Roman"/>
                <w:color w:val="404040" w:themeColor="text1" w:themeTint="BF"/>
                <w:sz w:val="24"/>
                <w:szCs w:val="24"/>
              </w:rPr>
            </w:pPr>
          </w:p>
          <w:p w14:paraId="71480D6D" w14:textId="77777777" w:rsidR="00394266" w:rsidRPr="000255F5" w:rsidRDefault="00394266" w:rsidP="00D37A10">
            <w:pPr>
              <w:rPr>
                <w:rFonts w:ascii="Times New Roman" w:hAnsi="Times New Roman" w:cs="Times New Roman"/>
                <w:color w:val="404040" w:themeColor="text1" w:themeTint="BF"/>
                <w:sz w:val="24"/>
                <w:szCs w:val="24"/>
              </w:rPr>
            </w:pPr>
            <w:r w:rsidRPr="000255F5">
              <w:rPr>
                <w:rFonts w:ascii="Times New Roman" w:hAnsi="Times New Roman" w:cs="Times New Roman"/>
                <w:color w:val="404040" w:themeColor="text1" w:themeTint="BF"/>
                <w:sz w:val="24"/>
                <w:szCs w:val="24"/>
              </w:rPr>
              <w:t xml:space="preserve">12. </w:t>
            </w:r>
            <w:r w:rsidR="00D37A10">
              <w:rPr>
                <w:rFonts w:ascii="Times New Roman" w:hAnsi="Times New Roman" w:cs="Times New Roman"/>
                <w:color w:val="404040" w:themeColor="text1" w:themeTint="BF"/>
                <w:sz w:val="24"/>
                <w:szCs w:val="24"/>
              </w:rPr>
              <w:t xml:space="preserve">Ghana National Association of Small Scale Miners </w:t>
            </w:r>
            <w:r w:rsidRPr="000255F5">
              <w:rPr>
                <w:rFonts w:ascii="Times New Roman" w:hAnsi="Times New Roman" w:cs="Times New Roman"/>
                <w:color w:val="404040" w:themeColor="text1" w:themeTint="BF"/>
                <w:sz w:val="24"/>
                <w:szCs w:val="24"/>
              </w:rPr>
              <w:t>{GNASSM}</w:t>
            </w:r>
          </w:p>
        </w:tc>
        <w:tc>
          <w:tcPr>
            <w:tcW w:w="5778" w:type="dxa"/>
            <w:shd w:val="clear" w:color="auto" w:fill="F2F2F2" w:themeFill="background1" w:themeFillShade="F2"/>
          </w:tcPr>
          <w:p w14:paraId="74380AD3" w14:textId="77777777" w:rsidR="00394266" w:rsidRPr="000255F5" w:rsidRDefault="00394266" w:rsidP="000255F5">
            <w:pPr>
              <w:pStyle w:val="ListParagraph"/>
              <w:numPr>
                <w:ilvl w:val="0"/>
                <w:numId w:val="22"/>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Drafting enforcement protocols and regulations for implementation, including customs</w:t>
            </w:r>
          </w:p>
          <w:p w14:paraId="25044727" w14:textId="77777777" w:rsidR="00394266" w:rsidRPr="000255F5" w:rsidRDefault="00394266" w:rsidP="000255F5">
            <w:pPr>
              <w:pStyle w:val="ListParagraph"/>
              <w:rPr>
                <w:rFonts w:ascii="Times New Roman" w:hAnsi="Times New Roman" w:cs="Times New Roman"/>
                <w:color w:val="404040" w:themeColor="text1" w:themeTint="BF"/>
                <w:szCs w:val="24"/>
              </w:rPr>
            </w:pPr>
          </w:p>
          <w:p w14:paraId="302A5871" w14:textId="77777777" w:rsidR="00394266" w:rsidRPr="000255F5" w:rsidRDefault="00394266" w:rsidP="000255F5">
            <w:pPr>
              <w:rPr>
                <w:rFonts w:ascii="Times New Roman" w:eastAsia="Times New Roman" w:hAnsi="Times New Roman" w:cs="Times New Roman"/>
                <w:color w:val="404040" w:themeColor="text1" w:themeTint="BF"/>
                <w:sz w:val="24"/>
                <w:szCs w:val="24"/>
              </w:rPr>
            </w:pPr>
          </w:p>
          <w:p w14:paraId="638FC682" w14:textId="77777777" w:rsidR="00394266" w:rsidRPr="000255F5" w:rsidRDefault="00394266" w:rsidP="000255F5">
            <w:pPr>
              <w:pStyle w:val="ListParagraph"/>
              <w:numPr>
                <w:ilvl w:val="0"/>
                <w:numId w:val="24"/>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Border Control</w:t>
            </w:r>
          </w:p>
          <w:p w14:paraId="1DBF52CE" w14:textId="77777777" w:rsidR="00394266" w:rsidRDefault="00394266" w:rsidP="00394266">
            <w:pPr>
              <w:rPr>
                <w:rFonts w:ascii="Times New Roman" w:hAnsi="Times New Roman" w:cs="Times New Roman"/>
                <w:color w:val="404040" w:themeColor="text1" w:themeTint="BF"/>
                <w:sz w:val="24"/>
                <w:szCs w:val="24"/>
              </w:rPr>
            </w:pPr>
          </w:p>
          <w:p w14:paraId="4FD859B0" w14:textId="77777777" w:rsidR="00003B76" w:rsidRPr="000255F5" w:rsidRDefault="00003B76" w:rsidP="00394266">
            <w:pPr>
              <w:rPr>
                <w:rFonts w:ascii="Times New Roman" w:hAnsi="Times New Roman" w:cs="Times New Roman"/>
                <w:color w:val="404040" w:themeColor="text1" w:themeTint="BF"/>
                <w:sz w:val="24"/>
                <w:szCs w:val="24"/>
              </w:rPr>
            </w:pPr>
          </w:p>
          <w:p w14:paraId="39F59F43" w14:textId="77777777" w:rsidR="00394266" w:rsidRPr="000255F5" w:rsidRDefault="00394266" w:rsidP="00394266">
            <w:pPr>
              <w:pStyle w:val="ListParagraph"/>
              <w:numPr>
                <w:ilvl w:val="0"/>
                <w:numId w:val="22"/>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Reach out to local governments</w:t>
            </w:r>
          </w:p>
          <w:p w14:paraId="1EEB9D84" w14:textId="77777777" w:rsidR="00394266" w:rsidRPr="000255F5" w:rsidRDefault="00394266" w:rsidP="00394266">
            <w:pPr>
              <w:pStyle w:val="ListParagraph"/>
              <w:numPr>
                <w:ilvl w:val="0"/>
                <w:numId w:val="22"/>
              </w:numPr>
              <w:suppressAutoHyphens w:val="0"/>
              <w:contextualSpacing/>
              <w:rPr>
                <w:rFonts w:ascii="Times New Roman" w:hAnsi="Times New Roman" w:cs="Times New Roman"/>
                <w:color w:val="404040" w:themeColor="text1" w:themeTint="BF"/>
                <w:szCs w:val="24"/>
              </w:rPr>
            </w:pPr>
            <w:r w:rsidRPr="000255F5">
              <w:rPr>
                <w:rFonts w:ascii="Times New Roman" w:hAnsi="Times New Roman" w:cs="Times New Roman"/>
                <w:color w:val="404040" w:themeColor="text1" w:themeTint="BF"/>
                <w:szCs w:val="24"/>
              </w:rPr>
              <w:t xml:space="preserve">Sustainable development coordination </w:t>
            </w:r>
            <w:r w:rsidRPr="000255F5">
              <w:rPr>
                <w:rFonts w:ascii="Times New Roman" w:eastAsiaTheme="minorHAnsi" w:hAnsi="Times New Roman" w:cs="Times New Roman"/>
                <w:color w:val="404040" w:themeColor="text1" w:themeTint="BF"/>
                <w:szCs w:val="24"/>
              </w:rPr>
              <w:t>plan and implementation</w:t>
            </w:r>
          </w:p>
          <w:p w14:paraId="50069211" w14:textId="77777777" w:rsidR="00394266" w:rsidRPr="000255F5" w:rsidRDefault="00394266" w:rsidP="00394266">
            <w:pPr>
              <w:rPr>
                <w:rFonts w:ascii="Times New Roman" w:hAnsi="Times New Roman" w:cs="Times New Roman"/>
                <w:color w:val="404040" w:themeColor="text1" w:themeTint="BF"/>
                <w:sz w:val="24"/>
                <w:szCs w:val="24"/>
              </w:rPr>
            </w:pPr>
          </w:p>
          <w:p w14:paraId="271E6A19" w14:textId="77777777" w:rsidR="00394266" w:rsidRPr="000255F5" w:rsidRDefault="00394266" w:rsidP="00394266">
            <w:pPr>
              <w:rPr>
                <w:rFonts w:ascii="Times New Roman" w:hAnsi="Times New Roman" w:cs="Times New Roman"/>
                <w:color w:val="404040" w:themeColor="text1" w:themeTint="BF"/>
                <w:sz w:val="24"/>
                <w:szCs w:val="24"/>
              </w:rPr>
            </w:pPr>
          </w:p>
          <w:p w14:paraId="54D90557" w14:textId="77777777" w:rsidR="00394266" w:rsidRPr="000255F5" w:rsidRDefault="00394266" w:rsidP="00003B76">
            <w:pPr>
              <w:pStyle w:val="Body"/>
              <w:numPr>
                <w:ilvl w:val="0"/>
                <w:numId w:val="23"/>
              </w:num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color w:val="404040" w:themeColor="text1" w:themeTint="BF"/>
                <w:sz w:val="24"/>
                <w:szCs w:val="24"/>
                <w:lang w:val="en-US" w:eastAsia="en-US"/>
              </w:rPr>
            </w:pPr>
            <w:r w:rsidRPr="000255F5">
              <w:rPr>
                <w:rFonts w:ascii="Times New Roman" w:eastAsia="Times New Roman" w:hAnsi="Times New Roman" w:cs="Times New Roman"/>
                <w:color w:val="404040" w:themeColor="text1" w:themeTint="BF"/>
                <w:sz w:val="24"/>
                <w:szCs w:val="24"/>
                <w:lang w:val="en-US" w:eastAsia="en-US"/>
              </w:rPr>
              <w:t>Provide miner’s view of current practices and political, economic, legal and social barriers to change</w:t>
            </w:r>
          </w:p>
          <w:p w14:paraId="24AEC6A7" w14:textId="77777777" w:rsidR="00394266" w:rsidRPr="000255F5" w:rsidRDefault="00394266" w:rsidP="00D37A10">
            <w:pPr>
              <w:pStyle w:val="Body"/>
              <w:numPr>
                <w:ilvl w:val="0"/>
                <w:numId w:val="23"/>
              </w:num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color w:val="404040" w:themeColor="text1" w:themeTint="BF"/>
                <w:sz w:val="24"/>
                <w:szCs w:val="24"/>
                <w:lang w:val="en-US" w:eastAsia="en-US"/>
              </w:rPr>
            </w:pPr>
            <w:r w:rsidRPr="000255F5">
              <w:rPr>
                <w:rFonts w:ascii="Times New Roman" w:eastAsia="Times New Roman" w:hAnsi="Times New Roman" w:cs="Times New Roman"/>
                <w:color w:val="404040" w:themeColor="text1" w:themeTint="BF"/>
                <w:sz w:val="24"/>
                <w:szCs w:val="24"/>
                <w:lang w:val="en-US" w:eastAsia="en-US"/>
              </w:rPr>
              <w:t>Formalization of ASGM sector</w:t>
            </w:r>
          </w:p>
          <w:p w14:paraId="6007CBA8" w14:textId="77777777" w:rsidR="00394266" w:rsidRPr="000255F5" w:rsidRDefault="00394266" w:rsidP="000255F5">
            <w:pPr>
              <w:pStyle w:val="Body"/>
              <w:numPr>
                <w:ilvl w:val="0"/>
                <w:numId w:val="23"/>
              </w:num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color w:val="404040" w:themeColor="text1" w:themeTint="BF"/>
                <w:sz w:val="24"/>
                <w:szCs w:val="24"/>
                <w:lang w:val="en-US" w:eastAsia="en-US"/>
              </w:rPr>
            </w:pPr>
            <w:r w:rsidRPr="000255F5">
              <w:rPr>
                <w:rFonts w:ascii="Times New Roman" w:eastAsia="Times New Roman" w:hAnsi="Times New Roman" w:cs="Times New Roman"/>
                <w:color w:val="404040" w:themeColor="text1" w:themeTint="BF"/>
                <w:sz w:val="24"/>
                <w:szCs w:val="24"/>
                <w:lang w:val="en-US" w:eastAsia="en-US"/>
              </w:rPr>
              <w:t>Reach out to miners</w:t>
            </w:r>
          </w:p>
          <w:p w14:paraId="261CE7D1" w14:textId="77777777" w:rsidR="00394266" w:rsidRPr="000255F5" w:rsidRDefault="00394266" w:rsidP="000255F5">
            <w:pPr>
              <w:pStyle w:val="Body"/>
              <w:numPr>
                <w:ilvl w:val="0"/>
                <w:numId w:val="23"/>
              </w:num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color w:val="404040" w:themeColor="text1" w:themeTint="BF"/>
                <w:sz w:val="24"/>
                <w:szCs w:val="24"/>
                <w:lang w:val="en-US" w:eastAsia="en-US"/>
              </w:rPr>
            </w:pPr>
            <w:r w:rsidRPr="000255F5">
              <w:rPr>
                <w:rFonts w:ascii="Times New Roman" w:eastAsiaTheme="minorHAnsi" w:hAnsi="Times New Roman" w:cs="Times New Roman"/>
                <w:color w:val="404040" w:themeColor="text1" w:themeTint="BF"/>
                <w:sz w:val="24"/>
                <w:szCs w:val="24"/>
              </w:rPr>
              <w:t>Provide insight into legal and illegal mercury trade, gold market dynamics, and barriers to formalization</w:t>
            </w:r>
          </w:p>
        </w:tc>
      </w:tr>
      <w:tr w:rsidR="00394266" w:rsidRPr="000255F5" w14:paraId="00D54D13" w14:textId="77777777" w:rsidTr="00DA158C">
        <w:trPr>
          <w:trHeight w:val="851"/>
        </w:trPr>
        <w:tc>
          <w:tcPr>
            <w:tcW w:w="3078" w:type="dxa"/>
            <w:shd w:val="clear" w:color="auto" w:fill="F7F093"/>
          </w:tcPr>
          <w:p w14:paraId="1F7BEC70" w14:textId="77777777" w:rsidR="00394266" w:rsidRPr="000255F5" w:rsidRDefault="00394266" w:rsidP="00394266">
            <w:pPr>
              <w:rPr>
                <w:rFonts w:ascii="Times New Roman" w:hAnsi="Times New Roman" w:cs="Times New Roman"/>
                <w:color w:val="404040" w:themeColor="text1" w:themeTint="BF"/>
                <w:sz w:val="24"/>
                <w:szCs w:val="24"/>
              </w:rPr>
            </w:pPr>
            <w:r w:rsidRPr="000255F5">
              <w:rPr>
                <w:rFonts w:ascii="Times New Roman" w:hAnsi="Times New Roman" w:cs="Times New Roman"/>
                <w:color w:val="404040" w:themeColor="text1" w:themeTint="BF"/>
                <w:sz w:val="24"/>
                <w:szCs w:val="24"/>
              </w:rPr>
              <w:t xml:space="preserve">13 </w:t>
            </w:r>
            <w:r w:rsidRPr="000255F5">
              <w:rPr>
                <w:rFonts w:ascii="Times New Roman" w:eastAsia="Times New Roman" w:hAnsi="Times New Roman" w:cs="Times New Roman"/>
                <w:color w:val="404040" w:themeColor="text1" w:themeTint="BF"/>
                <w:sz w:val="24"/>
                <w:szCs w:val="24"/>
              </w:rPr>
              <w:t>Friends of the Nation</w:t>
            </w:r>
          </w:p>
          <w:p w14:paraId="702A3CCE" w14:textId="77777777" w:rsidR="00394266" w:rsidRPr="000255F5" w:rsidRDefault="00394266" w:rsidP="00394266">
            <w:pPr>
              <w:rPr>
                <w:rFonts w:ascii="Times New Roman" w:hAnsi="Times New Roman" w:cs="Times New Roman"/>
                <w:color w:val="404040" w:themeColor="text1" w:themeTint="BF"/>
                <w:sz w:val="24"/>
                <w:szCs w:val="24"/>
              </w:rPr>
            </w:pPr>
            <w:r w:rsidRPr="000255F5">
              <w:rPr>
                <w:rFonts w:ascii="Times New Roman" w:hAnsi="Times New Roman" w:cs="Times New Roman"/>
                <w:color w:val="404040" w:themeColor="text1" w:themeTint="BF"/>
                <w:sz w:val="24"/>
                <w:szCs w:val="24"/>
              </w:rPr>
              <w:t xml:space="preserve"> </w:t>
            </w:r>
          </w:p>
        </w:tc>
        <w:tc>
          <w:tcPr>
            <w:tcW w:w="5778" w:type="dxa"/>
            <w:shd w:val="clear" w:color="auto" w:fill="F2F2F2" w:themeFill="background1" w:themeFillShade="F2"/>
          </w:tcPr>
          <w:p w14:paraId="1F6BACEA" w14:textId="77777777" w:rsidR="00394266" w:rsidRPr="000255F5" w:rsidRDefault="00394266" w:rsidP="00394266">
            <w:pPr>
              <w:pStyle w:val="Body"/>
              <w:pBdr>
                <w:top w:val="none" w:sz="0" w:space="0" w:color="auto"/>
                <w:left w:val="none" w:sz="0" w:space="0" w:color="auto"/>
                <w:bottom w:val="none" w:sz="0" w:space="0" w:color="auto"/>
                <w:right w:val="none" w:sz="0" w:space="0" w:color="auto"/>
                <w:bar w:val="none" w:sz="0" w:color="auto"/>
              </w:pBdr>
              <w:ind w:left="720"/>
              <w:rPr>
                <w:rFonts w:ascii="Times New Roman" w:eastAsia="Times New Roman" w:hAnsi="Times New Roman" w:cs="Times New Roman"/>
                <w:color w:val="404040" w:themeColor="text1" w:themeTint="BF"/>
                <w:sz w:val="24"/>
                <w:szCs w:val="24"/>
                <w:lang w:val="en-US" w:eastAsia="en-US"/>
              </w:rPr>
            </w:pPr>
          </w:p>
        </w:tc>
      </w:tr>
    </w:tbl>
    <w:p w14:paraId="11FA90FF" w14:textId="77777777" w:rsidR="00394266" w:rsidRPr="000255F5" w:rsidRDefault="00394266" w:rsidP="000255F5">
      <w:pPr>
        <w:spacing w:after="0" w:line="240" w:lineRule="auto"/>
        <w:jc w:val="center"/>
        <w:rPr>
          <w:rFonts w:ascii="Times New Roman" w:hAnsi="Times New Roman" w:cs="Times New Roman"/>
          <w:sz w:val="24"/>
          <w:szCs w:val="24"/>
        </w:rPr>
      </w:pPr>
      <w:r w:rsidRPr="000255F5">
        <w:rPr>
          <w:rFonts w:ascii="Times New Roman" w:hAnsi="Times New Roman" w:cs="Times New Roman"/>
          <w:sz w:val="24"/>
          <w:szCs w:val="24"/>
        </w:rPr>
        <w:t xml:space="preserve">CHAIR: MINISTRY OF ENVIRONMENT, SCIENCE, TECHNOLOGY AND INNOVATION (MESTI)  </w:t>
      </w:r>
    </w:p>
    <w:p w14:paraId="549937DD" w14:textId="77777777" w:rsidR="00394266" w:rsidRDefault="00394266" w:rsidP="000255F5">
      <w:pPr>
        <w:spacing w:after="0" w:line="240" w:lineRule="auto"/>
      </w:pPr>
    </w:p>
    <w:p w14:paraId="15010B97" w14:textId="77777777" w:rsidR="005C0CFF" w:rsidRDefault="005C0CFF" w:rsidP="000255F5">
      <w:pPr>
        <w:spacing w:after="0" w:line="240" w:lineRule="auto"/>
      </w:pPr>
    </w:p>
    <w:p w14:paraId="64266A08" w14:textId="77777777" w:rsidR="005C0CFF" w:rsidRDefault="005C0CFF" w:rsidP="000255F5">
      <w:pPr>
        <w:spacing w:after="0" w:line="240" w:lineRule="auto"/>
      </w:pPr>
    </w:p>
    <w:p w14:paraId="30BEAE5E" w14:textId="77777777" w:rsidR="005C0CFF" w:rsidRDefault="005C0CFF" w:rsidP="000255F5">
      <w:pPr>
        <w:spacing w:after="0" w:line="240" w:lineRule="auto"/>
      </w:pPr>
    </w:p>
    <w:p w14:paraId="1E34107C" w14:textId="77777777" w:rsidR="00616788" w:rsidRDefault="00616788" w:rsidP="000255F5">
      <w:pPr>
        <w:spacing w:after="0" w:line="240" w:lineRule="auto"/>
        <w:sectPr w:rsidR="00616788" w:rsidSect="00B1149E">
          <w:footerReference w:type="even" r:id="rId10"/>
          <w:footerReference w:type="default" r:id="rId11"/>
          <w:pgSz w:w="12240" w:h="15840"/>
          <w:pgMar w:top="1440" w:right="1440" w:bottom="1440" w:left="1440" w:header="720" w:footer="720" w:gutter="0"/>
          <w:cols w:space="720"/>
          <w:titlePg/>
          <w:docGrid w:linePitch="360"/>
        </w:sectPr>
      </w:pPr>
    </w:p>
    <w:p w14:paraId="4E6931B3" w14:textId="77777777" w:rsidR="005C0CFF" w:rsidRDefault="005C0CFF" w:rsidP="000255F5">
      <w:pPr>
        <w:spacing w:after="0" w:line="240" w:lineRule="auto"/>
      </w:pPr>
    </w:p>
    <w:p w14:paraId="34A472E6" w14:textId="77777777" w:rsidR="00D06B50" w:rsidRPr="00D909DE" w:rsidRDefault="00D06B50" w:rsidP="00D06B50">
      <w:pPr>
        <w:pStyle w:val="Heading2"/>
        <w:rPr>
          <w:rFonts w:ascii="Times New Roman" w:hAnsi="Times New Roman" w:cs="Times New Roman"/>
          <w:sz w:val="24"/>
          <w:szCs w:val="24"/>
        </w:rPr>
      </w:pPr>
      <w:bookmarkStart w:id="22" w:name="_Toc354395973"/>
      <w:r w:rsidRPr="00741D94">
        <w:rPr>
          <w:rFonts w:ascii="Times New Roman" w:hAnsi="Times New Roman" w:cs="Times New Roman"/>
          <w:sz w:val="24"/>
          <w:szCs w:val="24"/>
        </w:rPr>
        <w:t xml:space="preserve">Appendix </w:t>
      </w:r>
      <w:r>
        <w:rPr>
          <w:rFonts w:ascii="Times New Roman" w:hAnsi="Times New Roman" w:cs="Times New Roman"/>
          <w:sz w:val="24"/>
          <w:szCs w:val="24"/>
        </w:rPr>
        <w:t>3</w:t>
      </w:r>
      <w:r w:rsidRPr="00741D94">
        <w:rPr>
          <w:rFonts w:ascii="Times New Roman" w:hAnsi="Times New Roman" w:cs="Times New Roman"/>
          <w:sz w:val="24"/>
          <w:szCs w:val="24"/>
        </w:rPr>
        <w:t xml:space="preserve">: </w:t>
      </w:r>
      <w:r>
        <w:rPr>
          <w:rFonts w:ascii="Times New Roman" w:hAnsi="Times New Roman" w:cs="Times New Roman"/>
          <w:sz w:val="24"/>
          <w:szCs w:val="24"/>
        </w:rPr>
        <w:t>List of Participants</w:t>
      </w:r>
      <w:bookmarkEnd w:id="22"/>
      <w:r>
        <w:rPr>
          <w:rFonts w:ascii="Times New Roman" w:hAnsi="Times New Roman" w:cs="Times New Roman"/>
          <w:sz w:val="24"/>
          <w:szCs w:val="24"/>
        </w:rPr>
        <w:t xml:space="preserve"> </w:t>
      </w:r>
    </w:p>
    <w:p w14:paraId="23D8B75A" w14:textId="77777777" w:rsidR="005C0CFF" w:rsidRDefault="005C0CFF" w:rsidP="000255F5">
      <w:pPr>
        <w:spacing w:after="0" w:line="240" w:lineRule="auto"/>
      </w:pPr>
    </w:p>
    <w:p w14:paraId="4BFEAA59" w14:textId="77777777" w:rsidR="00616788" w:rsidRPr="00471296" w:rsidRDefault="00616788" w:rsidP="00471296">
      <w:pPr>
        <w:spacing w:line="240" w:lineRule="auto"/>
        <w:jc w:val="center"/>
        <w:rPr>
          <w:rFonts w:ascii="Times New Roman" w:hAnsi="Times New Roman" w:cs="Times New Roman"/>
          <w:b/>
        </w:rPr>
      </w:pPr>
      <w:r w:rsidRPr="00471296">
        <w:rPr>
          <w:rFonts w:ascii="Times New Roman" w:hAnsi="Times New Roman" w:cs="Times New Roman"/>
          <w:b/>
        </w:rPr>
        <w:t xml:space="preserve">ATTENDANCE LIST FOR MIA/NAP </w:t>
      </w:r>
      <w:r w:rsidR="001E5807" w:rsidRPr="00471296">
        <w:rPr>
          <w:rFonts w:ascii="Times New Roman" w:hAnsi="Times New Roman" w:cs="Times New Roman"/>
          <w:b/>
        </w:rPr>
        <w:t>INCEPTION MEETING</w:t>
      </w:r>
    </w:p>
    <w:p w14:paraId="03D9EA15" w14:textId="77777777" w:rsidR="00616788" w:rsidRDefault="00616788" w:rsidP="00616788">
      <w:pPr>
        <w:spacing w:after="0"/>
        <w:jc w:val="center"/>
        <w:rPr>
          <w:rFonts w:ascii="Times New Roman" w:hAnsi="Times New Roman" w:cs="Times New Roman"/>
          <w:b/>
          <w:sz w:val="28"/>
          <w:szCs w:val="28"/>
          <w:u w:val="single"/>
        </w:rPr>
      </w:pPr>
      <w:r w:rsidRPr="005609AB">
        <w:rPr>
          <w:rFonts w:ascii="Times New Roman" w:hAnsi="Times New Roman" w:cs="Times New Roman"/>
          <w:b/>
          <w:sz w:val="28"/>
          <w:szCs w:val="28"/>
          <w:u w:val="single"/>
        </w:rPr>
        <w:t>DAY 1</w:t>
      </w:r>
    </w:p>
    <w:tbl>
      <w:tblPr>
        <w:tblStyle w:val="TableGrid"/>
        <w:tblW w:w="14063" w:type="dxa"/>
        <w:tblInd w:w="-905" w:type="dxa"/>
        <w:tblLayout w:type="fixed"/>
        <w:tblLook w:val="04A0" w:firstRow="1" w:lastRow="0" w:firstColumn="1" w:lastColumn="0" w:noHBand="0" w:noVBand="1"/>
      </w:tblPr>
      <w:tblGrid>
        <w:gridCol w:w="923"/>
        <w:gridCol w:w="3240"/>
        <w:gridCol w:w="3217"/>
        <w:gridCol w:w="4521"/>
        <w:gridCol w:w="2162"/>
      </w:tblGrid>
      <w:tr w:rsidR="00616788" w:rsidRPr="003863C6" w14:paraId="14FD3DBC" w14:textId="77777777" w:rsidTr="00B55DD7">
        <w:tc>
          <w:tcPr>
            <w:tcW w:w="923" w:type="dxa"/>
          </w:tcPr>
          <w:p w14:paraId="59F5E19F" w14:textId="77777777" w:rsidR="00616788" w:rsidRPr="003863C6" w:rsidRDefault="00616788" w:rsidP="00B55DD7">
            <w:pPr>
              <w:jc w:val="both"/>
              <w:rPr>
                <w:rFonts w:ascii="Times New Roman" w:hAnsi="Times New Roman" w:cs="Times New Roman"/>
                <w:b/>
                <w:sz w:val="28"/>
                <w:szCs w:val="28"/>
              </w:rPr>
            </w:pPr>
            <w:r w:rsidRPr="003863C6">
              <w:rPr>
                <w:rFonts w:ascii="Times New Roman" w:hAnsi="Times New Roman" w:cs="Times New Roman"/>
                <w:b/>
                <w:sz w:val="28"/>
                <w:szCs w:val="28"/>
              </w:rPr>
              <w:t>NO.</w:t>
            </w:r>
          </w:p>
        </w:tc>
        <w:tc>
          <w:tcPr>
            <w:tcW w:w="3240" w:type="dxa"/>
          </w:tcPr>
          <w:p w14:paraId="48DD813B" w14:textId="77777777" w:rsidR="00616788" w:rsidRPr="003863C6" w:rsidRDefault="00616788" w:rsidP="00B55DD7">
            <w:pPr>
              <w:jc w:val="both"/>
              <w:rPr>
                <w:rFonts w:ascii="Times New Roman" w:hAnsi="Times New Roman" w:cs="Times New Roman"/>
                <w:b/>
                <w:sz w:val="28"/>
                <w:szCs w:val="28"/>
              </w:rPr>
            </w:pPr>
            <w:r w:rsidRPr="003863C6">
              <w:rPr>
                <w:rFonts w:ascii="Times New Roman" w:hAnsi="Times New Roman" w:cs="Times New Roman"/>
                <w:b/>
                <w:sz w:val="28"/>
                <w:szCs w:val="28"/>
              </w:rPr>
              <w:t>NAME</w:t>
            </w:r>
          </w:p>
        </w:tc>
        <w:tc>
          <w:tcPr>
            <w:tcW w:w="3217" w:type="dxa"/>
          </w:tcPr>
          <w:p w14:paraId="74B3808F" w14:textId="77777777" w:rsidR="00616788" w:rsidRPr="003863C6" w:rsidRDefault="00616788" w:rsidP="00B55DD7">
            <w:pPr>
              <w:jc w:val="both"/>
              <w:rPr>
                <w:rFonts w:ascii="Times New Roman" w:hAnsi="Times New Roman" w:cs="Times New Roman"/>
                <w:b/>
                <w:sz w:val="28"/>
                <w:szCs w:val="28"/>
              </w:rPr>
            </w:pPr>
            <w:r w:rsidRPr="003863C6">
              <w:rPr>
                <w:rFonts w:ascii="Times New Roman" w:hAnsi="Times New Roman" w:cs="Times New Roman"/>
                <w:b/>
                <w:sz w:val="28"/>
                <w:szCs w:val="28"/>
              </w:rPr>
              <w:t>INSTITUTION</w:t>
            </w:r>
          </w:p>
        </w:tc>
        <w:tc>
          <w:tcPr>
            <w:tcW w:w="4521" w:type="dxa"/>
          </w:tcPr>
          <w:p w14:paraId="2557DCC5" w14:textId="77777777" w:rsidR="00616788" w:rsidRPr="003863C6" w:rsidRDefault="00616788" w:rsidP="00B55DD7">
            <w:pPr>
              <w:jc w:val="both"/>
              <w:rPr>
                <w:rFonts w:ascii="Times New Roman" w:hAnsi="Times New Roman" w:cs="Times New Roman"/>
                <w:b/>
                <w:sz w:val="28"/>
                <w:szCs w:val="28"/>
              </w:rPr>
            </w:pPr>
            <w:r w:rsidRPr="003863C6">
              <w:rPr>
                <w:rFonts w:ascii="Times New Roman" w:hAnsi="Times New Roman" w:cs="Times New Roman"/>
                <w:b/>
                <w:sz w:val="28"/>
                <w:szCs w:val="28"/>
              </w:rPr>
              <w:t>EMAIL ADDRESS</w:t>
            </w:r>
          </w:p>
        </w:tc>
        <w:tc>
          <w:tcPr>
            <w:tcW w:w="2162" w:type="dxa"/>
          </w:tcPr>
          <w:p w14:paraId="36BD3DEB" w14:textId="77777777" w:rsidR="00616788" w:rsidRPr="003863C6" w:rsidRDefault="00616788" w:rsidP="00B55DD7">
            <w:pPr>
              <w:jc w:val="both"/>
              <w:rPr>
                <w:rFonts w:ascii="Times New Roman" w:hAnsi="Times New Roman" w:cs="Times New Roman"/>
                <w:b/>
                <w:sz w:val="28"/>
                <w:szCs w:val="28"/>
              </w:rPr>
            </w:pPr>
            <w:r w:rsidRPr="003863C6">
              <w:rPr>
                <w:rFonts w:ascii="Times New Roman" w:hAnsi="Times New Roman" w:cs="Times New Roman"/>
                <w:b/>
                <w:sz w:val="28"/>
                <w:szCs w:val="28"/>
              </w:rPr>
              <w:t>PHONE NUMBER</w:t>
            </w:r>
          </w:p>
        </w:tc>
      </w:tr>
      <w:tr w:rsidR="00616788" w:rsidRPr="003863C6" w14:paraId="44FD48AB" w14:textId="77777777" w:rsidTr="00B55DD7">
        <w:tc>
          <w:tcPr>
            <w:tcW w:w="923" w:type="dxa"/>
          </w:tcPr>
          <w:p w14:paraId="52361536" w14:textId="77777777" w:rsidR="00616788" w:rsidRPr="003863C6" w:rsidRDefault="00616788" w:rsidP="00616788">
            <w:pPr>
              <w:pStyle w:val="ListParagraph"/>
              <w:numPr>
                <w:ilvl w:val="0"/>
                <w:numId w:val="26"/>
              </w:numPr>
              <w:suppressAutoHyphens w:val="0"/>
              <w:contextualSpacing/>
              <w:jc w:val="center"/>
              <w:rPr>
                <w:rFonts w:ascii="Times New Roman" w:hAnsi="Times New Roman" w:cs="Times New Roman"/>
                <w:szCs w:val="24"/>
              </w:rPr>
            </w:pPr>
          </w:p>
        </w:tc>
        <w:tc>
          <w:tcPr>
            <w:tcW w:w="3240" w:type="dxa"/>
          </w:tcPr>
          <w:p w14:paraId="7FD89021" w14:textId="77777777" w:rsidR="00616788" w:rsidRPr="006C6684" w:rsidRDefault="00616788" w:rsidP="00B55DD7">
            <w:pPr>
              <w:jc w:val="both"/>
              <w:rPr>
                <w:rFonts w:ascii="Times New Roman" w:hAnsi="Times New Roman" w:cs="Times New Roman"/>
                <w:sz w:val="24"/>
                <w:szCs w:val="24"/>
              </w:rPr>
            </w:pPr>
            <w:proofErr w:type="spellStart"/>
            <w:proofErr w:type="gramStart"/>
            <w:r w:rsidRPr="006C6684">
              <w:rPr>
                <w:rFonts w:ascii="Times New Roman" w:hAnsi="Times New Roman" w:cs="Times New Roman"/>
                <w:sz w:val="24"/>
                <w:szCs w:val="24"/>
              </w:rPr>
              <w:t>Razafindrakoto</w:t>
            </w:r>
            <w:proofErr w:type="spellEnd"/>
            <w:r w:rsidRPr="006C6684">
              <w:rPr>
                <w:rFonts w:ascii="Times New Roman" w:hAnsi="Times New Roman" w:cs="Times New Roman"/>
                <w:sz w:val="24"/>
                <w:szCs w:val="24"/>
              </w:rPr>
              <w:t xml:space="preserve">  </w:t>
            </w:r>
            <w:proofErr w:type="spellStart"/>
            <w:r w:rsidRPr="006C6684">
              <w:rPr>
                <w:rFonts w:ascii="Times New Roman" w:hAnsi="Times New Roman" w:cs="Times New Roman"/>
                <w:sz w:val="24"/>
                <w:szCs w:val="24"/>
              </w:rPr>
              <w:t>Mamy</w:t>
            </w:r>
            <w:proofErr w:type="spellEnd"/>
            <w:proofErr w:type="gramEnd"/>
            <w:r w:rsidRPr="006C6684">
              <w:rPr>
                <w:rFonts w:ascii="Times New Roman" w:hAnsi="Times New Roman" w:cs="Times New Roman"/>
                <w:sz w:val="24"/>
                <w:szCs w:val="24"/>
              </w:rPr>
              <w:t xml:space="preserve"> </w:t>
            </w:r>
            <w:proofErr w:type="spellStart"/>
            <w:r w:rsidRPr="006C6684">
              <w:rPr>
                <w:rFonts w:ascii="Times New Roman" w:hAnsi="Times New Roman" w:cs="Times New Roman"/>
                <w:sz w:val="24"/>
                <w:szCs w:val="24"/>
              </w:rPr>
              <w:t>Lalaina</w:t>
            </w:r>
            <w:proofErr w:type="spellEnd"/>
          </w:p>
        </w:tc>
        <w:tc>
          <w:tcPr>
            <w:tcW w:w="3217" w:type="dxa"/>
          </w:tcPr>
          <w:p w14:paraId="321E4830"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ILO</w:t>
            </w:r>
          </w:p>
        </w:tc>
        <w:tc>
          <w:tcPr>
            <w:tcW w:w="4521" w:type="dxa"/>
          </w:tcPr>
          <w:p w14:paraId="4EC4193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lalainaailoguest.org</w:t>
            </w:r>
          </w:p>
        </w:tc>
        <w:tc>
          <w:tcPr>
            <w:tcW w:w="2162" w:type="dxa"/>
          </w:tcPr>
          <w:p w14:paraId="5407A978" w14:textId="77777777" w:rsidR="00616788" w:rsidRPr="006C6684" w:rsidRDefault="00616788" w:rsidP="00B55DD7">
            <w:pPr>
              <w:jc w:val="center"/>
              <w:rPr>
                <w:rFonts w:ascii="Times New Roman" w:hAnsi="Times New Roman" w:cs="Times New Roman"/>
                <w:sz w:val="24"/>
                <w:szCs w:val="24"/>
              </w:rPr>
            </w:pPr>
            <w:r w:rsidRPr="006C6684">
              <w:rPr>
                <w:rFonts w:ascii="Times New Roman" w:hAnsi="Times New Roman" w:cs="Times New Roman"/>
                <w:sz w:val="24"/>
                <w:szCs w:val="24"/>
              </w:rPr>
              <w:t>-</w:t>
            </w:r>
          </w:p>
        </w:tc>
      </w:tr>
      <w:tr w:rsidR="00616788" w:rsidRPr="003863C6" w14:paraId="51198A6E" w14:textId="77777777" w:rsidTr="00B55DD7">
        <w:tc>
          <w:tcPr>
            <w:tcW w:w="923" w:type="dxa"/>
          </w:tcPr>
          <w:p w14:paraId="43D9AD6D"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10DEF84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Emmanuel </w:t>
            </w:r>
            <w:proofErr w:type="spellStart"/>
            <w:r w:rsidRPr="006C6684">
              <w:rPr>
                <w:rFonts w:ascii="Times New Roman" w:hAnsi="Times New Roman" w:cs="Times New Roman"/>
                <w:sz w:val="24"/>
                <w:szCs w:val="24"/>
              </w:rPr>
              <w:t>Dzeble</w:t>
            </w:r>
            <w:proofErr w:type="spellEnd"/>
          </w:p>
        </w:tc>
        <w:tc>
          <w:tcPr>
            <w:tcW w:w="3217" w:type="dxa"/>
          </w:tcPr>
          <w:p w14:paraId="54E69E4B"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GNASSM</w:t>
            </w:r>
          </w:p>
        </w:tc>
        <w:tc>
          <w:tcPr>
            <w:tcW w:w="4521" w:type="dxa"/>
          </w:tcPr>
          <w:p w14:paraId="2E53846E" w14:textId="77777777" w:rsidR="00616788" w:rsidRPr="006C6684" w:rsidRDefault="008D02A5" w:rsidP="00B55DD7">
            <w:pPr>
              <w:jc w:val="both"/>
              <w:rPr>
                <w:rFonts w:ascii="Times New Roman" w:hAnsi="Times New Roman" w:cs="Times New Roman"/>
                <w:sz w:val="24"/>
                <w:szCs w:val="24"/>
              </w:rPr>
            </w:pPr>
            <w:hyperlink r:id="rId12" w:history="1">
              <w:r w:rsidR="00D06B50" w:rsidRPr="00FE4404">
                <w:rPr>
                  <w:rStyle w:val="Hyperlink"/>
                  <w:rFonts w:ascii="Times New Roman" w:hAnsi="Times New Roman" w:cs="Times New Roman"/>
                  <w:sz w:val="24"/>
                  <w:szCs w:val="24"/>
                </w:rPr>
                <w:t>ghanasmallgold@yahoo.com</w:t>
              </w:r>
            </w:hyperlink>
          </w:p>
        </w:tc>
        <w:tc>
          <w:tcPr>
            <w:tcW w:w="2162" w:type="dxa"/>
          </w:tcPr>
          <w:p w14:paraId="550C39F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0204966144</w:t>
            </w:r>
          </w:p>
        </w:tc>
      </w:tr>
      <w:tr w:rsidR="00616788" w:rsidRPr="003863C6" w14:paraId="7C4CF772" w14:textId="77777777" w:rsidTr="00B55DD7">
        <w:tc>
          <w:tcPr>
            <w:tcW w:w="923" w:type="dxa"/>
          </w:tcPr>
          <w:p w14:paraId="5BE090E6"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5123B9D2" w14:textId="77777777" w:rsidR="00616788" w:rsidRPr="006C6684" w:rsidRDefault="00616788" w:rsidP="00B55DD7">
            <w:pPr>
              <w:jc w:val="both"/>
              <w:rPr>
                <w:rFonts w:ascii="Times New Roman" w:hAnsi="Times New Roman" w:cs="Times New Roman"/>
                <w:sz w:val="24"/>
                <w:szCs w:val="24"/>
              </w:rPr>
            </w:pPr>
            <w:proofErr w:type="spellStart"/>
            <w:r w:rsidRPr="006C6684">
              <w:rPr>
                <w:rFonts w:ascii="Times New Roman" w:hAnsi="Times New Roman" w:cs="Times New Roman"/>
                <w:sz w:val="24"/>
                <w:szCs w:val="24"/>
              </w:rPr>
              <w:t>Fredua</w:t>
            </w:r>
            <w:proofErr w:type="spellEnd"/>
            <w:r w:rsidRPr="006C6684">
              <w:rPr>
                <w:rFonts w:ascii="Times New Roman" w:hAnsi="Times New Roman" w:cs="Times New Roman"/>
                <w:sz w:val="24"/>
                <w:szCs w:val="24"/>
              </w:rPr>
              <w:t xml:space="preserve"> </w:t>
            </w:r>
            <w:proofErr w:type="spellStart"/>
            <w:r w:rsidRPr="006C6684">
              <w:rPr>
                <w:rFonts w:ascii="Times New Roman" w:hAnsi="Times New Roman" w:cs="Times New Roman"/>
                <w:sz w:val="24"/>
                <w:szCs w:val="24"/>
              </w:rPr>
              <w:t>Agyeman</w:t>
            </w:r>
            <w:proofErr w:type="spellEnd"/>
          </w:p>
        </w:tc>
        <w:tc>
          <w:tcPr>
            <w:tcW w:w="3217" w:type="dxa"/>
          </w:tcPr>
          <w:p w14:paraId="629C8734"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MESTI</w:t>
            </w:r>
          </w:p>
        </w:tc>
        <w:tc>
          <w:tcPr>
            <w:tcW w:w="4521" w:type="dxa"/>
          </w:tcPr>
          <w:p w14:paraId="29FBAE88" w14:textId="77777777" w:rsidR="00616788" w:rsidRPr="006C6684" w:rsidRDefault="008D02A5" w:rsidP="00B55DD7">
            <w:pPr>
              <w:jc w:val="both"/>
              <w:rPr>
                <w:rFonts w:ascii="Times New Roman" w:hAnsi="Times New Roman" w:cs="Times New Roman"/>
                <w:sz w:val="24"/>
                <w:szCs w:val="24"/>
              </w:rPr>
            </w:pPr>
            <w:hyperlink r:id="rId13" w:history="1">
              <w:r w:rsidR="00D06B50" w:rsidRPr="00FE4404">
                <w:rPr>
                  <w:rStyle w:val="Hyperlink"/>
                  <w:rFonts w:ascii="Times New Roman" w:hAnsi="Times New Roman" w:cs="Times New Roman"/>
                  <w:sz w:val="24"/>
                  <w:szCs w:val="24"/>
                </w:rPr>
                <w:t>fredua_@yahoo.com</w:t>
              </w:r>
            </w:hyperlink>
          </w:p>
        </w:tc>
        <w:tc>
          <w:tcPr>
            <w:tcW w:w="2162" w:type="dxa"/>
          </w:tcPr>
          <w:p w14:paraId="37636CA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0242184162</w:t>
            </w:r>
          </w:p>
        </w:tc>
      </w:tr>
      <w:tr w:rsidR="00616788" w:rsidRPr="003863C6" w14:paraId="68D19422" w14:textId="77777777" w:rsidTr="00B55DD7">
        <w:tc>
          <w:tcPr>
            <w:tcW w:w="923" w:type="dxa"/>
          </w:tcPr>
          <w:p w14:paraId="2FBDBF02"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1D558D77"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John A. </w:t>
            </w:r>
            <w:proofErr w:type="spellStart"/>
            <w:r w:rsidRPr="006C6684">
              <w:rPr>
                <w:rFonts w:ascii="Times New Roman" w:hAnsi="Times New Roman" w:cs="Times New Roman"/>
                <w:sz w:val="24"/>
                <w:szCs w:val="24"/>
              </w:rPr>
              <w:t>Pwamang</w:t>
            </w:r>
            <w:proofErr w:type="spellEnd"/>
          </w:p>
        </w:tc>
        <w:tc>
          <w:tcPr>
            <w:tcW w:w="3217" w:type="dxa"/>
          </w:tcPr>
          <w:p w14:paraId="7620CA9F"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EPA</w:t>
            </w:r>
          </w:p>
        </w:tc>
        <w:tc>
          <w:tcPr>
            <w:tcW w:w="4521" w:type="dxa"/>
          </w:tcPr>
          <w:p w14:paraId="630A1F09" w14:textId="77777777" w:rsidR="00616788" w:rsidRPr="006C6684" w:rsidRDefault="008D02A5" w:rsidP="00B55DD7">
            <w:pPr>
              <w:jc w:val="both"/>
              <w:rPr>
                <w:rFonts w:ascii="Times New Roman" w:hAnsi="Times New Roman" w:cs="Times New Roman"/>
                <w:sz w:val="24"/>
                <w:szCs w:val="24"/>
              </w:rPr>
            </w:pPr>
            <w:hyperlink r:id="rId14" w:history="1">
              <w:r w:rsidR="00D06B50" w:rsidRPr="00FE4404">
                <w:rPr>
                  <w:rStyle w:val="Hyperlink"/>
                  <w:rFonts w:ascii="Times New Roman" w:hAnsi="Times New Roman" w:cs="Times New Roman"/>
                  <w:sz w:val="24"/>
                  <w:szCs w:val="24"/>
                </w:rPr>
                <w:t>john.pwamang@epa.gov.gh</w:t>
              </w:r>
            </w:hyperlink>
          </w:p>
        </w:tc>
        <w:tc>
          <w:tcPr>
            <w:tcW w:w="2162" w:type="dxa"/>
          </w:tcPr>
          <w:p w14:paraId="16557E0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0501301374</w:t>
            </w:r>
          </w:p>
        </w:tc>
      </w:tr>
      <w:tr w:rsidR="00616788" w:rsidRPr="003863C6" w14:paraId="2CE31B8E" w14:textId="77777777" w:rsidTr="00B55DD7">
        <w:tc>
          <w:tcPr>
            <w:tcW w:w="923" w:type="dxa"/>
          </w:tcPr>
          <w:p w14:paraId="4B2CCD45"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10CB9FA5"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Louis Kuukpen</w:t>
            </w:r>
          </w:p>
        </w:tc>
        <w:tc>
          <w:tcPr>
            <w:tcW w:w="3217" w:type="dxa"/>
          </w:tcPr>
          <w:p w14:paraId="6EB82CAB"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UNDP</w:t>
            </w:r>
          </w:p>
        </w:tc>
        <w:tc>
          <w:tcPr>
            <w:tcW w:w="4521" w:type="dxa"/>
          </w:tcPr>
          <w:p w14:paraId="2A96910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louis.kuukpen@undp.org</w:t>
            </w:r>
          </w:p>
        </w:tc>
        <w:tc>
          <w:tcPr>
            <w:tcW w:w="2162" w:type="dxa"/>
          </w:tcPr>
          <w:p w14:paraId="6D45E15A"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0501323258</w:t>
            </w:r>
          </w:p>
        </w:tc>
      </w:tr>
      <w:tr w:rsidR="00616788" w:rsidRPr="003863C6" w14:paraId="6285170A" w14:textId="77777777" w:rsidTr="00B55DD7">
        <w:tc>
          <w:tcPr>
            <w:tcW w:w="923" w:type="dxa"/>
          </w:tcPr>
          <w:p w14:paraId="1FA4D2C1"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11360A7C"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Etienne Gonin</w:t>
            </w:r>
          </w:p>
        </w:tc>
        <w:tc>
          <w:tcPr>
            <w:tcW w:w="3217" w:type="dxa"/>
          </w:tcPr>
          <w:p w14:paraId="613CFEC0"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UNDP (MPU/Chemicals)</w:t>
            </w:r>
          </w:p>
        </w:tc>
        <w:tc>
          <w:tcPr>
            <w:tcW w:w="4521" w:type="dxa"/>
          </w:tcPr>
          <w:p w14:paraId="7C06056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etienne.gonin@undp.org</w:t>
            </w:r>
          </w:p>
        </w:tc>
        <w:tc>
          <w:tcPr>
            <w:tcW w:w="2162" w:type="dxa"/>
          </w:tcPr>
          <w:p w14:paraId="0E0B4C91" w14:textId="77777777" w:rsidR="00616788" w:rsidRPr="006C6684" w:rsidRDefault="00616788" w:rsidP="00B55DD7">
            <w:pPr>
              <w:jc w:val="both"/>
              <w:rPr>
                <w:rFonts w:ascii="Times New Roman" w:hAnsi="Times New Roman" w:cs="Times New Roman"/>
                <w:sz w:val="24"/>
                <w:szCs w:val="24"/>
              </w:rPr>
            </w:pPr>
          </w:p>
        </w:tc>
      </w:tr>
      <w:tr w:rsidR="00616788" w:rsidRPr="003863C6" w14:paraId="6F44D09E" w14:textId="77777777" w:rsidTr="00B55DD7">
        <w:tc>
          <w:tcPr>
            <w:tcW w:w="923" w:type="dxa"/>
          </w:tcPr>
          <w:p w14:paraId="26D1B599"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563075B0"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Joel Ayim Darkwah</w:t>
            </w:r>
          </w:p>
        </w:tc>
        <w:tc>
          <w:tcPr>
            <w:tcW w:w="3217" w:type="dxa"/>
          </w:tcPr>
          <w:p w14:paraId="1C1FC93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UNDP</w:t>
            </w:r>
          </w:p>
        </w:tc>
        <w:tc>
          <w:tcPr>
            <w:tcW w:w="4521" w:type="dxa"/>
          </w:tcPr>
          <w:p w14:paraId="0A77FD02"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joel.darkwah@undp.org</w:t>
            </w:r>
          </w:p>
        </w:tc>
        <w:tc>
          <w:tcPr>
            <w:tcW w:w="2162" w:type="dxa"/>
          </w:tcPr>
          <w:p w14:paraId="3831F305"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0247781163</w:t>
            </w:r>
          </w:p>
        </w:tc>
      </w:tr>
      <w:tr w:rsidR="00616788" w:rsidRPr="003863C6" w14:paraId="3404D799" w14:textId="77777777" w:rsidTr="00B55DD7">
        <w:tc>
          <w:tcPr>
            <w:tcW w:w="923" w:type="dxa"/>
          </w:tcPr>
          <w:p w14:paraId="3E043A61"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4340742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Ursula </w:t>
            </w:r>
            <w:proofErr w:type="spellStart"/>
            <w:r w:rsidRPr="006C6684">
              <w:rPr>
                <w:rFonts w:ascii="Times New Roman" w:hAnsi="Times New Roman" w:cs="Times New Roman"/>
                <w:sz w:val="24"/>
                <w:szCs w:val="24"/>
              </w:rPr>
              <w:t>Renette</w:t>
            </w:r>
            <w:proofErr w:type="spellEnd"/>
            <w:r w:rsidRPr="006C6684">
              <w:rPr>
                <w:rFonts w:ascii="Times New Roman" w:hAnsi="Times New Roman" w:cs="Times New Roman"/>
                <w:sz w:val="24"/>
                <w:szCs w:val="24"/>
              </w:rPr>
              <w:t xml:space="preserve"> </w:t>
            </w:r>
            <w:proofErr w:type="spellStart"/>
            <w:r w:rsidRPr="006C6684">
              <w:rPr>
                <w:rFonts w:ascii="Times New Roman" w:hAnsi="Times New Roman" w:cs="Times New Roman"/>
                <w:sz w:val="24"/>
                <w:szCs w:val="24"/>
              </w:rPr>
              <w:t>Amoah</w:t>
            </w:r>
            <w:proofErr w:type="spellEnd"/>
          </w:p>
        </w:tc>
        <w:tc>
          <w:tcPr>
            <w:tcW w:w="3217" w:type="dxa"/>
          </w:tcPr>
          <w:p w14:paraId="1AB5D37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Ministry of Justice</w:t>
            </w:r>
          </w:p>
        </w:tc>
        <w:tc>
          <w:tcPr>
            <w:tcW w:w="4521" w:type="dxa"/>
          </w:tcPr>
          <w:p w14:paraId="4C7F46E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ursula.amoah@gmail.com</w:t>
            </w:r>
          </w:p>
        </w:tc>
        <w:tc>
          <w:tcPr>
            <w:tcW w:w="2162" w:type="dxa"/>
          </w:tcPr>
          <w:p w14:paraId="49CF628F"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0243423672</w:t>
            </w:r>
          </w:p>
        </w:tc>
      </w:tr>
      <w:tr w:rsidR="00616788" w:rsidRPr="003863C6" w14:paraId="1AAFFFD7" w14:textId="77777777" w:rsidTr="00B55DD7">
        <w:tc>
          <w:tcPr>
            <w:tcW w:w="923" w:type="dxa"/>
          </w:tcPr>
          <w:p w14:paraId="38CFE5A5"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1AA9B559"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Dr. </w:t>
            </w:r>
            <w:proofErr w:type="spellStart"/>
            <w:r w:rsidRPr="006C6684">
              <w:rPr>
                <w:rFonts w:ascii="Times New Roman" w:hAnsi="Times New Roman" w:cs="Times New Roman"/>
                <w:sz w:val="24"/>
                <w:szCs w:val="24"/>
              </w:rPr>
              <w:t>Crentsil</w:t>
            </w:r>
            <w:proofErr w:type="spellEnd"/>
            <w:r w:rsidRPr="006C6684">
              <w:rPr>
                <w:rFonts w:ascii="Times New Roman" w:hAnsi="Times New Roman" w:cs="Times New Roman"/>
                <w:sz w:val="24"/>
                <w:szCs w:val="24"/>
              </w:rPr>
              <w:t xml:space="preserve"> Kofi </w:t>
            </w:r>
            <w:proofErr w:type="spellStart"/>
            <w:r w:rsidRPr="006C6684">
              <w:rPr>
                <w:rFonts w:ascii="Times New Roman" w:hAnsi="Times New Roman" w:cs="Times New Roman"/>
                <w:sz w:val="24"/>
                <w:szCs w:val="24"/>
              </w:rPr>
              <w:t>Bempah</w:t>
            </w:r>
            <w:proofErr w:type="spellEnd"/>
          </w:p>
        </w:tc>
        <w:tc>
          <w:tcPr>
            <w:tcW w:w="3217" w:type="dxa"/>
          </w:tcPr>
          <w:p w14:paraId="7B9ED8F7" w14:textId="77777777" w:rsidR="00616788" w:rsidRPr="006C6684" w:rsidRDefault="00616788" w:rsidP="00B55DD7">
            <w:pPr>
              <w:jc w:val="both"/>
              <w:rPr>
                <w:rFonts w:ascii="Times New Roman" w:hAnsi="Times New Roman" w:cs="Times New Roman"/>
                <w:sz w:val="24"/>
                <w:szCs w:val="24"/>
              </w:rPr>
            </w:pPr>
            <w:proofErr w:type="spellStart"/>
            <w:r w:rsidRPr="006C6684">
              <w:rPr>
                <w:rFonts w:ascii="Times New Roman" w:hAnsi="Times New Roman" w:cs="Times New Roman"/>
                <w:sz w:val="24"/>
                <w:szCs w:val="24"/>
              </w:rPr>
              <w:t>Env</w:t>
            </w:r>
            <w:proofErr w:type="spellEnd"/>
            <w:r w:rsidRPr="006C6684">
              <w:rPr>
                <w:rFonts w:ascii="Times New Roman" w:hAnsi="Times New Roman" w:cs="Times New Roman"/>
                <w:sz w:val="24"/>
                <w:szCs w:val="24"/>
              </w:rPr>
              <w:t>. Youth Action Network</w:t>
            </w:r>
          </w:p>
        </w:tc>
        <w:tc>
          <w:tcPr>
            <w:tcW w:w="4521" w:type="dxa"/>
          </w:tcPr>
          <w:p w14:paraId="17F6806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crentbempah@hotmail.com</w:t>
            </w:r>
          </w:p>
        </w:tc>
        <w:tc>
          <w:tcPr>
            <w:tcW w:w="2162" w:type="dxa"/>
          </w:tcPr>
          <w:p w14:paraId="66A9C9CF"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0505400584</w:t>
            </w:r>
          </w:p>
        </w:tc>
      </w:tr>
      <w:tr w:rsidR="00616788" w:rsidRPr="003863C6" w14:paraId="0092A645" w14:textId="77777777" w:rsidTr="00B55DD7">
        <w:tc>
          <w:tcPr>
            <w:tcW w:w="923" w:type="dxa"/>
          </w:tcPr>
          <w:p w14:paraId="6CF69553"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4ACB7029"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Justine </w:t>
            </w:r>
            <w:proofErr w:type="spellStart"/>
            <w:r w:rsidRPr="006C6684">
              <w:rPr>
                <w:rFonts w:ascii="Times New Roman" w:hAnsi="Times New Roman" w:cs="Times New Roman"/>
                <w:sz w:val="24"/>
                <w:szCs w:val="24"/>
              </w:rPr>
              <w:t>Seyire</w:t>
            </w:r>
            <w:proofErr w:type="spellEnd"/>
            <w:r w:rsidRPr="006C6684">
              <w:rPr>
                <w:rFonts w:ascii="Times New Roman" w:hAnsi="Times New Roman" w:cs="Times New Roman"/>
                <w:sz w:val="24"/>
                <w:szCs w:val="24"/>
              </w:rPr>
              <w:t xml:space="preserve"> </w:t>
            </w:r>
            <w:proofErr w:type="spellStart"/>
            <w:r w:rsidRPr="006C6684">
              <w:rPr>
                <w:rFonts w:ascii="Times New Roman" w:hAnsi="Times New Roman" w:cs="Times New Roman"/>
                <w:sz w:val="24"/>
                <w:szCs w:val="24"/>
              </w:rPr>
              <w:t>Ozadzie</w:t>
            </w:r>
            <w:proofErr w:type="spellEnd"/>
          </w:p>
        </w:tc>
        <w:tc>
          <w:tcPr>
            <w:tcW w:w="3217" w:type="dxa"/>
          </w:tcPr>
          <w:p w14:paraId="799ABB05"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EPA</w:t>
            </w:r>
          </w:p>
        </w:tc>
        <w:tc>
          <w:tcPr>
            <w:tcW w:w="4521" w:type="dxa"/>
          </w:tcPr>
          <w:p w14:paraId="40059EC2"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justine.seyire@epa.gov.gh</w:t>
            </w:r>
          </w:p>
        </w:tc>
        <w:tc>
          <w:tcPr>
            <w:tcW w:w="2162" w:type="dxa"/>
          </w:tcPr>
          <w:p w14:paraId="32A860B4"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0501301522</w:t>
            </w:r>
          </w:p>
        </w:tc>
      </w:tr>
      <w:tr w:rsidR="00616788" w:rsidRPr="003863C6" w14:paraId="4013543F" w14:textId="77777777" w:rsidTr="00B55DD7">
        <w:tc>
          <w:tcPr>
            <w:tcW w:w="923" w:type="dxa"/>
          </w:tcPr>
          <w:p w14:paraId="1501667B"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71C5461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Eugene N. </w:t>
            </w:r>
            <w:proofErr w:type="spellStart"/>
            <w:r w:rsidRPr="006C6684">
              <w:rPr>
                <w:rFonts w:ascii="Times New Roman" w:hAnsi="Times New Roman" w:cs="Times New Roman"/>
                <w:sz w:val="24"/>
                <w:szCs w:val="24"/>
              </w:rPr>
              <w:t>Korletey</w:t>
            </w:r>
            <w:proofErr w:type="spellEnd"/>
          </w:p>
        </w:tc>
        <w:tc>
          <w:tcPr>
            <w:tcW w:w="3217" w:type="dxa"/>
          </w:tcPr>
          <w:p w14:paraId="381FAC2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Labour Department</w:t>
            </w:r>
          </w:p>
        </w:tc>
        <w:tc>
          <w:tcPr>
            <w:tcW w:w="4521" w:type="dxa"/>
          </w:tcPr>
          <w:p w14:paraId="321D104B"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korlenarh2005@yahoo.com</w:t>
            </w:r>
          </w:p>
        </w:tc>
        <w:tc>
          <w:tcPr>
            <w:tcW w:w="2162" w:type="dxa"/>
          </w:tcPr>
          <w:p w14:paraId="2006CDD6"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0207811446</w:t>
            </w:r>
          </w:p>
        </w:tc>
      </w:tr>
      <w:tr w:rsidR="00616788" w:rsidRPr="003863C6" w14:paraId="60A0C17F" w14:textId="77777777" w:rsidTr="00B55DD7">
        <w:tc>
          <w:tcPr>
            <w:tcW w:w="923" w:type="dxa"/>
          </w:tcPr>
          <w:p w14:paraId="4093D5FE"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02855AB4"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Akosua </w:t>
            </w:r>
            <w:proofErr w:type="spellStart"/>
            <w:r w:rsidRPr="006C6684">
              <w:rPr>
                <w:rFonts w:ascii="Times New Roman" w:hAnsi="Times New Roman" w:cs="Times New Roman"/>
                <w:sz w:val="24"/>
                <w:szCs w:val="24"/>
              </w:rPr>
              <w:t>Kwakye</w:t>
            </w:r>
            <w:proofErr w:type="spellEnd"/>
          </w:p>
        </w:tc>
        <w:tc>
          <w:tcPr>
            <w:tcW w:w="3217" w:type="dxa"/>
          </w:tcPr>
          <w:p w14:paraId="50F54E4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WHO</w:t>
            </w:r>
          </w:p>
        </w:tc>
        <w:tc>
          <w:tcPr>
            <w:tcW w:w="4521" w:type="dxa"/>
          </w:tcPr>
          <w:p w14:paraId="6DC9F8E7"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kwakyea@who.int</w:t>
            </w:r>
          </w:p>
        </w:tc>
        <w:tc>
          <w:tcPr>
            <w:tcW w:w="2162" w:type="dxa"/>
          </w:tcPr>
          <w:p w14:paraId="785E9C58"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0544316011</w:t>
            </w:r>
          </w:p>
        </w:tc>
      </w:tr>
      <w:tr w:rsidR="00616788" w:rsidRPr="003863C6" w14:paraId="60D35476" w14:textId="77777777" w:rsidTr="00B55DD7">
        <w:tc>
          <w:tcPr>
            <w:tcW w:w="923" w:type="dxa"/>
          </w:tcPr>
          <w:p w14:paraId="122C03C6"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3D998637" w14:textId="77777777" w:rsidR="00616788" w:rsidRPr="006C6684" w:rsidRDefault="00616788" w:rsidP="00B55DD7">
            <w:pPr>
              <w:jc w:val="both"/>
              <w:rPr>
                <w:rFonts w:ascii="Times New Roman" w:hAnsi="Times New Roman" w:cs="Times New Roman"/>
                <w:sz w:val="24"/>
                <w:szCs w:val="24"/>
              </w:rPr>
            </w:pPr>
            <w:proofErr w:type="spellStart"/>
            <w:r w:rsidRPr="006C6684">
              <w:rPr>
                <w:rFonts w:ascii="Times New Roman" w:hAnsi="Times New Roman" w:cs="Times New Roman"/>
                <w:sz w:val="24"/>
                <w:szCs w:val="24"/>
              </w:rPr>
              <w:t>Kwaku</w:t>
            </w:r>
            <w:proofErr w:type="spellEnd"/>
            <w:r w:rsidRPr="006C6684">
              <w:rPr>
                <w:rFonts w:ascii="Times New Roman" w:hAnsi="Times New Roman" w:cs="Times New Roman"/>
                <w:sz w:val="24"/>
                <w:szCs w:val="24"/>
              </w:rPr>
              <w:t xml:space="preserve"> </w:t>
            </w:r>
            <w:proofErr w:type="spellStart"/>
            <w:r w:rsidRPr="006C6684">
              <w:rPr>
                <w:rFonts w:ascii="Times New Roman" w:hAnsi="Times New Roman" w:cs="Times New Roman"/>
                <w:sz w:val="24"/>
                <w:szCs w:val="24"/>
              </w:rPr>
              <w:t>Treveh</w:t>
            </w:r>
            <w:proofErr w:type="spellEnd"/>
          </w:p>
        </w:tc>
        <w:tc>
          <w:tcPr>
            <w:tcW w:w="3217" w:type="dxa"/>
          </w:tcPr>
          <w:p w14:paraId="45BECA2A"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ILO</w:t>
            </w:r>
          </w:p>
        </w:tc>
        <w:tc>
          <w:tcPr>
            <w:tcW w:w="4521" w:type="dxa"/>
          </w:tcPr>
          <w:p w14:paraId="435E9376"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kokutreveh@gmail.com</w:t>
            </w:r>
          </w:p>
        </w:tc>
        <w:tc>
          <w:tcPr>
            <w:tcW w:w="2162" w:type="dxa"/>
          </w:tcPr>
          <w:p w14:paraId="1E4BE66B"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0244243968</w:t>
            </w:r>
          </w:p>
        </w:tc>
      </w:tr>
      <w:tr w:rsidR="00616788" w:rsidRPr="003863C6" w14:paraId="4111AF9B" w14:textId="77777777" w:rsidTr="00B55DD7">
        <w:tc>
          <w:tcPr>
            <w:tcW w:w="923" w:type="dxa"/>
          </w:tcPr>
          <w:p w14:paraId="265C188C"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362678F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Gifty </w:t>
            </w:r>
            <w:proofErr w:type="spellStart"/>
            <w:r w:rsidRPr="006C6684">
              <w:rPr>
                <w:rFonts w:ascii="Times New Roman" w:hAnsi="Times New Roman" w:cs="Times New Roman"/>
                <w:sz w:val="24"/>
                <w:szCs w:val="24"/>
              </w:rPr>
              <w:t>Tetteh</w:t>
            </w:r>
            <w:proofErr w:type="spellEnd"/>
          </w:p>
        </w:tc>
        <w:tc>
          <w:tcPr>
            <w:tcW w:w="3217" w:type="dxa"/>
          </w:tcPr>
          <w:p w14:paraId="7CFC82B5"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EPA</w:t>
            </w:r>
          </w:p>
        </w:tc>
        <w:tc>
          <w:tcPr>
            <w:tcW w:w="4521" w:type="dxa"/>
          </w:tcPr>
          <w:p w14:paraId="7E2F632B"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gifty.tetteh@epa.gov.gh</w:t>
            </w:r>
          </w:p>
        </w:tc>
        <w:tc>
          <w:tcPr>
            <w:tcW w:w="2162" w:type="dxa"/>
          </w:tcPr>
          <w:p w14:paraId="7AFC6DEA"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0501301467</w:t>
            </w:r>
          </w:p>
        </w:tc>
      </w:tr>
      <w:tr w:rsidR="00616788" w:rsidRPr="003863C6" w14:paraId="3D22D58C" w14:textId="77777777" w:rsidTr="00B55DD7">
        <w:tc>
          <w:tcPr>
            <w:tcW w:w="923" w:type="dxa"/>
          </w:tcPr>
          <w:p w14:paraId="5E8AA20D"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0777B746"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Felisa Owusu-Darko</w:t>
            </w:r>
          </w:p>
        </w:tc>
        <w:tc>
          <w:tcPr>
            <w:tcW w:w="3217" w:type="dxa"/>
          </w:tcPr>
          <w:p w14:paraId="16BEB726"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EPA</w:t>
            </w:r>
          </w:p>
        </w:tc>
        <w:tc>
          <w:tcPr>
            <w:tcW w:w="4521" w:type="dxa"/>
          </w:tcPr>
          <w:p w14:paraId="2D84E18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felisa.owusu-darko@epa.gov.gh</w:t>
            </w:r>
          </w:p>
        </w:tc>
        <w:tc>
          <w:tcPr>
            <w:tcW w:w="2162" w:type="dxa"/>
          </w:tcPr>
          <w:p w14:paraId="5DCDD9A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0501301425</w:t>
            </w:r>
          </w:p>
        </w:tc>
      </w:tr>
      <w:tr w:rsidR="00616788" w:rsidRPr="003863C6" w14:paraId="7B0BD444" w14:textId="77777777" w:rsidTr="00B55DD7">
        <w:tc>
          <w:tcPr>
            <w:tcW w:w="923" w:type="dxa"/>
          </w:tcPr>
          <w:p w14:paraId="7C673073"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1DBAAEC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F. Ohene-Mensah</w:t>
            </w:r>
          </w:p>
        </w:tc>
        <w:tc>
          <w:tcPr>
            <w:tcW w:w="3217" w:type="dxa"/>
          </w:tcPr>
          <w:p w14:paraId="1DCEE91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AFI</w:t>
            </w:r>
          </w:p>
        </w:tc>
        <w:tc>
          <w:tcPr>
            <w:tcW w:w="4521" w:type="dxa"/>
          </w:tcPr>
          <w:p w14:paraId="25D031E8"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tactomosinsp@yahoo.com</w:t>
            </w:r>
          </w:p>
        </w:tc>
        <w:tc>
          <w:tcPr>
            <w:tcW w:w="2162" w:type="dxa"/>
          </w:tcPr>
          <w:p w14:paraId="3F17470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0207562758</w:t>
            </w:r>
          </w:p>
        </w:tc>
      </w:tr>
      <w:tr w:rsidR="00616788" w:rsidRPr="003863C6" w14:paraId="7A8AAA40" w14:textId="77777777" w:rsidTr="00B55DD7">
        <w:tc>
          <w:tcPr>
            <w:tcW w:w="923" w:type="dxa"/>
          </w:tcPr>
          <w:p w14:paraId="0FDB2BEB"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6630898C"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V.K </w:t>
            </w:r>
            <w:proofErr w:type="spellStart"/>
            <w:r w:rsidRPr="006C6684">
              <w:rPr>
                <w:rFonts w:ascii="Times New Roman" w:hAnsi="Times New Roman" w:cs="Times New Roman"/>
                <w:sz w:val="24"/>
                <w:szCs w:val="24"/>
              </w:rPr>
              <w:t>Nartey</w:t>
            </w:r>
            <w:proofErr w:type="spellEnd"/>
          </w:p>
        </w:tc>
        <w:tc>
          <w:tcPr>
            <w:tcW w:w="3217" w:type="dxa"/>
          </w:tcPr>
          <w:p w14:paraId="6F199C05"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EPA</w:t>
            </w:r>
          </w:p>
        </w:tc>
        <w:tc>
          <w:tcPr>
            <w:tcW w:w="4521" w:type="dxa"/>
          </w:tcPr>
          <w:p w14:paraId="448355B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vknartey@gmail.com</w:t>
            </w:r>
          </w:p>
        </w:tc>
        <w:tc>
          <w:tcPr>
            <w:tcW w:w="2162" w:type="dxa"/>
          </w:tcPr>
          <w:p w14:paraId="7D7B3419"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0244293330</w:t>
            </w:r>
          </w:p>
        </w:tc>
      </w:tr>
      <w:tr w:rsidR="00616788" w:rsidRPr="003863C6" w14:paraId="061FF01D" w14:textId="77777777" w:rsidTr="00B55DD7">
        <w:tc>
          <w:tcPr>
            <w:tcW w:w="923" w:type="dxa"/>
          </w:tcPr>
          <w:p w14:paraId="34B24D2A"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37471E19" w14:textId="77777777" w:rsidR="00616788" w:rsidRPr="006C6684" w:rsidRDefault="00616788" w:rsidP="00B55DD7">
            <w:pPr>
              <w:jc w:val="both"/>
              <w:rPr>
                <w:rFonts w:ascii="Times New Roman" w:hAnsi="Times New Roman" w:cs="Times New Roman"/>
                <w:sz w:val="24"/>
                <w:szCs w:val="24"/>
              </w:rPr>
            </w:pPr>
            <w:proofErr w:type="spellStart"/>
            <w:r w:rsidRPr="006C6684">
              <w:rPr>
                <w:rFonts w:ascii="Times New Roman" w:hAnsi="Times New Roman" w:cs="Times New Roman"/>
                <w:sz w:val="24"/>
                <w:szCs w:val="24"/>
              </w:rPr>
              <w:t>Kwesi</w:t>
            </w:r>
            <w:proofErr w:type="spellEnd"/>
            <w:r w:rsidRPr="006C6684">
              <w:rPr>
                <w:rFonts w:ascii="Times New Roman" w:hAnsi="Times New Roman" w:cs="Times New Roman"/>
                <w:sz w:val="24"/>
                <w:szCs w:val="24"/>
              </w:rPr>
              <w:t xml:space="preserve"> Asante</w:t>
            </w:r>
          </w:p>
        </w:tc>
        <w:tc>
          <w:tcPr>
            <w:tcW w:w="3217" w:type="dxa"/>
          </w:tcPr>
          <w:p w14:paraId="3E5A76C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Ministry of Finance</w:t>
            </w:r>
          </w:p>
        </w:tc>
        <w:tc>
          <w:tcPr>
            <w:tcW w:w="4521" w:type="dxa"/>
          </w:tcPr>
          <w:p w14:paraId="2F8AA38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kwasantus@yahoo.com</w:t>
            </w:r>
          </w:p>
        </w:tc>
        <w:tc>
          <w:tcPr>
            <w:tcW w:w="2162" w:type="dxa"/>
          </w:tcPr>
          <w:p w14:paraId="74AF5A16"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0244654193</w:t>
            </w:r>
          </w:p>
        </w:tc>
      </w:tr>
      <w:tr w:rsidR="00616788" w:rsidRPr="003863C6" w14:paraId="109EA100" w14:textId="77777777" w:rsidTr="00B55DD7">
        <w:tc>
          <w:tcPr>
            <w:tcW w:w="923" w:type="dxa"/>
          </w:tcPr>
          <w:p w14:paraId="124B2E3A"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6939288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Dennis </w:t>
            </w:r>
            <w:proofErr w:type="spellStart"/>
            <w:r w:rsidRPr="006C6684">
              <w:rPr>
                <w:rFonts w:ascii="Times New Roman" w:hAnsi="Times New Roman" w:cs="Times New Roman"/>
                <w:sz w:val="24"/>
                <w:szCs w:val="24"/>
              </w:rPr>
              <w:t>Akunmle</w:t>
            </w:r>
            <w:proofErr w:type="spellEnd"/>
            <w:r w:rsidRPr="006C6684">
              <w:rPr>
                <w:rFonts w:ascii="Times New Roman" w:hAnsi="Times New Roman" w:cs="Times New Roman"/>
                <w:sz w:val="24"/>
                <w:szCs w:val="24"/>
              </w:rPr>
              <w:t xml:space="preserve"> </w:t>
            </w:r>
          </w:p>
        </w:tc>
        <w:tc>
          <w:tcPr>
            <w:tcW w:w="3217" w:type="dxa"/>
          </w:tcPr>
          <w:p w14:paraId="50D5C659"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Ministry of Finance</w:t>
            </w:r>
          </w:p>
        </w:tc>
        <w:tc>
          <w:tcPr>
            <w:tcW w:w="4521" w:type="dxa"/>
          </w:tcPr>
          <w:p w14:paraId="34271A5A"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dennisa4244@gmail.com</w:t>
            </w:r>
          </w:p>
        </w:tc>
        <w:tc>
          <w:tcPr>
            <w:tcW w:w="2162" w:type="dxa"/>
          </w:tcPr>
          <w:p w14:paraId="5B2AB640"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0501379916</w:t>
            </w:r>
          </w:p>
        </w:tc>
      </w:tr>
      <w:tr w:rsidR="00616788" w:rsidRPr="003863C6" w14:paraId="32E41668" w14:textId="77777777" w:rsidTr="00B55DD7">
        <w:tc>
          <w:tcPr>
            <w:tcW w:w="923" w:type="dxa"/>
          </w:tcPr>
          <w:p w14:paraId="3093381F"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1ADCBCCE" w14:textId="77777777" w:rsidR="00616788" w:rsidRPr="006C6684" w:rsidRDefault="00616788" w:rsidP="00B55DD7">
            <w:pPr>
              <w:jc w:val="both"/>
              <w:rPr>
                <w:rFonts w:ascii="Times New Roman" w:hAnsi="Times New Roman" w:cs="Times New Roman"/>
                <w:sz w:val="24"/>
                <w:szCs w:val="24"/>
              </w:rPr>
            </w:pPr>
            <w:proofErr w:type="spellStart"/>
            <w:r w:rsidRPr="006C6684">
              <w:rPr>
                <w:rFonts w:ascii="Times New Roman" w:hAnsi="Times New Roman" w:cs="Times New Roman"/>
                <w:sz w:val="24"/>
                <w:szCs w:val="24"/>
              </w:rPr>
              <w:t>Asferacew</w:t>
            </w:r>
            <w:proofErr w:type="spellEnd"/>
            <w:r w:rsidRPr="006C6684">
              <w:rPr>
                <w:rFonts w:ascii="Times New Roman" w:hAnsi="Times New Roman" w:cs="Times New Roman"/>
                <w:sz w:val="24"/>
                <w:szCs w:val="24"/>
              </w:rPr>
              <w:t xml:space="preserve"> Abate</w:t>
            </w:r>
          </w:p>
        </w:tc>
        <w:tc>
          <w:tcPr>
            <w:tcW w:w="3217" w:type="dxa"/>
          </w:tcPr>
          <w:p w14:paraId="2143DF8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World Bank</w:t>
            </w:r>
          </w:p>
        </w:tc>
        <w:tc>
          <w:tcPr>
            <w:tcW w:w="4521" w:type="dxa"/>
          </w:tcPr>
          <w:p w14:paraId="43E272AA"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aabate@worldbank.org</w:t>
            </w:r>
          </w:p>
        </w:tc>
        <w:tc>
          <w:tcPr>
            <w:tcW w:w="2162" w:type="dxa"/>
          </w:tcPr>
          <w:p w14:paraId="6155C7EF" w14:textId="77777777" w:rsidR="00616788" w:rsidRPr="006C6684" w:rsidRDefault="00616788" w:rsidP="00B55DD7">
            <w:pPr>
              <w:jc w:val="both"/>
              <w:rPr>
                <w:rFonts w:ascii="Times New Roman" w:hAnsi="Times New Roman" w:cs="Times New Roman"/>
                <w:sz w:val="24"/>
                <w:szCs w:val="24"/>
              </w:rPr>
            </w:pPr>
          </w:p>
        </w:tc>
      </w:tr>
      <w:tr w:rsidR="00616788" w:rsidRPr="003863C6" w14:paraId="044D3F26" w14:textId="77777777" w:rsidTr="00B55DD7">
        <w:tc>
          <w:tcPr>
            <w:tcW w:w="923" w:type="dxa"/>
          </w:tcPr>
          <w:p w14:paraId="733C73E9"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7137B39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Karen Bel</w:t>
            </w:r>
          </w:p>
        </w:tc>
        <w:tc>
          <w:tcPr>
            <w:tcW w:w="3217" w:type="dxa"/>
          </w:tcPr>
          <w:p w14:paraId="00F0C0AF"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US Embassy</w:t>
            </w:r>
          </w:p>
        </w:tc>
        <w:tc>
          <w:tcPr>
            <w:tcW w:w="4521" w:type="dxa"/>
          </w:tcPr>
          <w:p w14:paraId="2F1CA88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belkr@state.gov</w:t>
            </w:r>
          </w:p>
        </w:tc>
        <w:tc>
          <w:tcPr>
            <w:tcW w:w="2162" w:type="dxa"/>
          </w:tcPr>
          <w:p w14:paraId="797B2527"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0302741417</w:t>
            </w:r>
          </w:p>
        </w:tc>
      </w:tr>
      <w:tr w:rsidR="00616788" w:rsidRPr="003863C6" w14:paraId="016051CE" w14:textId="77777777" w:rsidTr="00B55DD7">
        <w:tc>
          <w:tcPr>
            <w:tcW w:w="923" w:type="dxa"/>
          </w:tcPr>
          <w:p w14:paraId="227C34F3"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1208253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Deborah Mensah</w:t>
            </w:r>
          </w:p>
        </w:tc>
        <w:tc>
          <w:tcPr>
            <w:tcW w:w="3217" w:type="dxa"/>
          </w:tcPr>
          <w:p w14:paraId="5D87BD9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Min. of Interior</w:t>
            </w:r>
          </w:p>
        </w:tc>
        <w:tc>
          <w:tcPr>
            <w:tcW w:w="4521" w:type="dxa"/>
          </w:tcPr>
          <w:p w14:paraId="3B8210B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ashongdeborah@yahoo.com</w:t>
            </w:r>
          </w:p>
        </w:tc>
        <w:tc>
          <w:tcPr>
            <w:tcW w:w="2162" w:type="dxa"/>
          </w:tcPr>
          <w:p w14:paraId="07C73C48"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0244477710</w:t>
            </w:r>
          </w:p>
        </w:tc>
      </w:tr>
      <w:tr w:rsidR="00616788" w:rsidRPr="003863C6" w14:paraId="43A998ED" w14:textId="77777777" w:rsidTr="00B55DD7">
        <w:tc>
          <w:tcPr>
            <w:tcW w:w="923" w:type="dxa"/>
          </w:tcPr>
          <w:p w14:paraId="672EEF6D"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0EA40D28"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Dr. Edith Clarke</w:t>
            </w:r>
          </w:p>
        </w:tc>
        <w:tc>
          <w:tcPr>
            <w:tcW w:w="3217" w:type="dxa"/>
          </w:tcPr>
          <w:p w14:paraId="46996D54"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Ghana Health Service/</w:t>
            </w:r>
            <w:proofErr w:type="spellStart"/>
            <w:r w:rsidRPr="006C6684">
              <w:rPr>
                <w:rFonts w:ascii="Times New Roman" w:hAnsi="Times New Roman" w:cs="Times New Roman"/>
                <w:sz w:val="24"/>
                <w:szCs w:val="24"/>
              </w:rPr>
              <w:t>MoH</w:t>
            </w:r>
            <w:proofErr w:type="spellEnd"/>
          </w:p>
        </w:tc>
        <w:tc>
          <w:tcPr>
            <w:tcW w:w="4521" w:type="dxa"/>
          </w:tcPr>
          <w:p w14:paraId="07041965"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clarke.edith@gmail.com</w:t>
            </w:r>
          </w:p>
        </w:tc>
        <w:tc>
          <w:tcPr>
            <w:tcW w:w="2162" w:type="dxa"/>
          </w:tcPr>
          <w:p w14:paraId="434EDE0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0243629870</w:t>
            </w:r>
          </w:p>
        </w:tc>
      </w:tr>
      <w:tr w:rsidR="00616788" w:rsidRPr="003863C6" w14:paraId="62C48763" w14:textId="77777777" w:rsidTr="00B55DD7">
        <w:tc>
          <w:tcPr>
            <w:tcW w:w="923" w:type="dxa"/>
          </w:tcPr>
          <w:p w14:paraId="5C5C8DC5"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65B797F4"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Lovelace Sarpong</w:t>
            </w:r>
          </w:p>
        </w:tc>
        <w:tc>
          <w:tcPr>
            <w:tcW w:w="3217" w:type="dxa"/>
          </w:tcPr>
          <w:p w14:paraId="4F4D603A"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EPA</w:t>
            </w:r>
          </w:p>
        </w:tc>
        <w:tc>
          <w:tcPr>
            <w:tcW w:w="4521" w:type="dxa"/>
          </w:tcPr>
          <w:p w14:paraId="6671832F"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lovelace.sarpong@epa.gov.gh</w:t>
            </w:r>
          </w:p>
        </w:tc>
        <w:tc>
          <w:tcPr>
            <w:tcW w:w="2162" w:type="dxa"/>
          </w:tcPr>
          <w:p w14:paraId="2BC2946B"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0501301435</w:t>
            </w:r>
          </w:p>
        </w:tc>
      </w:tr>
      <w:tr w:rsidR="00616788" w:rsidRPr="003863C6" w14:paraId="21B7231C" w14:textId="77777777" w:rsidTr="00B55DD7">
        <w:tc>
          <w:tcPr>
            <w:tcW w:w="923" w:type="dxa"/>
          </w:tcPr>
          <w:p w14:paraId="288ADBD9"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7220E979"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Dr. K. </w:t>
            </w:r>
            <w:proofErr w:type="gramStart"/>
            <w:r w:rsidRPr="006C6684">
              <w:rPr>
                <w:rFonts w:ascii="Times New Roman" w:hAnsi="Times New Roman" w:cs="Times New Roman"/>
                <w:sz w:val="24"/>
                <w:szCs w:val="24"/>
              </w:rPr>
              <w:t>A</w:t>
            </w:r>
            <w:proofErr w:type="gramEnd"/>
            <w:r w:rsidRPr="006C6684">
              <w:rPr>
                <w:rFonts w:ascii="Times New Roman" w:hAnsi="Times New Roman" w:cs="Times New Roman"/>
                <w:sz w:val="24"/>
                <w:szCs w:val="24"/>
              </w:rPr>
              <w:t xml:space="preserve"> Asante</w:t>
            </w:r>
          </w:p>
        </w:tc>
        <w:tc>
          <w:tcPr>
            <w:tcW w:w="3217" w:type="dxa"/>
          </w:tcPr>
          <w:p w14:paraId="73A9B865"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CSIR-WRI</w:t>
            </w:r>
          </w:p>
        </w:tc>
        <w:tc>
          <w:tcPr>
            <w:tcW w:w="4521" w:type="dxa"/>
          </w:tcPr>
          <w:p w14:paraId="5113FB3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kaasante@chemist.com</w:t>
            </w:r>
          </w:p>
        </w:tc>
        <w:tc>
          <w:tcPr>
            <w:tcW w:w="2162" w:type="dxa"/>
          </w:tcPr>
          <w:p w14:paraId="0698746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0208404949</w:t>
            </w:r>
          </w:p>
        </w:tc>
      </w:tr>
      <w:tr w:rsidR="00616788" w:rsidRPr="003863C6" w14:paraId="6872CA4C" w14:textId="77777777" w:rsidTr="00B55DD7">
        <w:tc>
          <w:tcPr>
            <w:tcW w:w="923" w:type="dxa"/>
          </w:tcPr>
          <w:p w14:paraId="09CAB4C7"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4085F455"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John </w:t>
            </w:r>
            <w:proofErr w:type="spellStart"/>
            <w:r w:rsidRPr="006C6684">
              <w:rPr>
                <w:rFonts w:ascii="Times New Roman" w:hAnsi="Times New Roman" w:cs="Times New Roman"/>
                <w:sz w:val="24"/>
                <w:szCs w:val="24"/>
              </w:rPr>
              <w:t>Tettey</w:t>
            </w:r>
            <w:proofErr w:type="spellEnd"/>
          </w:p>
        </w:tc>
        <w:tc>
          <w:tcPr>
            <w:tcW w:w="3217" w:type="dxa"/>
          </w:tcPr>
          <w:p w14:paraId="6DFB4A00"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EPA</w:t>
            </w:r>
          </w:p>
        </w:tc>
        <w:tc>
          <w:tcPr>
            <w:tcW w:w="4521" w:type="dxa"/>
          </w:tcPr>
          <w:p w14:paraId="5C52DC22"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jytettey@yahoo.com</w:t>
            </w:r>
          </w:p>
        </w:tc>
        <w:tc>
          <w:tcPr>
            <w:tcW w:w="2162" w:type="dxa"/>
          </w:tcPr>
          <w:p w14:paraId="71D3E12F"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0243180211</w:t>
            </w:r>
          </w:p>
        </w:tc>
      </w:tr>
      <w:tr w:rsidR="00616788" w:rsidRPr="003863C6" w14:paraId="4EA21129" w14:textId="77777777" w:rsidTr="00B55DD7">
        <w:tc>
          <w:tcPr>
            <w:tcW w:w="923" w:type="dxa"/>
          </w:tcPr>
          <w:p w14:paraId="16C7BA20"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073C226A"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Kenneth Kwame </w:t>
            </w:r>
            <w:proofErr w:type="spellStart"/>
            <w:r w:rsidRPr="006C6684">
              <w:rPr>
                <w:rFonts w:ascii="Times New Roman" w:hAnsi="Times New Roman" w:cs="Times New Roman"/>
                <w:sz w:val="24"/>
                <w:szCs w:val="24"/>
              </w:rPr>
              <w:t>Swanzy</w:t>
            </w:r>
            <w:proofErr w:type="spellEnd"/>
            <w:r w:rsidRPr="006C6684">
              <w:rPr>
                <w:rFonts w:ascii="Times New Roman" w:hAnsi="Times New Roman" w:cs="Times New Roman"/>
                <w:sz w:val="24"/>
                <w:szCs w:val="24"/>
              </w:rPr>
              <w:t xml:space="preserve"> </w:t>
            </w:r>
            <w:proofErr w:type="spellStart"/>
            <w:r w:rsidRPr="006C6684">
              <w:rPr>
                <w:rFonts w:ascii="Times New Roman" w:hAnsi="Times New Roman" w:cs="Times New Roman"/>
                <w:sz w:val="24"/>
                <w:szCs w:val="24"/>
              </w:rPr>
              <w:t>Essuman</w:t>
            </w:r>
            <w:proofErr w:type="spellEnd"/>
          </w:p>
        </w:tc>
        <w:tc>
          <w:tcPr>
            <w:tcW w:w="3217" w:type="dxa"/>
          </w:tcPr>
          <w:p w14:paraId="2900E63F"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Chamber of Commerce - </w:t>
            </w:r>
            <w:proofErr w:type="spellStart"/>
            <w:r w:rsidRPr="006C6684">
              <w:rPr>
                <w:rFonts w:ascii="Times New Roman" w:hAnsi="Times New Roman" w:cs="Times New Roman"/>
                <w:sz w:val="24"/>
                <w:szCs w:val="24"/>
              </w:rPr>
              <w:t>Tarkwa</w:t>
            </w:r>
            <w:proofErr w:type="spellEnd"/>
          </w:p>
        </w:tc>
        <w:tc>
          <w:tcPr>
            <w:tcW w:w="4521" w:type="dxa"/>
          </w:tcPr>
          <w:p w14:paraId="228DB908"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kswanzyessuman@gmail.com</w:t>
            </w:r>
          </w:p>
        </w:tc>
        <w:tc>
          <w:tcPr>
            <w:tcW w:w="2162" w:type="dxa"/>
          </w:tcPr>
          <w:p w14:paraId="32003FF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0244721624</w:t>
            </w:r>
          </w:p>
        </w:tc>
      </w:tr>
      <w:tr w:rsidR="00616788" w:rsidRPr="003863C6" w14:paraId="754D0CA8" w14:textId="77777777" w:rsidTr="00B55DD7">
        <w:tc>
          <w:tcPr>
            <w:tcW w:w="923" w:type="dxa"/>
          </w:tcPr>
          <w:p w14:paraId="3A794177"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58D13777"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Elizabeth Nancy </w:t>
            </w:r>
            <w:proofErr w:type="spellStart"/>
            <w:r w:rsidRPr="006C6684">
              <w:rPr>
                <w:rFonts w:ascii="Times New Roman" w:hAnsi="Times New Roman" w:cs="Times New Roman"/>
                <w:sz w:val="24"/>
                <w:szCs w:val="24"/>
              </w:rPr>
              <w:t>Ameyaw</w:t>
            </w:r>
            <w:proofErr w:type="spellEnd"/>
          </w:p>
        </w:tc>
        <w:tc>
          <w:tcPr>
            <w:tcW w:w="3217" w:type="dxa"/>
          </w:tcPr>
          <w:p w14:paraId="6D49A3C6"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Min. of Finance</w:t>
            </w:r>
          </w:p>
        </w:tc>
        <w:tc>
          <w:tcPr>
            <w:tcW w:w="4521" w:type="dxa"/>
          </w:tcPr>
          <w:p w14:paraId="3D1CD11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namoyaw@mofep.gov.gh</w:t>
            </w:r>
          </w:p>
        </w:tc>
        <w:tc>
          <w:tcPr>
            <w:tcW w:w="2162" w:type="dxa"/>
          </w:tcPr>
          <w:p w14:paraId="158DA058"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0244387306</w:t>
            </w:r>
          </w:p>
        </w:tc>
      </w:tr>
      <w:tr w:rsidR="00616788" w:rsidRPr="003863C6" w14:paraId="7EF828BE" w14:textId="77777777" w:rsidTr="00B55DD7">
        <w:tc>
          <w:tcPr>
            <w:tcW w:w="923" w:type="dxa"/>
          </w:tcPr>
          <w:p w14:paraId="27EB8E2E"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12BA4C03" w14:textId="77777777" w:rsidR="00616788" w:rsidRPr="006C6684" w:rsidRDefault="00616788" w:rsidP="00B55DD7">
            <w:pPr>
              <w:jc w:val="both"/>
              <w:rPr>
                <w:rFonts w:ascii="Times New Roman" w:hAnsi="Times New Roman" w:cs="Times New Roman"/>
                <w:sz w:val="24"/>
                <w:szCs w:val="24"/>
              </w:rPr>
            </w:pPr>
            <w:proofErr w:type="spellStart"/>
            <w:r w:rsidRPr="006C6684">
              <w:rPr>
                <w:rFonts w:ascii="Times New Roman" w:hAnsi="Times New Roman" w:cs="Times New Roman"/>
                <w:sz w:val="24"/>
                <w:szCs w:val="24"/>
              </w:rPr>
              <w:t>Konney</w:t>
            </w:r>
            <w:proofErr w:type="spellEnd"/>
            <w:r w:rsidRPr="006C6684">
              <w:rPr>
                <w:rFonts w:ascii="Times New Roman" w:hAnsi="Times New Roman" w:cs="Times New Roman"/>
                <w:sz w:val="24"/>
                <w:szCs w:val="24"/>
              </w:rPr>
              <w:t xml:space="preserve"> Theresa</w:t>
            </w:r>
          </w:p>
        </w:tc>
        <w:tc>
          <w:tcPr>
            <w:tcW w:w="3217" w:type="dxa"/>
          </w:tcPr>
          <w:p w14:paraId="1002C5A4"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Min. of Finance</w:t>
            </w:r>
          </w:p>
        </w:tc>
        <w:tc>
          <w:tcPr>
            <w:tcW w:w="4521" w:type="dxa"/>
          </w:tcPr>
          <w:p w14:paraId="5564E10B"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tkonney@mofep.gov.gh</w:t>
            </w:r>
          </w:p>
        </w:tc>
        <w:tc>
          <w:tcPr>
            <w:tcW w:w="2162" w:type="dxa"/>
          </w:tcPr>
          <w:p w14:paraId="1A1A533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0248666847</w:t>
            </w:r>
          </w:p>
        </w:tc>
      </w:tr>
      <w:tr w:rsidR="00616788" w:rsidRPr="003863C6" w14:paraId="732C2CF7" w14:textId="77777777" w:rsidTr="00B55DD7">
        <w:tc>
          <w:tcPr>
            <w:tcW w:w="923" w:type="dxa"/>
          </w:tcPr>
          <w:p w14:paraId="113FFC35"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5EBB4868"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Paolo Dalla Stella</w:t>
            </w:r>
          </w:p>
        </w:tc>
        <w:tc>
          <w:tcPr>
            <w:tcW w:w="3217" w:type="dxa"/>
          </w:tcPr>
          <w:p w14:paraId="51D59EB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UNDP</w:t>
            </w:r>
          </w:p>
        </w:tc>
        <w:tc>
          <w:tcPr>
            <w:tcW w:w="4521" w:type="dxa"/>
          </w:tcPr>
          <w:p w14:paraId="0B379427"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paolo.d.stella@undp.org</w:t>
            </w:r>
          </w:p>
        </w:tc>
        <w:tc>
          <w:tcPr>
            <w:tcW w:w="2162" w:type="dxa"/>
          </w:tcPr>
          <w:p w14:paraId="6E3B475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0546260994</w:t>
            </w:r>
          </w:p>
        </w:tc>
      </w:tr>
      <w:tr w:rsidR="00616788" w:rsidRPr="003863C6" w14:paraId="1D320A07" w14:textId="77777777" w:rsidTr="00B55DD7">
        <w:tc>
          <w:tcPr>
            <w:tcW w:w="923" w:type="dxa"/>
          </w:tcPr>
          <w:p w14:paraId="00C5FCA4"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4679CB4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Francisca </w:t>
            </w:r>
            <w:proofErr w:type="spellStart"/>
            <w:r w:rsidRPr="006C6684">
              <w:rPr>
                <w:rFonts w:ascii="Times New Roman" w:hAnsi="Times New Roman" w:cs="Times New Roman"/>
                <w:sz w:val="24"/>
                <w:szCs w:val="24"/>
              </w:rPr>
              <w:t>Atuluk</w:t>
            </w:r>
            <w:proofErr w:type="spellEnd"/>
          </w:p>
        </w:tc>
        <w:tc>
          <w:tcPr>
            <w:tcW w:w="3217" w:type="dxa"/>
          </w:tcPr>
          <w:p w14:paraId="49779F35"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Min. of Gender</w:t>
            </w:r>
          </w:p>
        </w:tc>
        <w:tc>
          <w:tcPr>
            <w:tcW w:w="4521" w:type="dxa"/>
          </w:tcPr>
          <w:p w14:paraId="0D239FB4"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franca.2215@gmail.com</w:t>
            </w:r>
          </w:p>
        </w:tc>
        <w:tc>
          <w:tcPr>
            <w:tcW w:w="2162" w:type="dxa"/>
          </w:tcPr>
          <w:p w14:paraId="2AB28200"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0244457422</w:t>
            </w:r>
          </w:p>
        </w:tc>
      </w:tr>
      <w:tr w:rsidR="00616788" w:rsidRPr="003863C6" w14:paraId="5CEA5402" w14:textId="77777777" w:rsidTr="00B55DD7">
        <w:tc>
          <w:tcPr>
            <w:tcW w:w="923" w:type="dxa"/>
          </w:tcPr>
          <w:p w14:paraId="23B761B9"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4D2CAC0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Isaiah </w:t>
            </w:r>
            <w:proofErr w:type="spellStart"/>
            <w:r w:rsidRPr="006C6684">
              <w:rPr>
                <w:rFonts w:ascii="Times New Roman" w:hAnsi="Times New Roman" w:cs="Times New Roman"/>
                <w:sz w:val="24"/>
                <w:szCs w:val="24"/>
              </w:rPr>
              <w:t>Tuolienuo</w:t>
            </w:r>
            <w:proofErr w:type="spellEnd"/>
          </w:p>
        </w:tc>
        <w:tc>
          <w:tcPr>
            <w:tcW w:w="3217" w:type="dxa"/>
          </w:tcPr>
          <w:p w14:paraId="45CF8C3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US Embassy</w:t>
            </w:r>
          </w:p>
        </w:tc>
        <w:tc>
          <w:tcPr>
            <w:tcW w:w="4521" w:type="dxa"/>
          </w:tcPr>
          <w:p w14:paraId="4643CCE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tuolienuoi@state.gov</w:t>
            </w:r>
          </w:p>
        </w:tc>
        <w:tc>
          <w:tcPr>
            <w:tcW w:w="2162" w:type="dxa"/>
          </w:tcPr>
          <w:p w14:paraId="3217FA4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0244331164</w:t>
            </w:r>
          </w:p>
        </w:tc>
      </w:tr>
      <w:tr w:rsidR="00616788" w:rsidRPr="003863C6" w14:paraId="049B1FFA" w14:textId="77777777" w:rsidTr="00B55DD7">
        <w:tc>
          <w:tcPr>
            <w:tcW w:w="923" w:type="dxa"/>
          </w:tcPr>
          <w:p w14:paraId="24A5AA1E"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027C0F21" w14:textId="77777777" w:rsidR="00616788" w:rsidRPr="006C6684" w:rsidRDefault="00616788" w:rsidP="00B55DD7">
            <w:pPr>
              <w:jc w:val="both"/>
              <w:rPr>
                <w:rFonts w:ascii="Times New Roman" w:hAnsi="Times New Roman" w:cs="Times New Roman"/>
                <w:sz w:val="24"/>
                <w:szCs w:val="24"/>
              </w:rPr>
            </w:pPr>
            <w:proofErr w:type="spellStart"/>
            <w:r w:rsidRPr="006C6684">
              <w:rPr>
                <w:rFonts w:ascii="Times New Roman" w:hAnsi="Times New Roman" w:cs="Times New Roman"/>
                <w:sz w:val="24"/>
                <w:szCs w:val="24"/>
              </w:rPr>
              <w:t>Opoku</w:t>
            </w:r>
            <w:proofErr w:type="spellEnd"/>
            <w:r w:rsidRPr="006C6684">
              <w:rPr>
                <w:rFonts w:ascii="Times New Roman" w:hAnsi="Times New Roman" w:cs="Times New Roman"/>
                <w:sz w:val="24"/>
                <w:szCs w:val="24"/>
              </w:rPr>
              <w:t xml:space="preserve"> Jacob</w:t>
            </w:r>
          </w:p>
        </w:tc>
        <w:tc>
          <w:tcPr>
            <w:tcW w:w="3217" w:type="dxa"/>
          </w:tcPr>
          <w:p w14:paraId="6C5D0A60"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Min. of Interior</w:t>
            </w:r>
          </w:p>
        </w:tc>
        <w:tc>
          <w:tcPr>
            <w:tcW w:w="4521" w:type="dxa"/>
          </w:tcPr>
          <w:p w14:paraId="4863F738"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jacobdonald@yahoo.com</w:t>
            </w:r>
          </w:p>
        </w:tc>
        <w:tc>
          <w:tcPr>
            <w:tcW w:w="2162" w:type="dxa"/>
          </w:tcPr>
          <w:p w14:paraId="3E0FF0F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0247998367</w:t>
            </w:r>
          </w:p>
        </w:tc>
      </w:tr>
      <w:tr w:rsidR="00616788" w:rsidRPr="003863C6" w14:paraId="3CE8D1B8" w14:textId="77777777" w:rsidTr="00B55DD7">
        <w:tc>
          <w:tcPr>
            <w:tcW w:w="923" w:type="dxa"/>
          </w:tcPr>
          <w:p w14:paraId="4E2665CD"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321C5B37"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Irene Parker-Allotey</w:t>
            </w:r>
          </w:p>
        </w:tc>
        <w:tc>
          <w:tcPr>
            <w:tcW w:w="3217" w:type="dxa"/>
          </w:tcPr>
          <w:p w14:paraId="04E41C7C"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EPA </w:t>
            </w:r>
          </w:p>
        </w:tc>
        <w:tc>
          <w:tcPr>
            <w:tcW w:w="4521" w:type="dxa"/>
          </w:tcPr>
          <w:p w14:paraId="3E2569CF"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irene.parker-allotey@epa.gov.gh</w:t>
            </w:r>
          </w:p>
        </w:tc>
        <w:tc>
          <w:tcPr>
            <w:tcW w:w="2162" w:type="dxa"/>
          </w:tcPr>
          <w:p w14:paraId="3C58FCD8"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0501301440</w:t>
            </w:r>
          </w:p>
        </w:tc>
      </w:tr>
      <w:tr w:rsidR="00616788" w:rsidRPr="003863C6" w14:paraId="3E9BBF9C" w14:textId="77777777" w:rsidTr="00B55DD7">
        <w:tc>
          <w:tcPr>
            <w:tcW w:w="923" w:type="dxa"/>
          </w:tcPr>
          <w:p w14:paraId="4AC26539"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1EB20C55"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Solomon </w:t>
            </w:r>
            <w:proofErr w:type="spellStart"/>
            <w:r w:rsidRPr="006C6684">
              <w:rPr>
                <w:rFonts w:ascii="Times New Roman" w:hAnsi="Times New Roman" w:cs="Times New Roman"/>
                <w:sz w:val="24"/>
                <w:szCs w:val="24"/>
              </w:rPr>
              <w:t>Kusi</w:t>
            </w:r>
            <w:proofErr w:type="spellEnd"/>
            <w:r w:rsidRPr="006C6684">
              <w:rPr>
                <w:rFonts w:ascii="Times New Roman" w:hAnsi="Times New Roman" w:cs="Times New Roman"/>
                <w:sz w:val="24"/>
                <w:szCs w:val="24"/>
              </w:rPr>
              <w:t xml:space="preserve"> </w:t>
            </w:r>
            <w:proofErr w:type="spellStart"/>
            <w:r w:rsidRPr="006C6684">
              <w:rPr>
                <w:rFonts w:ascii="Times New Roman" w:hAnsi="Times New Roman" w:cs="Times New Roman"/>
                <w:sz w:val="24"/>
                <w:szCs w:val="24"/>
              </w:rPr>
              <w:t>Ampofo</w:t>
            </w:r>
            <w:proofErr w:type="spellEnd"/>
          </w:p>
        </w:tc>
        <w:tc>
          <w:tcPr>
            <w:tcW w:w="3217" w:type="dxa"/>
          </w:tcPr>
          <w:p w14:paraId="2F8FDD7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Friends of the Nation</w:t>
            </w:r>
          </w:p>
        </w:tc>
        <w:tc>
          <w:tcPr>
            <w:tcW w:w="4521" w:type="dxa"/>
          </w:tcPr>
          <w:p w14:paraId="3D2EF33F"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kingsolo44@yahoo.co.uk</w:t>
            </w:r>
          </w:p>
        </w:tc>
        <w:tc>
          <w:tcPr>
            <w:tcW w:w="2162" w:type="dxa"/>
          </w:tcPr>
          <w:p w14:paraId="4D367E65"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0244055951</w:t>
            </w:r>
          </w:p>
        </w:tc>
      </w:tr>
      <w:tr w:rsidR="00616788" w:rsidRPr="003863C6" w14:paraId="7C782BAB" w14:textId="77777777" w:rsidTr="00B55DD7">
        <w:tc>
          <w:tcPr>
            <w:tcW w:w="923" w:type="dxa"/>
          </w:tcPr>
          <w:p w14:paraId="7812921E"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7B7C8FEA"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Barbara Mahama</w:t>
            </w:r>
          </w:p>
        </w:tc>
        <w:tc>
          <w:tcPr>
            <w:tcW w:w="3217" w:type="dxa"/>
          </w:tcPr>
          <w:p w14:paraId="74AA107F"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UNDP</w:t>
            </w:r>
          </w:p>
        </w:tc>
        <w:tc>
          <w:tcPr>
            <w:tcW w:w="4521" w:type="dxa"/>
          </w:tcPr>
          <w:p w14:paraId="3B47C828"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mahamabarbara@gmail.com</w:t>
            </w:r>
          </w:p>
        </w:tc>
        <w:tc>
          <w:tcPr>
            <w:tcW w:w="2162" w:type="dxa"/>
          </w:tcPr>
          <w:p w14:paraId="4BD66F49"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0249458986</w:t>
            </w:r>
          </w:p>
        </w:tc>
      </w:tr>
      <w:tr w:rsidR="00616788" w:rsidRPr="003863C6" w14:paraId="5750DB40" w14:textId="77777777" w:rsidTr="00B55DD7">
        <w:tc>
          <w:tcPr>
            <w:tcW w:w="923" w:type="dxa"/>
          </w:tcPr>
          <w:p w14:paraId="29302B65"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37FD874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Roger Nana </w:t>
            </w:r>
            <w:proofErr w:type="spellStart"/>
            <w:r w:rsidRPr="006C6684">
              <w:rPr>
                <w:rFonts w:ascii="Times New Roman" w:hAnsi="Times New Roman" w:cs="Times New Roman"/>
                <w:sz w:val="24"/>
                <w:szCs w:val="24"/>
              </w:rPr>
              <w:t>Otoo</w:t>
            </w:r>
            <w:proofErr w:type="spellEnd"/>
            <w:r w:rsidRPr="006C6684">
              <w:rPr>
                <w:rFonts w:ascii="Times New Roman" w:hAnsi="Times New Roman" w:cs="Times New Roman"/>
                <w:sz w:val="24"/>
                <w:szCs w:val="24"/>
              </w:rPr>
              <w:t xml:space="preserve"> Gardiner</w:t>
            </w:r>
          </w:p>
        </w:tc>
        <w:tc>
          <w:tcPr>
            <w:tcW w:w="3217" w:type="dxa"/>
          </w:tcPr>
          <w:p w14:paraId="143C6500"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GRA-Customs</w:t>
            </w:r>
          </w:p>
        </w:tc>
        <w:tc>
          <w:tcPr>
            <w:tcW w:w="4521" w:type="dxa"/>
          </w:tcPr>
          <w:p w14:paraId="6BFB642C"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rnogardiner@yahoo.com</w:t>
            </w:r>
          </w:p>
        </w:tc>
        <w:tc>
          <w:tcPr>
            <w:tcW w:w="2162" w:type="dxa"/>
          </w:tcPr>
          <w:p w14:paraId="263EEE8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0249108878/050339472</w:t>
            </w:r>
          </w:p>
        </w:tc>
      </w:tr>
      <w:tr w:rsidR="00616788" w:rsidRPr="003863C6" w14:paraId="3D0BCE45" w14:textId="77777777" w:rsidTr="00B55DD7">
        <w:tc>
          <w:tcPr>
            <w:tcW w:w="923" w:type="dxa"/>
          </w:tcPr>
          <w:p w14:paraId="53F800EA"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6C47E29A"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Richard </w:t>
            </w:r>
            <w:proofErr w:type="spellStart"/>
            <w:r w:rsidRPr="006C6684">
              <w:rPr>
                <w:rFonts w:ascii="Times New Roman" w:hAnsi="Times New Roman" w:cs="Times New Roman"/>
                <w:sz w:val="24"/>
                <w:szCs w:val="24"/>
              </w:rPr>
              <w:t>Ellimah</w:t>
            </w:r>
            <w:proofErr w:type="spellEnd"/>
          </w:p>
        </w:tc>
        <w:tc>
          <w:tcPr>
            <w:tcW w:w="3217" w:type="dxa"/>
          </w:tcPr>
          <w:p w14:paraId="1CCD26BB"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Centre for Social Impact Studies</w:t>
            </w:r>
          </w:p>
        </w:tc>
        <w:tc>
          <w:tcPr>
            <w:tcW w:w="4521" w:type="dxa"/>
          </w:tcPr>
          <w:p w14:paraId="0553A649"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richellimah@gmail.com</w:t>
            </w:r>
          </w:p>
        </w:tc>
        <w:tc>
          <w:tcPr>
            <w:tcW w:w="2162" w:type="dxa"/>
          </w:tcPr>
          <w:p w14:paraId="751EE388"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0244514559</w:t>
            </w:r>
          </w:p>
        </w:tc>
      </w:tr>
      <w:tr w:rsidR="00616788" w:rsidRPr="003863C6" w14:paraId="0A3C9D13" w14:textId="77777777" w:rsidTr="00B55DD7">
        <w:tc>
          <w:tcPr>
            <w:tcW w:w="923" w:type="dxa"/>
          </w:tcPr>
          <w:p w14:paraId="08F4FC45"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397E9651" w14:textId="77777777" w:rsidR="00616788" w:rsidRPr="006C6684" w:rsidRDefault="00616788" w:rsidP="00B55DD7">
            <w:pPr>
              <w:jc w:val="both"/>
              <w:rPr>
                <w:rFonts w:ascii="Times New Roman" w:hAnsi="Times New Roman" w:cs="Times New Roman"/>
                <w:sz w:val="24"/>
                <w:szCs w:val="24"/>
              </w:rPr>
            </w:pPr>
            <w:proofErr w:type="spellStart"/>
            <w:r w:rsidRPr="006C6684">
              <w:rPr>
                <w:rFonts w:ascii="Times New Roman" w:hAnsi="Times New Roman" w:cs="Times New Roman"/>
                <w:sz w:val="24"/>
                <w:szCs w:val="24"/>
              </w:rPr>
              <w:t>Nii</w:t>
            </w:r>
            <w:proofErr w:type="spellEnd"/>
            <w:r w:rsidRPr="006C6684">
              <w:rPr>
                <w:rFonts w:ascii="Times New Roman" w:hAnsi="Times New Roman" w:cs="Times New Roman"/>
                <w:sz w:val="24"/>
                <w:szCs w:val="24"/>
              </w:rPr>
              <w:t xml:space="preserve"> </w:t>
            </w:r>
            <w:proofErr w:type="spellStart"/>
            <w:r w:rsidRPr="006C6684">
              <w:rPr>
                <w:rFonts w:ascii="Times New Roman" w:hAnsi="Times New Roman" w:cs="Times New Roman"/>
                <w:sz w:val="24"/>
                <w:szCs w:val="24"/>
              </w:rPr>
              <w:t>Adjetey</w:t>
            </w:r>
            <w:proofErr w:type="spellEnd"/>
            <w:r w:rsidRPr="006C6684">
              <w:rPr>
                <w:rFonts w:ascii="Times New Roman" w:hAnsi="Times New Roman" w:cs="Times New Roman"/>
                <w:sz w:val="24"/>
                <w:szCs w:val="24"/>
              </w:rPr>
              <w:t xml:space="preserve"> Kofi Mensah</w:t>
            </w:r>
          </w:p>
        </w:tc>
        <w:tc>
          <w:tcPr>
            <w:tcW w:w="3217" w:type="dxa"/>
          </w:tcPr>
          <w:p w14:paraId="4859848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ASMAN</w:t>
            </w:r>
          </w:p>
        </w:tc>
        <w:tc>
          <w:tcPr>
            <w:tcW w:w="4521" w:type="dxa"/>
          </w:tcPr>
          <w:p w14:paraId="2D3F2157"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niiadjeteykofi@gmail.com</w:t>
            </w:r>
          </w:p>
        </w:tc>
        <w:tc>
          <w:tcPr>
            <w:tcW w:w="2162" w:type="dxa"/>
          </w:tcPr>
          <w:p w14:paraId="69EED3B4"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0208161636</w:t>
            </w:r>
          </w:p>
        </w:tc>
      </w:tr>
      <w:tr w:rsidR="00616788" w:rsidRPr="003863C6" w14:paraId="6462EFD4" w14:textId="77777777" w:rsidTr="00B55DD7">
        <w:tc>
          <w:tcPr>
            <w:tcW w:w="923" w:type="dxa"/>
          </w:tcPr>
          <w:p w14:paraId="52629EF8"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2C796B5C"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E. </w:t>
            </w:r>
            <w:proofErr w:type="spellStart"/>
            <w:r w:rsidRPr="006C6684">
              <w:rPr>
                <w:rFonts w:ascii="Times New Roman" w:hAnsi="Times New Roman" w:cs="Times New Roman"/>
                <w:sz w:val="24"/>
                <w:szCs w:val="24"/>
              </w:rPr>
              <w:t>Odjam-Akumatey</w:t>
            </w:r>
            <w:proofErr w:type="spellEnd"/>
            <w:r w:rsidRPr="006C6684">
              <w:rPr>
                <w:rFonts w:ascii="Times New Roman" w:hAnsi="Times New Roman" w:cs="Times New Roman"/>
                <w:sz w:val="24"/>
                <w:szCs w:val="24"/>
              </w:rPr>
              <w:t xml:space="preserve"> </w:t>
            </w:r>
          </w:p>
        </w:tc>
        <w:tc>
          <w:tcPr>
            <w:tcW w:w="3217" w:type="dxa"/>
          </w:tcPr>
          <w:p w14:paraId="4918650A"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Ecological Restoration</w:t>
            </w:r>
          </w:p>
        </w:tc>
        <w:tc>
          <w:tcPr>
            <w:tcW w:w="4521" w:type="dxa"/>
          </w:tcPr>
          <w:p w14:paraId="47E9087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eaodjam@gmail.com</w:t>
            </w:r>
          </w:p>
        </w:tc>
        <w:tc>
          <w:tcPr>
            <w:tcW w:w="2162" w:type="dxa"/>
          </w:tcPr>
          <w:p w14:paraId="51F5F91F"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0267370240</w:t>
            </w:r>
          </w:p>
        </w:tc>
      </w:tr>
      <w:tr w:rsidR="00616788" w:rsidRPr="003863C6" w14:paraId="01B5360F" w14:textId="77777777" w:rsidTr="00B55DD7">
        <w:tc>
          <w:tcPr>
            <w:tcW w:w="923" w:type="dxa"/>
          </w:tcPr>
          <w:p w14:paraId="4297827D"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4975D385"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Susan Keane</w:t>
            </w:r>
          </w:p>
        </w:tc>
        <w:tc>
          <w:tcPr>
            <w:tcW w:w="3217" w:type="dxa"/>
          </w:tcPr>
          <w:p w14:paraId="4840748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NRDC</w:t>
            </w:r>
          </w:p>
        </w:tc>
        <w:tc>
          <w:tcPr>
            <w:tcW w:w="4521" w:type="dxa"/>
          </w:tcPr>
          <w:p w14:paraId="6BC419E4"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skeane@nrdc.org</w:t>
            </w:r>
          </w:p>
        </w:tc>
        <w:tc>
          <w:tcPr>
            <w:tcW w:w="2162" w:type="dxa"/>
          </w:tcPr>
          <w:p w14:paraId="5D222368"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+12022852389</w:t>
            </w:r>
          </w:p>
        </w:tc>
      </w:tr>
      <w:tr w:rsidR="00616788" w:rsidRPr="003863C6" w14:paraId="49B6CBD7" w14:textId="77777777" w:rsidTr="00B55DD7">
        <w:tc>
          <w:tcPr>
            <w:tcW w:w="923" w:type="dxa"/>
          </w:tcPr>
          <w:p w14:paraId="1FE798CB"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12DD7832"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Yomi Banjo</w:t>
            </w:r>
          </w:p>
        </w:tc>
        <w:tc>
          <w:tcPr>
            <w:tcW w:w="3217" w:type="dxa"/>
          </w:tcPr>
          <w:p w14:paraId="5558D57A"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UNIDO</w:t>
            </w:r>
          </w:p>
        </w:tc>
        <w:tc>
          <w:tcPr>
            <w:tcW w:w="4521" w:type="dxa"/>
          </w:tcPr>
          <w:p w14:paraId="4C0295D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o.banjo@unido.org</w:t>
            </w:r>
          </w:p>
        </w:tc>
        <w:tc>
          <w:tcPr>
            <w:tcW w:w="2162" w:type="dxa"/>
          </w:tcPr>
          <w:p w14:paraId="1A3A4D5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+2348163067622</w:t>
            </w:r>
          </w:p>
        </w:tc>
      </w:tr>
      <w:tr w:rsidR="00616788" w:rsidRPr="003863C6" w14:paraId="0B2CC6C3" w14:textId="77777777" w:rsidTr="00B55DD7">
        <w:tc>
          <w:tcPr>
            <w:tcW w:w="923" w:type="dxa"/>
          </w:tcPr>
          <w:p w14:paraId="04B6D5E5"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75385D0C"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Nelson Manda</w:t>
            </w:r>
          </w:p>
        </w:tc>
        <w:tc>
          <w:tcPr>
            <w:tcW w:w="3217" w:type="dxa"/>
          </w:tcPr>
          <w:p w14:paraId="0E5691AB"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UNITAR</w:t>
            </w:r>
          </w:p>
        </w:tc>
        <w:tc>
          <w:tcPr>
            <w:tcW w:w="4521" w:type="dxa"/>
          </w:tcPr>
          <w:p w14:paraId="2A1F0DC9"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nelson.manda@unitar.org</w:t>
            </w:r>
          </w:p>
        </w:tc>
        <w:tc>
          <w:tcPr>
            <w:tcW w:w="2162" w:type="dxa"/>
          </w:tcPr>
          <w:p w14:paraId="0460A87F"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41229178930</w:t>
            </w:r>
          </w:p>
        </w:tc>
      </w:tr>
      <w:tr w:rsidR="00616788" w:rsidRPr="003863C6" w14:paraId="101A3911" w14:textId="77777777" w:rsidTr="00B55DD7">
        <w:tc>
          <w:tcPr>
            <w:tcW w:w="923" w:type="dxa"/>
          </w:tcPr>
          <w:p w14:paraId="4FD1EA46"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43156B8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Benjamin </w:t>
            </w:r>
            <w:proofErr w:type="spellStart"/>
            <w:r w:rsidRPr="006C6684">
              <w:rPr>
                <w:rFonts w:ascii="Times New Roman" w:hAnsi="Times New Roman" w:cs="Times New Roman"/>
                <w:sz w:val="24"/>
                <w:szCs w:val="24"/>
              </w:rPr>
              <w:t>Aryee</w:t>
            </w:r>
            <w:proofErr w:type="spellEnd"/>
          </w:p>
        </w:tc>
        <w:tc>
          <w:tcPr>
            <w:tcW w:w="3217" w:type="dxa"/>
          </w:tcPr>
          <w:p w14:paraId="27CBDE2F"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Min. of Lands &amp; Natural Resources</w:t>
            </w:r>
          </w:p>
        </w:tc>
        <w:tc>
          <w:tcPr>
            <w:tcW w:w="4521" w:type="dxa"/>
          </w:tcPr>
          <w:p w14:paraId="5317825F"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benglo59@gmail.com</w:t>
            </w:r>
          </w:p>
        </w:tc>
        <w:tc>
          <w:tcPr>
            <w:tcW w:w="2162" w:type="dxa"/>
          </w:tcPr>
          <w:p w14:paraId="47F1536C"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0244268787</w:t>
            </w:r>
          </w:p>
        </w:tc>
      </w:tr>
      <w:tr w:rsidR="00616788" w:rsidRPr="003863C6" w14:paraId="550A3CA3" w14:textId="77777777" w:rsidTr="00B55DD7">
        <w:tc>
          <w:tcPr>
            <w:tcW w:w="923" w:type="dxa"/>
          </w:tcPr>
          <w:p w14:paraId="590C0B0E"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3E10F5AC"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Frank </w:t>
            </w:r>
            <w:proofErr w:type="spellStart"/>
            <w:r w:rsidRPr="006C6684">
              <w:rPr>
                <w:rFonts w:ascii="Times New Roman" w:hAnsi="Times New Roman" w:cs="Times New Roman"/>
                <w:sz w:val="24"/>
                <w:szCs w:val="24"/>
              </w:rPr>
              <w:t>Sofo</w:t>
            </w:r>
            <w:proofErr w:type="spellEnd"/>
          </w:p>
        </w:tc>
        <w:tc>
          <w:tcPr>
            <w:tcW w:w="3217" w:type="dxa"/>
          </w:tcPr>
          <w:p w14:paraId="2BAD9C4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Min. of Local Gov. &amp; Rural Dev.</w:t>
            </w:r>
          </w:p>
        </w:tc>
        <w:tc>
          <w:tcPr>
            <w:tcW w:w="4521" w:type="dxa"/>
          </w:tcPr>
          <w:p w14:paraId="3E52277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fso@yahoo.com</w:t>
            </w:r>
          </w:p>
        </w:tc>
        <w:tc>
          <w:tcPr>
            <w:tcW w:w="2162" w:type="dxa"/>
          </w:tcPr>
          <w:p w14:paraId="70C1C75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0244272774</w:t>
            </w:r>
          </w:p>
        </w:tc>
      </w:tr>
      <w:tr w:rsidR="00616788" w:rsidRPr="003863C6" w14:paraId="67602141" w14:textId="77777777" w:rsidTr="00B55DD7">
        <w:tc>
          <w:tcPr>
            <w:tcW w:w="923" w:type="dxa"/>
          </w:tcPr>
          <w:p w14:paraId="04C50AD1"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163C9FF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Laura Ivy </w:t>
            </w:r>
            <w:proofErr w:type="spellStart"/>
            <w:r w:rsidRPr="006C6684">
              <w:rPr>
                <w:rFonts w:ascii="Times New Roman" w:hAnsi="Times New Roman" w:cs="Times New Roman"/>
                <w:sz w:val="24"/>
                <w:szCs w:val="24"/>
              </w:rPr>
              <w:t>Kuffour</w:t>
            </w:r>
            <w:proofErr w:type="spellEnd"/>
          </w:p>
        </w:tc>
        <w:tc>
          <w:tcPr>
            <w:tcW w:w="3217" w:type="dxa"/>
          </w:tcPr>
          <w:p w14:paraId="2ED258E5"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EPA</w:t>
            </w:r>
          </w:p>
        </w:tc>
        <w:tc>
          <w:tcPr>
            <w:tcW w:w="4521" w:type="dxa"/>
          </w:tcPr>
          <w:p w14:paraId="56A9149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maame.pokua@gmail.com</w:t>
            </w:r>
          </w:p>
        </w:tc>
        <w:tc>
          <w:tcPr>
            <w:tcW w:w="2162" w:type="dxa"/>
          </w:tcPr>
          <w:p w14:paraId="2F86F48A"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0209468747</w:t>
            </w:r>
          </w:p>
        </w:tc>
      </w:tr>
      <w:tr w:rsidR="00616788" w:rsidRPr="003863C6" w14:paraId="724FEDE1" w14:textId="77777777" w:rsidTr="00B55DD7">
        <w:tc>
          <w:tcPr>
            <w:tcW w:w="923" w:type="dxa"/>
          </w:tcPr>
          <w:p w14:paraId="6DE8B39F"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133FC204"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Victoria </w:t>
            </w:r>
            <w:proofErr w:type="spellStart"/>
            <w:r w:rsidRPr="006C6684">
              <w:rPr>
                <w:rFonts w:ascii="Times New Roman" w:hAnsi="Times New Roman" w:cs="Times New Roman"/>
                <w:sz w:val="24"/>
                <w:szCs w:val="24"/>
              </w:rPr>
              <w:t>Leba-Kamanya</w:t>
            </w:r>
            <w:proofErr w:type="spellEnd"/>
          </w:p>
        </w:tc>
        <w:tc>
          <w:tcPr>
            <w:tcW w:w="3217" w:type="dxa"/>
          </w:tcPr>
          <w:p w14:paraId="1002D29F"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EPA</w:t>
            </w:r>
          </w:p>
        </w:tc>
        <w:tc>
          <w:tcPr>
            <w:tcW w:w="4521" w:type="dxa"/>
          </w:tcPr>
          <w:p w14:paraId="5756D5F5"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vlebakamanya@gmail.com</w:t>
            </w:r>
          </w:p>
        </w:tc>
        <w:tc>
          <w:tcPr>
            <w:tcW w:w="2162" w:type="dxa"/>
          </w:tcPr>
          <w:p w14:paraId="395AFAAF"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0275140348</w:t>
            </w:r>
          </w:p>
        </w:tc>
      </w:tr>
      <w:tr w:rsidR="00616788" w:rsidRPr="003863C6" w14:paraId="34750027" w14:textId="77777777" w:rsidTr="00B55DD7">
        <w:tc>
          <w:tcPr>
            <w:tcW w:w="923" w:type="dxa"/>
          </w:tcPr>
          <w:p w14:paraId="7F65B690"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7C19ACD1" w14:textId="77777777" w:rsidR="00616788" w:rsidRPr="006C6684" w:rsidRDefault="00616788" w:rsidP="00B55DD7">
            <w:pPr>
              <w:jc w:val="both"/>
              <w:rPr>
                <w:rFonts w:ascii="Times New Roman" w:hAnsi="Times New Roman" w:cs="Times New Roman"/>
                <w:sz w:val="24"/>
                <w:szCs w:val="24"/>
              </w:rPr>
            </w:pPr>
            <w:proofErr w:type="spellStart"/>
            <w:r w:rsidRPr="006C6684">
              <w:rPr>
                <w:rFonts w:ascii="Times New Roman" w:hAnsi="Times New Roman" w:cs="Times New Roman"/>
                <w:sz w:val="24"/>
                <w:szCs w:val="24"/>
              </w:rPr>
              <w:t>Humu</w:t>
            </w:r>
            <w:proofErr w:type="spellEnd"/>
            <w:r w:rsidRPr="006C6684">
              <w:rPr>
                <w:rFonts w:ascii="Times New Roman" w:hAnsi="Times New Roman" w:cs="Times New Roman"/>
                <w:sz w:val="24"/>
                <w:szCs w:val="24"/>
              </w:rPr>
              <w:t xml:space="preserve"> Saeed</w:t>
            </w:r>
          </w:p>
        </w:tc>
        <w:tc>
          <w:tcPr>
            <w:tcW w:w="3217" w:type="dxa"/>
          </w:tcPr>
          <w:p w14:paraId="0007CD88"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EPA</w:t>
            </w:r>
          </w:p>
        </w:tc>
        <w:tc>
          <w:tcPr>
            <w:tcW w:w="4521" w:type="dxa"/>
          </w:tcPr>
          <w:p w14:paraId="46649AC5"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humusaeed56@gmail.com</w:t>
            </w:r>
          </w:p>
        </w:tc>
        <w:tc>
          <w:tcPr>
            <w:tcW w:w="2162" w:type="dxa"/>
          </w:tcPr>
          <w:p w14:paraId="1C925289"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0545232893</w:t>
            </w:r>
          </w:p>
        </w:tc>
      </w:tr>
      <w:tr w:rsidR="00616788" w:rsidRPr="003863C6" w14:paraId="1BBBB10C" w14:textId="77777777" w:rsidTr="00B55DD7">
        <w:tc>
          <w:tcPr>
            <w:tcW w:w="923" w:type="dxa"/>
          </w:tcPr>
          <w:p w14:paraId="07939C5B"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44E20DC6" w14:textId="77777777" w:rsidR="00616788" w:rsidRPr="006C6684" w:rsidRDefault="00616788" w:rsidP="00B55DD7">
            <w:pPr>
              <w:jc w:val="both"/>
              <w:rPr>
                <w:rFonts w:ascii="Times New Roman" w:hAnsi="Times New Roman" w:cs="Times New Roman"/>
                <w:sz w:val="24"/>
                <w:szCs w:val="24"/>
              </w:rPr>
            </w:pPr>
            <w:proofErr w:type="spellStart"/>
            <w:r w:rsidRPr="006C6684">
              <w:rPr>
                <w:rFonts w:ascii="Times New Roman" w:hAnsi="Times New Roman" w:cs="Times New Roman"/>
                <w:sz w:val="24"/>
                <w:szCs w:val="24"/>
              </w:rPr>
              <w:t>Selase</w:t>
            </w:r>
            <w:proofErr w:type="spellEnd"/>
            <w:r w:rsidRPr="006C6684">
              <w:rPr>
                <w:rFonts w:ascii="Times New Roman" w:hAnsi="Times New Roman" w:cs="Times New Roman"/>
                <w:sz w:val="24"/>
                <w:szCs w:val="24"/>
              </w:rPr>
              <w:t xml:space="preserve"> </w:t>
            </w:r>
            <w:proofErr w:type="spellStart"/>
            <w:r w:rsidRPr="006C6684">
              <w:rPr>
                <w:rFonts w:ascii="Times New Roman" w:hAnsi="Times New Roman" w:cs="Times New Roman"/>
                <w:sz w:val="24"/>
                <w:szCs w:val="24"/>
              </w:rPr>
              <w:t>Sedzi</w:t>
            </w:r>
            <w:proofErr w:type="spellEnd"/>
          </w:p>
        </w:tc>
        <w:tc>
          <w:tcPr>
            <w:tcW w:w="3217" w:type="dxa"/>
          </w:tcPr>
          <w:p w14:paraId="2F37400B"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EPA</w:t>
            </w:r>
          </w:p>
        </w:tc>
        <w:tc>
          <w:tcPr>
            <w:tcW w:w="4521" w:type="dxa"/>
          </w:tcPr>
          <w:p w14:paraId="75A0BB09"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pydif@yahoo.com</w:t>
            </w:r>
          </w:p>
        </w:tc>
        <w:tc>
          <w:tcPr>
            <w:tcW w:w="2162" w:type="dxa"/>
          </w:tcPr>
          <w:p w14:paraId="32344EB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0549224858</w:t>
            </w:r>
          </w:p>
        </w:tc>
      </w:tr>
      <w:tr w:rsidR="00616788" w:rsidRPr="003863C6" w14:paraId="0458E722" w14:textId="77777777" w:rsidTr="00B55DD7">
        <w:tc>
          <w:tcPr>
            <w:tcW w:w="923" w:type="dxa"/>
          </w:tcPr>
          <w:p w14:paraId="0A83DD8C"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7FD70292" w14:textId="77777777" w:rsidR="00616788" w:rsidRPr="006C6684" w:rsidRDefault="00616788" w:rsidP="00B55DD7">
            <w:pPr>
              <w:jc w:val="both"/>
              <w:rPr>
                <w:rFonts w:ascii="Times New Roman" w:hAnsi="Times New Roman" w:cs="Times New Roman"/>
                <w:sz w:val="24"/>
                <w:szCs w:val="24"/>
              </w:rPr>
            </w:pPr>
            <w:proofErr w:type="spellStart"/>
            <w:r w:rsidRPr="006C6684">
              <w:rPr>
                <w:rFonts w:ascii="Times New Roman" w:hAnsi="Times New Roman" w:cs="Times New Roman"/>
                <w:sz w:val="24"/>
                <w:szCs w:val="24"/>
              </w:rPr>
              <w:t>Kani</w:t>
            </w:r>
            <w:proofErr w:type="spellEnd"/>
            <w:r w:rsidRPr="006C6684">
              <w:rPr>
                <w:rFonts w:ascii="Times New Roman" w:hAnsi="Times New Roman" w:cs="Times New Roman"/>
                <w:sz w:val="24"/>
                <w:szCs w:val="24"/>
              </w:rPr>
              <w:t xml:space="preserve"> Lawrence Jnr</w:t>
            </w:r>
          </w:p>
        </w:tc>
        <w:tc>
          <w:tcPr>
            <w:tcW w:w="3217" w:type="dxa"/>
          </w:tcPr>
          <w:p w14:paraId="768A9C8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EPA</w:t>
            </w:r>
          </w:p>
        </w:tc>
        <w:tc>
          <w:tcPr>
            <w:tcW w:w="4521" w:type="dxa"/>
          </w:tcPr>
          <w:p w14:paraId="3EA348FF"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kanilawrence@rocketmail.com</w:t>
            </w:r>
          </w:p>
        </w:tc>
        <w:tc>
          <w:tcPr>
            <w:tcW w:w="2162" w:type="dxa"/>
          </w:tcPr>
          <w:p w14:paraId="19343EC6"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0501371735</w:t>
            </w:r>
          </w:p>
        </w:tc>
      </w:tr>
      <w:tr w:rsidR="00616788" w:rsidRPr="003863C6" w14:paraId="5F119CD8" w14:textId="77777777" w:rsidTr="00B55DD7">
        <w:tc>
          <w:tcPr>
            <w:tcW w:w="923" w:type="dxa"/>
          </w:tcPr>
          <w:p w14:paraId="61A7B57A"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79E9F70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Gabriel Anthony </w:t>
            </w:r>
            <w:proofErr w:type="spellStart"/>
            <w:r w:rsidRPr="006C6684">
              <w:rPr>
                <w:rFonts w:ascii="Times New Roman" w:hAnsi="Times New Roman" w:cs="Times New Roman"/>
                <w:sz w:val="24"/>
                <w:szCs w:val="24"/>
              </w:rPr>
              <w:t>Amppiah</w:t>
            </w:r>
            <w:proofErr w:type="spellEnd"/>
          </w:p>
        </w:tc>
        <w:tc>
          <w:tcPr>
            <w:tcW w:w="3217" w:type="dxa"/>
          </w:tcPr>
          <w:p w14:paraId="1FB62B4C"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EPA</w:t>
            </w:r>
          </w:p>
        </w:tc>
        <w:tc>
          <w:tcPr>
            <w:tcW w:w="4521" w:type="dxa"/>
          </w:tcPr>
          <w:p w14:paraId="2AA7CA2B"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amppiahofficial@gmail.com</w:t>
            </w:r>
          </w:p>
        </w:tc>
        <w:tc>
          <w:tcPr>
            <w:tcW w:w="2162" w:type="dxa"/>
          </w:tcPr>
          <w:p w14:paraId="02039902"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0541936871</w:t>
            </w:r>
          </w:p>
        </w:tc>
      </w:tr>
      <w:tr w:rsidR="00616788" w:rsidRPr="003863C6" w14:paraId="2EEFB05D" w14:textId="77777777" w:rsidTr="00B55DD7">
        <w:tc>
          <w:tcPr>
            <w:tcW w:w="923" w:type="dxa"/>
          </w:tcPr>
          <w:p w14:paraId="41BAF060"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3BA45E8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Nathan Quao</w:t>
            </w:r>
          </w:p>
        </w:tc>
        <w:tc>
          <w:tcPr>
            <w:tcW w:w="3217" w:type="dxa"/>
          </w:tcPr>
          <w:p w14:paraId="2BCC3299"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EPA</w:t>
            </w:r>
          </w:p>
        </w:tc>
        <w:tc>
          <w:tcPr>
            <w:tcW w:w="4521" w:type="dxa"/>
          </w:tcPr>
          <w:p w14:paraId="53BDD639"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nskquao@gmail.com</w:t>
            </w:r>
          </w:p>
        </w:tc>
        <w:tc>
          <w:tcPr>
            <w:tcW w:w="2162" w:type="dxa"/>
          </w:tcPr>
          <w:p w14:paraId="34D01CDA"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0248830438</w:t>
            </w:r>
          </w:p>
        </w:tc>
      </w:tr>
      <w:tr w:rsidR="00616788" w:rsidRPr="003863C6" w14:paraId="5304E0BC" w14:textId="77777777" w:rsidTr="00B55DD7">
        <w:tc>
          <w:tcPr>
            <w:tcW w:w="923" w:type="dxa"/>
          </w:tcPr>
          <w:p w14:paraId="3C4D991B"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07F778E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Rebecca </w:t>
            </w:r>
            <w:proofErr w:type="spellStart"/>
            <w:r w:rsidRPr="006C6684">
              <w:rPr>
                <w:rFonts w:ascii="Times New Roman" w:hAnsi="Times New Roman" w:cs="Times New Roman"/>
                <w:sz w:val="24"/>
                <w:szCs w:val="24"/>
              </w:rPr>
              <w:t>Bortey</w:t>
            </w:r>
            <w:proofErr w:type="spellEnd"/>
          </w:p>
        </w:tc>
        <w:tc>
          <w:tcPr>
            <w:tcW w:w="3217" w:type="dxa"/>
          </w:tcPr>
          <w:p w14:paraId="3BE6E6F4"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Min. of Trade &amp; Industry</w:t>
            </w:r>
          </w:p>
        </w:tc>
        <w:tc>
          <w:tcPr>
            <w:tcW w:w="4521" w:type="dxa"/>
          </w:tcPr>
          <w:p w14:paraId="2436E3BA"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borleybec@yahoo.com</w:t>
            </w:r>
          </w:p>
        </w:tc>
        <w:tc>
          <w:tcPr>
            <w:tcW w:w="2162" w:type="dxa"/>
          </w:tcPr>
          <w:p w14:paraId="68CB1C2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0243568963</w:t>
            </w:r>
          </w:p>
        </w:tc>
      </w:tr>
      <w:tr w:rsidR="00616788" w:rsidRPr="003863C6" w14:paraId="76623613" w14:textId="77777777" w:rsidTr="00B55DD7">
        <w:tc>
          <w:tcPr>
            <w:tcW w:w="923" w:type="dxa"/>
          </w:tcPr>
          <w:p w14:paraId="7D2E65D5"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78059EE7" w14:textId="77777777" w:rsidR="00616788" w:rsidRPr="006C6684" w:rsidRDefault="00616788" w:rsidP="00B55DD7">
            <w:pPr>
              <w:jc w:val="both"/>
              <w:rPr>
                <w:rFonts w:ascii="Times New Roman" w:hAnsi="Times New Roman" w:cs="Times New Roman"/>
                <w:sz w:val="24"/>
                <w:szCs w:val="24"/>
              </w:rPr>
            </w:pPr>
            <w:r>
              <w:rPr>
                <w:rFonts w:ascii="Times New Roman" w:hAnsi="Times New Roman" w:cs="Times New Roman"/>
                <w:sz w:val="24"/>
                <w:szCs w:val="24"/>
              </w:rPr>
              <w:t xml:space="preserve">Dr. </w:t>
            </w:r>
            <w:r w:rsidRPr="006C6684">
              <w:rPr>
                <w:rFonts w:ascii="Times New Roman" w:hAnsi="Times New Roman" w:cs="Times New Roman"/>
                <w:sz w:val="24"/>
                <w:szCs w:val="24"/>
              </w:rPr>
              <w:t xml:space="preserve">Carl </w:t>
            </w:r>
            <w:proofErr w:type="spellStart"/>
            <w:r w:rsidRPr="006C6684">
              <w:rPr>
                <w:rFonts w:ascii="Times New Roman" w:hAnsi="Times New Roman" w:cs="Times New Roman"/>
                <w:sz w:val="24"/>
                <w:szCs w:val="24"/>
              </w:rPr>
              <w:t>Osei</w:t>
            </w:r>
            <w:proofErr w:type="spellEnd"/>
          </w:p>
        </w:tc>
        <w:tc>
          <w:tcPr>
            <w:tcW w:w="3217" w:type="dxa"/>
          </w:tcPr>
          <w:p w14:paraId="0AADEDF2"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GHS</w:t>
            </w:r>
          </w:p>
        </w:tc>
        <w:tc>
          <w:tcPr>
            <w:tcW w:w="4521" w:type="dxa"/>
          </w:tcPr>
          <w:p w14:paraId="4D8E114A"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oseicska@yahoo.com</w:t>
            </w:r>
          </w:p>
        </w:tc>
        <w:tc>
          <w:tcPr>
            <w:tcW w:w="2162" w:type="dxa"/>
          </w:tcPr>
          <w:p w14:paraId="5E3A1C72"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0208164872</w:t>
            </w:r>
          </w:p>
        </w:tc>
      </w:tr>
      <w:tr w:rsidR="00616788" w:rsidRPr="003863C6" w14:paraId="055638E5" w14:textId="77777777" w:rsidTr="00B55DD7">
        <w:tc>
          <w:tcPr>
            <w:tcW w:w="923" w:type="dxa"/>
          </w:tcPr>
          <w:p w14:paraId="30C16FFD"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07F204C5" w14:textId="77777777" w:rsidR="00616788" w:rsidRPr="006C6684" w:rsidRDefault="00616788" w:rsidP="00B55DD7">
            <w:pPr>
              <w:jc w:val="both"/>
              <w:rPr>
                <w:rFonts w:ascii="Times New Roman" w:hAnsi="Times New Roman" w:cs="Times New Roman"/>
                <w:sz w:val="24"/>
                <w:szCs w:val="24"/>
              </w:rPr>
            </w:pPr>
            <w:proofErr w:type="spellStart"/>
            <w:r w:rsidRPr="006C6684">
              <w:rPr>
                <w:rFonts w:ascii="Times New Roman" w:hAnsi="Times New Roman" w:cs="Times New Roman"/>
                <w:sz w:val="24"/>
                <w:szCs w:val="24"/>
              </w:rPr>
              <w:t>Shallovern</w:t>
            </w:r>
            <w:proofErr w:type="spellEnd"/>
            <w:r w:rsidRPr="006C6684">
              <w:rPr>
                <w:rFonts w:ascii="Times New Roman" w:hAnsi="Times New Roman" w:cs="Times New Roman"/>
                <w:sz w:val="24"/>
                <w:szCs w:val="24"/>
              </w:rPr>
              <w:t xml:space="preserve"> </w:t>
            </w:r>
            <w:proofErr w:type="spellStart"/>
            <w:r w:rsidRPr="006C6684">
              <w:rPr>
                <w:rFonts w:ascii="Times New Roman" w:hAnsi="Times New Roman" w:cs="Times New Roman"/>
                <w:sz w:val="24"/>
                <w:szCs w:val="24"/>
              </w:rPr>
              <w:t>Srodah</w:t>
            </w:r>
            <w:proofErr w:type="spellEnd"/>
          </w:p>
        </w:tc>
        <w:tc>
          <w:tcPr>
            <w:tcW w:w="3217" w:type="dxa"/>
          </w:tcPr>
          <w:p w14:paraId="6AADB475"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Federation of Ghana Goldsmith &amp; </w:t>
            </w:r>
            <w:proofErr w:type="spellStart"/>
            <w:r w:rsidRPr="006C6684">
              <w:rPr>
                <w:rFonts w:ascii="Times New Roman" w:hAnsi="Times New Roman" w:cs="Times New Roman"/>
                <w:sz w:val="24"/>
                <w:szCs w:val="24"/>
              </w:rPr>
              <w:t>Jewellers</w:t>
            </w:r>
            <w:proofErr w:type="spellEnd"/>
          </w:p>
        </w:tc>
        <w:tc>
          <w:tcPr>
            <w:tcW w:w="4521" w:type="dxa"/>
          </w:tcPr>
          <w:p w14:paraId="24F0E3D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gajaa2000@yahoo.com</w:t>
            </w:r>
          </w:p>
        </w:tc>
        <w:tc>
          <w:tcPr>
            <w:tcW w:w="2162" w:type="dxa"/>
          </w:tcPr>
          <w:p w14:paraId="48627CB0"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0244645019</w:t>
            </w:r>
          </w:p>
        </w:tc>
      </w:tr>
      <w:tr w:rsidR="00616788" w:rsidRPr="003863C6" w14:paraId="6C664DFC" w14:textId="77777777" w:rsidTr="00B55DD7">
        <w:tc>
          <w:tcPr>
            <w:tcW w:w="923" w:type="dxa"/>
          </w:tcPr>
          <w:p w14:paraId="57D14B35"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133F1BE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Joachim Davis</w:t>
            </w:r>
          </w:p>
        </w:tc>
        <w:tc>
          <w:tcPr>
            <w:tcW w:w="3217" w:type="dxa"/>
          </w:tcPr>
          <w:p w14:paraId="771F2D9C"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GRA-Customs</w:t>
            </w:r>
          </w:p>
        </w:tc>
        <w:tc>
          <w:tcPr>
            <w:tcW w:w="4521" w:type="dxa"/>
          </w:tcPr>
          <w:p w14:paraId="0225A3B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jimmnana@yahoo.com</w:t>
            </w:r>
          </w:p>
        </w:tc>
        <w:tc>
          <w:tcPr>
            <w:tcW w:w="2162" w:type="dxa"/>
          </w:tcPr>
          <w:p w14:paraId="7905BE66"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0208233573</w:t>
            </w:r>
          </w:p>
        </w:tc>
      </w:tr>
      <w:tr w:rsidR="00616788" w:rsidRPr="003863C6" w14:paraId="1CC8F9C5" w14:textId="77777777" w:rsidTr="00B55DD7">
        <w:tc>
          <w:tcPr>
            <w:tcW w:w="923" w:type="dxa"/>
          </w:tcPr>
          <w:p w14:paraId="2BCAA1ED"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17B2D1CC"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J.C Edmund</w:t>
            </w:r>
          </w:p>
        </w:tc>
        <w:tc>
          <w:tcPr>
            <w:tcW w:w="3217" w:type="dxa"/>
          </w:tcPr>
          <w:p w14:paraId="42274AA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EPA</w:t>
            </w:r>
          </w:p>
        </w:tc>
        <w:tc>
          <w:tcPr>
            <w:tcW w:w="4521" w:type="dxa"/>
          </w:tcPr>
          <w:p w14:paraId="78672CA6"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joseph.edmund@epa.gov.gh</w:t>
            </w:r>
          </w:p>
        </w:tc>
        <w:tc>
          <w:tcPr>
            <w:tcW w:w="2162" w:type="dxa"/>
          </w:tcPr>
          <w:p w14:paraId="2928C98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0501301396</w:t>
            </w:r>
          </w:p>
        </w:tc>
      </w:tr>
      <w:tr w:rsidR="00616788" w:rsidRPr="003863C6" w14:paraId="32BB38F2" w14:textId="77777777" w:rsidTr="00B55DD7">
        <w:tc>
          <w:tcPr>
            <w:tcW w:w="923" w:type="dxa"/>
          </w:tcPr>
          <w:p w14:paraId="6522C259"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0186AAA0" w14:textId="77777777" w:rsidR="00616788" w:rsidRPr="006C6684" w:rsidRDefault="00616788" w:rsidP="00B55DD7">
            <w:pPr>
              <w:jc w:val="both"/>
              <w:rPr>
                <w:rFonts w:ascii="Times New Roman" w:hAnsi="Times New Roman" w:cs="Times New Roman"/>
                <w:sz w:val="24"/>
                <w:szCs w:val="24"/>
              </w:rPr>
            </w:pPr>
            <w:proofErr w:type="spellStart"/>
            <w:r w:rsidRPr="006C6684">
              <w:rPr>
                <w:rFonts w:ascii="Times New Roman" w:hAnsi="Times New Roman" w:cs="Times New Roman"/>
                <w:sz w:val="24"/>
                <w:szCs w:val="24"/>
              </w:rPr>
              <w:t>Esi</w:t>
            </w:r>
            <w:proofErr w:type="spellEnd"/>
            <w:r w:rsidRPr="006C6684">
              <w:rPr>
                <w:rFonts w:ascii="Times New Roman" w:hAnsi="Times New Roman" w:cs="Times New Roman"/>
                <w:sz w:val="24"/>
                <w:szCs w:val="24"/>
              </w:rPr>
              <w:t xml:space="preserve"> </w:t>
            </w:r>
            <w:proofErr w:type="spellStart"/>
            <w:r w:rsidRPr="006C6684">
              <w:rPr>
                <w:rFonts w:ascii="Times New Roman" w:hAnsi="Times New Roman" w:cs="Times New Roman"/>
                <w:sz w:val="24"/>
                <w:szCs w:val="24"/>
              </w:rPr>
              <w:t>Nerquaye-Tetteh</w:t>
            </w:r>
            <w:proofErr w:type="spellEnd"/>
          </w:p>
        </w:tc>
        <w:tc>
          <w:tcPr>
            <w:tcW w:w="3217" w:type="dxa"/>
          </w:tcPr>
          <w:p w14:paraId="264C6AE2"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EPA</w:t>
            </w:r>
          </w:p>
        </w:tc>
        <w:tc>
          <w:tcPr>
            <w:tcW w:w="4521" w:type="dxa"/>
          </w:tcPr>
          <w:p w14:paraId="5CAD20C4"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esi.nerquaye-tetteh@epa.gov.gh</w:t>
            </w:r>
          </w:p>
        </w:tc>
        <w:tc>
          <w:tcPr>
            <w:tcW w:w="2162" w:type="dxa"/>
          </w:tcPr>
          <w:p w14:paraId="78CEDB2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0501301409</w:t>
            </w:r>
          </w:p>
        </w:tc>
      </w:tr>
      <w:tr w:rsidR="00616788" w:rsidRPr="003863C6" w14:paraId="3E16C09D" w14:textId="77777777" w:rsidTr="00B55DD7">
        <w:tc>
          <w:tcPr>
            <w:tcW w:w="923" w:type="dxa"/>
          </w:tcPr>
          <w:p w14:paraId="53846F75"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1AB4C9A7" w14:textId="77777777" w:rsidR="00616788" w:rsidRPr="006C6684" w:rsidRDefault="00616788" w:rsidP="00B55DD7">
            <w:pPr>
              <w:jc w:val="both"/>
              <w:rPr>
                <w:rFonts w:ascii="Times New Roman" w:hAnsi="Times New Roman" w:cs="Times New Roman"/>
                <w:sz w:val="24"/>
                <w:szCs w:val="24"/>
              </w:rPr>
            </w:pPr>
            <w:proofErr w:type="spellStart"/>
            <w:r w:rsidRPr="006C6684">
              <w:rPr>
                <w:rFonts w:ascii="Times New Roman" w:hAnsi="Times New Roman" w:cs="Times New Roman"/>
                <w:sz w:val="24"/>
                <w:szCs w:val="24"/>
              </w:rPr>
              <w:t>Nafisatu</w:t>
            </w:r>
            <w:proofErr w:type="spellEnd"/>
            <w:r w:rsidRPr="006C6684">
              <w:rPr>
                <w:rFonts w:ascii="Times New Roman" w:hAnsi="Times New Roman" w:cs="Times New Roman"/>
                <w:sz w:val="24"/>
                <w:szCs w:val="24"/>
              </w:rPr>
              <w:t xml:space="preserve"> </w:t>
            </w:r>
            <w:proofErr w:type="spellStart"/>
            <w:r w:rsidRPr="006C6684">
              <w:rPr>
                <w:rFonts w:ascii="Times New Roman" w:hAnsi="Times New Roman" w:cs="Times New Roman"/>
                <w:sz w:val="24"/>
                <w:szCs w:val="24"/>
              </w:rPr>
              <w:t>Yussif</w:t>
            </w:r>
            <w:proofErr w:type="spellEnd"/>
          </w:p>
        </w:tc>
        <w:tc>
          <w:tcPr>
            <w:tcW w:w="3217" w:type="dxa"/>
          </w:tcPr>
          <w:p w14:paraId="24A8BF98" w14:textId="77777777" w:rsidR="00616788" w:rsidRPr="006C6684" w:rsidRDefault="00616788" w:rsidP="00B55DD7">
            <w:pPr>
              <w:jc w:val="both"/>
              <w:rPr>
                <w:rFonts w:ascii="Times New Roman" w:hAnsi="Times New Roman" w:cs="Times New Roman"/>
                <w:sz w:val="24"/>
                <w:szCs w:val="24"/>
              </w:rPr>
            </w:pPr>
            <w:proofErr w:type="spellStart"/>
            <w:r w:rsidRPr="006C6684">
              <w:rPr>
                <w:rFonts w:ascii="Times New Roman" w:hAnsi="Times New Roman" w:cs="Times New Roman"/>
                <w:sz w:val="24"/>
                <w:szCs w:val="24"/>
              </w:rPr>
              <w:t>Solidaridad</w:t>
            </w:r>
            <w:proofErr w:type="spellEnd"/>
            <w:r w:rsidRPr="006C6684">
              <w:rPr>
                <w:rFonts w:ascii="Times New Roman" w:hAnsi="Times New Roman" w:cs="Times New Roman"/>
                <w:sz w:val="24"/>
                <w:szCs w:val="24"/>
              </w:rPr>
              <w:t xml:space="preserve"> West Africa</w:t>
            </w:r>
          </w:p>
        </w:tc>
        <w:tc>
          <w:tcPr>
            <w:tcW w:w="4521" w:type="dxa"/>
          </w:tcPr>
          <w:p w14:paraId="78CAFF56"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nafisatu.yussif@solidaridadnetwork.org</w:t>
            </w:r>
          </w:p>
        </w:tc>
        <w:tc>
          <w:tcPr>
            <w:tcW w:w="2162" w:type="dxa"/>
          </w:tcPr>
          <w:p w14:paraId="1EB26D45"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0243603640</w:t>
            </w:r>
          </w:p>
        </w:tc>
      </w:tr>
      <w:tr w:rsidR="00616788" w:rsidRPr="003863C6" w14:paraId="67942CBF" w14:textId="77777777" w:rsidTr="00B55DD7">
        <w:tc>
          <w:tcPr>
            <w:tcW w:w="923" w:type="dxa"/>
          </w:tcPr>
          <w:p w14:paraId="09E82AFE"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2AC61197"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Richard Amfo-Otu</w:t>
            </w:r>
          </w:p>
        </w:tc>
        <w:tc>
          <w:tcPr>
            <w:tcW w:w="3217" w:type="dxa"/>
          </w:tcPr>
          <w:p w14:paraId="0B9D93F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UNDP/PUCG</w:t>
            </w:r>
          </w:p>
        </w:tc>
        <w:tc>
          <w:tcPr>
            <w:tcW w:w="4521" w:type="dxa"/>
          </w:tcPr>
          <w:p w14:paraId="37432B59"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richard.amfo-otu@presbyuniversity.edu.gh</w:t>
            </w:r>
          </w:p>
        </w:tc>
        <w:tc>
          <w:tcPr>
            <w:tcW w:w="2162" w:type="dxa"/>
          </w:tcPr>
          <w:p w14:paraId="26E2D864"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0243331041</w:t>
            </w:r>
          </w:p>
        </w:tc>
      </w:tr>
      <w:tr w:rsidR="00616788" w:rsidRPr="003863C6" w14:paraId="3B04B56E" w14:textId="77777777" w:rsidTr="00B55DD7">
        <w:tc>
          <w:tcPr>
            <w:tcW w:w="923" w:type="dxa"/>
          </w:tcPr>
          <w:p w14:paraId="3A8592F9"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31643067"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Abena Nakawa</w:t>
            </w:r>
          </w:p>
        </w:tc>
        <w:tc>
          <w:tcPr>
            <w:tcW w:w="3217" w:type="dxa"/>
          </w:tcPr>
          <w:p w14:paraId="6BA1A00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UNDP/</w:t>
            </w:r>
            <w:proofErr w:type="spellStart"/>
            <w:r w:rsidRPr="006C6684">
              <w:rPr>
                <w:rFonts w:ascii="Times New Roman" w:hAnsi="Times New Roman" w:cs="Times New Roman"/>
                <w:sz w:val="24"/>
                <w:szCs w:val="24"/>
              </w:rPr>
              <w:t>MoH</w:t>
            </w:r>
            <w:proofErr w:type="spellEnd"/>
          </w:p>
        </w:tc>
        <w:tc>
          <w:tcPr>
            <w:tcW w:w="4521" w:type="dxa"/>
          </w:tcPr>
          <w:p w14:paraId="3284363B"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abena.nakawa@undp.org</w:t>
            </w:r>
          </w:p>
        </w:tc>
        <w:tc>
          <w:tcPr>
            <w:tcW w:w="2162" w:type="dxa"/>
          </w:tcPr>
          <w:p w14:paraId="1521569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0249679381</w:t>
            </w:r>
          </w:p>
        </w:tc>
      </w:tr>
      <w:tr w:rsidR="00616788" w:rsidRPr="003863C6" w14:paraId="72227A9C" w14:textId="77777777" w:rsidTr="00B55DD7">
        <w:tc>
          <w:tcPr>
            <w:tcW w:w="923" w:type="dxa"/>
          </w:tcPr>
          <w:p w14:paraId="3EB1021F"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27AB2BD7"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Kwame Mensah</w:t>
            </w:r>
          </w:p>
        </w:tc>
        <w:tc>
          <w:tcPr>
            <w:tcW w:w="3217" w:type="dxa"/>
          </w:tcPr>
          <w:p w14:paraId="6CBDA301" w14:textId="77777777" w:rsidR="00616788" w:rsidRPr="006C6684" w:rsidRDefault="00616788" w:rsidP="00B55DD7">
            <w:pPr>
              <w:jc w:val="both"/>
              <w:rPr>
                <w:rFonts w:ascii="Times New Roman" w:hAnsi="Times New Roman" w:cs="Times New Roman"/>
                <w:sz w:val="24"/>
                <w:szCs w:val="24"/>
              </w:rPr>
            </w:pPr>
            <w:proofErr w:type="spellStart"/>
            <w:r w:rsidRPr="006C6684">
              <w:rPr>
                <w:rFonts w:ascii="Times New Roman" w:hAnsi="Times New Roman" w:cs="Times New Roman"/>
                <w:sz w:val="24"/>
                <w:szCs w:val="24"/>
              </w:rPr>
              <w:t>Kasa</w:t>
            </w:r>
            <w:proofErr w:type="spellEnd"/>
            <w:r w:rsidRPr="006C6684">
              <w:rPr>
                <w:rFonts w:ascii="Times New Roman" w:hAnsi="Times New Roman" w:cs="Times New Roman"/>
                <w:sz w:val="24"/>
                <w:szCs w:val="24"/>
              </w:rPr>
              <w:t xml:space="preserve"> Ghana</w:t>
            </w:r>
          </w:p>
        </w:tc>
        <w:tc>
          <w:tcPr>
            <w:tcW w:w="4521" w:type="dxa"/>
          </w:tcPr>
          <w:p w14:paraId="42235DA4"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kasaghana@gmail.com</w:t>
            </w:r>
          </w:p>
        </w:tc>
        <w:tc>
          <w:tcPr>
            <w:tcW w:w="2162" w:type="dxa"/>
          </w:tcPr>
          <w:p w14:paraId="61CC3537"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0543521020</w:t>
            </w:r>
          </w:p>
        </w:tc>
      </w:tr>
      <w:tr w:rsidR="00616788" w:rsidRPr="003863C6" w14:paraId="12A1B1EF" w14:textId="77777777" w:rsidTr="00B55DD7">
        <w:tc>
          <w:tcPr>
            <w:tcW w:w="923" w:type="dxa"/>
          </w:tcPr>
          <w:p w14:paraId="2FC6A7A3"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7319E085"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Smart-Abbey </w:t>
            </w:r>
            <w:proofErr w:type="spellStart"/>
            <w:r w:rsidRPr="006C6684">
              <w:rPr>
                <w:rFonts w:ascii="Times New Roman" w:hAnsi="Times New Roman" w:cs="Times New Roman"/>
                <w:sz w:val="24"/>
                <w:szCs w:val="24"/>
              </w:rPr>
              <w:t>Ahimah</w:t>
            </w:r>
            <w:proofErr w:type="spellEnd"/>
          </w:p>
        </w:tc>
        <w:tc>
          <w:tcPr>
            <w:tcW w:w="3217" w:type="dxa"/>
          </w:tcPr>
          <w:p w14:paraId="42C73305" w14:textId="77777777" w:rsidR="00616788" w:rsidRPr="006C6684" w:rsidRDefault="00616788" w:rsidP="00B55DD7">
            <w:pPr>
              <w:jc w:val="both"/>
              <w:rPr>
                <w:rFonts w:ascii="Times New Roman" w:hAnsi="Times New Roman" w:cs="Times New Roman"/>
                <w:sz w:val="24"/>
                <w:szCs w:val="24"/>
              </w:rPr>
            </w:pPr>
            <w:proofErr w:type="spellStart"/>
            <w:r w:rsidRPr="006C6684">
              <w:rPr>
                <w:rFonts w:ascii="Times New Roman" w:hAnsi="Times New Roman" w:cs="Times New Roman"/>
                <w:sz w:val="24"/>
                <w:szCs w:val="24"/>
              </w:rPr>
              <w:t>Kasa</w:t>
            </w:r>
            <w:proofErr w:type="spellEnd"/>
            <w:r w:rsidRPr="006C6684">
              <w:rPr>
                <w:rFonts w:ascii="Times New Roman" w:hAnsi="Times New Roman" w:cs="Times New Roman"/>
                <w:sz w:val="24"/>
                <w:szCs w:val="24"/>
              </w:rPr>
              <w:t xml:space="preserve"> Ghana</w:t>
            </w:r>
          </w:p>
        </w:tc>
        <w:tc>
          <w:tcPr>
            <w:tcW w:w="4521" w:type="dxa"/>
          </w:tcPr>
          <w:p w14:paraId="6EFD257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kasaghan@gmail.com</w:t>
            </w:r>
          </w:p>
        </w:tc>
        <w:tc>
          <w:tcPr>
            <w:tcW w:w="2162" w:type="dxa"/>
          </w:tcPr>
          <w:p w14:paraId="0092966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0240866786</w:t>
            </w:r>
          </w:p>
        </w:tc>
      </w:tr>
      <w:tr w:rsidR="00616788" w:rsidRPr="003863C6" w14:paraId="49AF2CA3" w14:textId="77777777" w:rsidTr="00B55DD7">
        <w:tc>
          <w:tcPr>
            <w:tcW w:w="923" w:type="dxa"/>
          </w:tcPr>
          <w:p w14:paraId="6033EB99"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42E246C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Gifty Henrietta Amuah</w:t>
            </w:r>
          </w:p>
        </w:tc>
        <w:tc>
          <w:tcPr>
            <w:tcW w:w="3217" w:type="dxa"/>
          </w:tcPr>
          <w:p w14:paraId="7DC1272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UNDP/</w:t>
            </w:r>
            <w:proofErr w:type="spellStart"/>
            <w:r w:rsidRPr="006C6684">
              <w:rPr>
                <w:rFonts w:ascii="Times New Roman" w:hAnsi="Times New Roman" w:cs="Times New Roman"/>
                <w:sz w:val="24"/>
                <w:szCs w:val="24"/>
              </w:rPr>
              <w:t>MoH</w:t>
            </w:r>
            <w:proofErr w:type="spellEnd"/>
          </w:p>
        </w:tc>
        <w:tc>
          <w:tcPr>
            <w:tcW w:w="4521" w:type="dxa"/>
          </w:tcPr>
          <w:p w14:paraId="76075F6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gifty.amuah@undp.org</w:t>
            </w:r>
          </w:p>
        </w:tc>
        <w:tc>
          <w:tcPr>
            <w:tcW w:w="2162" w:type="dxa"/>
          </w:tcPr>
          <w:p w14:paraId="13E4C03A"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0244735645</w:t>
            </w:r>
          </w:p>
        </w:tc>
      </w:tr>
      <w:tr w:rsidR="00616788" w:rsidRPr="003863C6" w14:paraId="251C6A9A" w14:textId="77777777" w:rsidTr="00B55DD7">
        <w:tc>
          <w:tcPr>
            <w:tcW w:w="923" w:type="dxa"/>
          </w:tcPr>
          <w:p w14:paraId="60505290"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047C46F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Ebenezer </w:t>
            </w:r>
            <w:proofErr w:type="spellStart"/>
            <w:r w:rsidRPr="006C6684">
              <w:rPr>
                <w:rFonts w:ascii="Times New Roman" w:hAnsi="Times New Roman" w:cs="Times New Roman"/>
                <w:sz w:val="24"/>
                <w:szCs w:val="24"/>
              </w:rPr>
              <w:t>Appah-Sampong</w:t>
            </w:r>
            <w:proofErr w:type="spellEnd"/>
          </w:p>
        </w:tc>
        <w:tc>
          <w:tcPr>
            <w:tcW w:w="3217" w:type="dxa"/>
          </w:tcPr>
          <w:p w14:paraId="2EBC283C"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EPA</w:t>
            </w:r>
          </w:p>
        </w:tc>
        <w:tc>
          <w:tcPr>
            <w:tcW w:w="4521" w:type="dxa"/>
          </w:tcPr>
          <w:p w14:paraId="036054DA"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ebenezer.appah-sampong@epa.gov.gh</w:t>
            </w:r>
          </w:p>
        </w:tc>
        <w:tc>
          <w:tcPr>
            <w:tcW w:w="2162" w:type="dxa"/>
          </w:tcPr>
          <w:p w14:paraId="21A3D48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0501301746</w:t>
            </w:r>
          </w:p>
        </w:tc>
      </w:tr>
      <w:tr w:rsidR="00616788" w:rsidRPr="003863C6" w14:paraId="0351E2B4" w14:textId="77777777" w:rsidTr="00B55DD7">
        <w:tc>
          <w:tcPr>
            <w:tcW w:w="923" w:type="dxa"/>
          </w:tcPr>
          <w:p w14:paraId="4E325496"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7BE3D2A2"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Sandra A.A.O. </w:t>
            </w:r>
            <w:proofErr w:type="spellStart"/>
            <w:r w:rsidRPr="006C6684">
              <w:rPr>
                <w:rFonts w:ascii="Times New Roman" w:hAnsi="Times New Roman" w:cs="Times New Roman"/>
                <w:sz w:val="24"/>
                <w:szCs w:val="24"/>
              </w:rPr>
              <w:t>Donkor</w:t>
            </w:r>
            <w:proofErr w:type="spellEnd"/>
          </w:p>
        </w:tc>
        <w:tc>
          <w:tcPr>
            <w:tcW w:w="3217" w:type="dxa"/>
          </w:tcPr>
          <w:p w14:paraId="6E14906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WIM Ghana</w:t>
            </w:r>
          </w:p>
        </w:tc>
        <w:tc>
          <w:tcPr>
            <w:tcW w:w="4521" w:type="dxa"/>
          </w:tcPr>
          <w:p w14:paraId="25F3B91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sdonkor31@yahoo.com</w:t>
            </w:r>
          </w:p>
        </w:tc>
        <w:tc>
          <w:tcPr>
            <w:tcW w:w="2162" w:type="dxa"/>
          </w:tcPr>
          <w:p w14:paraId="120FCDAB"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0548262440</w:t>
            </w:r>
          </w:p>
        </w:tc>
      </w:tr>
      <w:tr w:rsidR="00616788" w:rsidRPr="003863C6" w14:paraId="79433F33" w14:textId="77777777" w:rsidTr="00B55DD7">
        <w:tc>
          <w:tcPr>
            <w:tcW w:w="923" w:type="dxa"/>
          </w:tcPr>
          <w:p w14:paraId="7772D51A"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0B662BC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Jonathan Hogarh</w:t>
            </w:r>
          </w:p>
        </w:tc>
        <w:tc>
          <w:tcPr>
            <w:tcW w:w="3217" w:type="dxa"/>
          </w:tcPr>
          <w:p w14:paraId="69A9457B"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KNUST</w:t>
            </w:r>
          </w:p>
        </w:tc>
        <w:tc>
          <w:tcPr>
            <w:tcW w:w="4521" w:type="dxa"/>
          </w:tcPr>
          <w:p w14:paraId="1DDB6CA2"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jhogarh@gmail.com</w:t>
            </w:r>
          </w:p>
        </w:tc>
        <w:tc>
          <w:tcPr>
            <w:tcW w:w="2162" w:type="dxa"/>
          </w:tcPr>
          <w:p w14:paraId="05E33A6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0264062223</w:t>
            </w:r>
          </w:p>
        </w:tc>
      </w:tr>
      <w:tr w:rsidR="00616788" w:rsidRPr="003863C6" w14:paraId="6D46DF83" w14:textId="77777777" w:rsidTr="00B55DD7">
        <w:tc>
          <w:tcPr>
            <w:tcW w:w="923" w:type="dxa"/>
          </w:tcPr>
          <w:p w14:paraId="23DC8EED"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5F63D64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Jones </w:t>
            </w:r>
            <w:proofErr w:type="spellStart"/>
            <w:r w:rsidRPr="006C6684">
              <w:rPr>
                <w:rFonts w:ascii="Times New Roman" w:hAnsi="Times New Roman" w:cs="Times New Roman"/>
                <w:sz w:val="24"/>
                <w:szCs w:val="24"/>
              </w:rPr>
              <w:t>Obeng</w:t>
            </w:r>
            <w:proofErr w:type="spellEnd"/>
          </w:p>
        </w:tc>
        <w:tc>
          <w:tcPr>
            <w:tcW w:w="3217" w:type="dxa"/>
          </w:tcPr>
          <w:p w14:paraId="141FC31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Min. of Finance</w:t>
            </w:r>
          </w:p>
        </w:tc>
        <w:tc>
          <w:tcPr>
            <w:tcW w:w="4521" w:type="dxa"/>
          </w:tcPr>
          <w:p w14:paraId="218B779C"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jobeng@mofep.gov.gh</w:t>
            </w:r>
          </w:p>
        </w:tc>
        <w:tc>
          <w:tcPr>
            <w:tcW w:w="2162" w:type="dxa"/>
          </w:tcPr>
          <w:p w14:paraId="7E786EF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0573341509</w:t>
            </w:r>
          </w:p>
        </w:tc>
      </w:tr>
      <w:tr w:rsidR="00616788" w:rsidRPr="003863C6" w14:paraId="6F48941D" w14:textId="77777777" w:rsidTr="00B55DD7">
        <w:tc>
          <w:tcPr>
            <w:tcW w:w="923" w:type="dxa"/>
          </w:tcPr>
          <w:p w14:paraId="52F98B51"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4A627D77"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Michael S. Ali</w:t>
            </w:r>
          </w:p>
        </w:tc>
        <w:tc>
          <w:tcPr>
            <w:tcW w:w="3217" w:type="dxa"/>
          </w:tcPr>
          <w:p w14:paraId="3F740C4E"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EPA</w:t>
            </w:r>
          </w:p>
        </w:tc>
        <w:tc>
          <w:tcPr>
            <w:tcW w:w="4521" w:type="dxa"/>
          </w:tcPr>
          <w:p w14:paraId="6208F08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michael.ali@epa.gov.gh</w:t>
            </w:r>
          </w:p>
        </w:tc>
        <w:tc>
          <w:tcPr>
            <w:tcW w:w="2162" w:type="dxa"/>
          </w:tcPr>
          <w:p w14:paraId="0BFFCC2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0501301523</w:t>
            </w:r>
          </w:p>
        </w:tc>
      </w:tr>
      <w:tr w:rsidR="00616788" w:rsidRPr="003863C6" w14:paraId="3FD40D90" w14:textId="77777777" w:rsidTr="00B55DD7">
        <w:tc>
          <w:tcPr>
            <w:tcW w:w="923" w:type="dxa"/>
          </w:tcPr>
          <w:p w14:paraId="4E671E76"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65086D8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K. E </w:t>
            </w:r>
            <w:proofErr w:type="spellStart"/>
            <w:r w:rsidRPr="006C6684">
              <w:rPr>
                <w:rFonts w:ascii="Times New Roman" w:hAnsi="Times New Roman" w:cs="Times New Roman"/>
                <w:sz w:val="24"/>
                <w:szCs w:val="24"/>
              </w:rPr>
              <w:t>Gura-Sey</w:t>
            </w:r>
            <w:proofErr w:type="spellEnd"/>
          </w:p>
        </w:tc>
        <w:tc>
          <w:tcPr>
            <w:tcW w:w="3217" w:type="dxa"/>
          </w:tcPr>
          <w:p w14:paraId="0F5DE980"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EPA</w:t>
            </w:r>
          </w:p>
        </w:tc>
        <w:tc>
          <w:tcPr>
            <w:tcW w:w="4521" w:type="dxa"/>
          </w:tcPr>
          <w:p w14:paraId="20D37BB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kegsey2007@gmail.com</w:t>
            </w:r>
          </w:p>
        </w:tc>
        <w:tc>
          <w:tcPr>
            <w:tcW w:w="2162" w:type="dxa"/>
          </w:tcPr>
          <w:p w14:paraId="6C3EC9E3"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0501301512</w:t>
            </w:r>
          </w:p>
        </w:tc>
      </w:tr>
      <w:tr w:rsidR="00616788" w:rsidRPr="003863C6" w14:paraId="301D9EC6" w14:textId="77777777" w:rsidTr="00B55DD7">
        <w:tc>
          <w:tcPr>
            <w:tcW w:w="923" w:type="dxa"/>
          </w:tcPr>
          <w:p w14:paraId="45193025"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7258C551"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Samuel </w:t>
            </w:r>
            <w:proofErr w:type="spellStart"/>
            <w:r w:rsidRPr="006C6684">
              <w:rPr>
                <w:rFonts w:ascii="Times New Roman" w:hAnsi="Times New Roman" w:cs="Times New Roman"/>
                <w:sz w:val="24"/>
                <w:szCs w:val="24"/>
              </w:rPr>
              <w:t>Dotse</w:t>
            </w:r>
            <w:proofErr w:type="spellEnd"/>
          </w:p>
        </w:tc>
        <w:tc>
          <w:tcPr>
            <w:tcW w:w="3217" w:type="dxa"/>
          </w:tcPr>
          <w:p w14:paraId="5296B860"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HATOF</w:t>
            </w:r>
          </w:p>
        </w:tc>
        <w:tc>
          <w:tcPr>
            <w:tcW w:w="4521" w:type="dxa"/>
          </w:tcPr>
          <w:p w14:paraId="7B2C0FC4"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samuel.dotse@hotmail.com</w:t>
            </w:r>
          </w:p>
        </w:tc>
        <w:tc>
          <w:tcPr>
            <w:tcW w:w="2162" w:type="dxa"/>
          </w:tcPr>
          <w:p w14:paraId="6465CAB0"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0202360517</w:t>
            </w:r>
          </w:p>
        </w:tc>
      </w:tr>
      <w:tr w:rsidR="00616788" w:rsidRPr="003863C6" w14:paraId="2E364510" w14:textId="77777777" w:rsidTr="00B55DD7">
        <w:tc>
          <w:tcPr>
            <w:tcW w:w="923" w:type="dxa"/>
          </w:tcPr>
          <w:p w14:paraId="7B60EDCA"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508F52BF" w14:textId="77777777" w:rsidR="00616788" w:rsidRPr="006C6684" w:rsidRDefault="00616788" w:rsidP="00B55DD7">
            <w:pPr>
              <w:jc w:val="both"/>
              <w:rPr>
                <w:rFonts w:ascii="Times New Roman" w:hAnsi="Times New Roman" w:cs="Times New Roman"/>
                <w:sz w:val="24"/>
                <w:szCs w:val="24"/>
              </w:rPr>
            </w:pPr>
            <w:proofErr w:type="spellStart"/>
            <w:r w:rsidRPr="006C6684">
              <w:rPr>
                <w:rFonts w:ascii="Times New Roman" w:hAnsi="Times New Roman" w:cs="Times New Roman"/>
                <w:sz w:val="24"/>
                <w:szCs w:val="24"/>
              </w:rPr>
              <w:t>Anifat</w:t>
            </w:r>
            <w:proofErr w:type="spellEnd"/>
            <w:r w:rsidRPr="006C6684">
              <w:rPr>
                <w:rFonts w:ascii="Times New Roman" w:hAnsi="Times New Roman" w:cs="Times New Roman"/>
                <w:sz w:val="24"/>
                <w:szCs w:val="24"/>
              </w:rPr>
              <w:t xml:space="preserve"> Abu-Mahama</w:t>
            </w:r>
          </w:p>
        </w:tc>
        <w:tc>
          <w:tcPr>
            <w:tcW w:w="3217" w:type="dxa"/>
          </w:tcPr>
          <w:p w14:paraId="256646AD"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EPA</w:t>
            </w:r>
          </w:p>
        </w:tc>
        <w:tc>
          <w:tcPr>
            <w:tcW w:w="4521" w:type="dxa"/>
          </w:tcPr>
          <w:p w14:paraId="5FB213CB" w14:textId="77777777" w:rsidR="00616788" w:rsidRPr="006C6684" w:rsidRDefault="00616788" w:rsidP="00B55DD7">
            <w:pPr>
              <w:jc w:val="both"/>
              <w:rPr>
                <w:rFonts w:ascii="Times New Roman" w:hAnsi="Times New Roman" w:cs="Times New Roman"/>
                <w:sz w:val="24"/>
                <w:szCs w:val="24"/>
              </w:rPr>
            </w:pPr>
          </w:p>
        </w:tc>
        <w:tc>
          <w:tcPr>
            <w:tcW w:w="2162" w:type="dxa"/>
          </w:tcPr>
          <w:p w14:paraId="4DAE2E62"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0501301441</w:t>
            </w:r>
          </w:p>
        </w:tc>
      </w:tr>
      <w:tr w:rsidR="00616788" w:rsidRPr="003863C6" w14:paraId="537455DD" w14:textId="77777777" w:rsidTr="00B55DD7">
        <w:tc>
          <w:tcPr>
            <w:tcW w:w="923" w:type="dxa"/>
          </w:tcPr>
          <w:p w14:paraId="73043A05"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0432CF66"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 xml:space="preserve">Georgette </w:t>
            </w:r>
            <w:proofErr w:type="spellStart"/>
            <w:r w:rsidRPr="006C6684">
              <w:rPr>
                <w:rFonts w:ascii="Times New Roman" w:hAnsi="Times New Roman" w:cs="Times New Roman"/>
                <w:sz w:val="24"/>
                <w:szCs w:val="24"/>
              </w:rPr>
              <w:t>Sakyi-Addo</w:t>
            </w:r>
            <w:proofErr w:type="spellEnd"/>
          </w:p>
        </w:tc>
        <w:tc>
          <w:tcPr>
            <w:tcW w:w="3217" w:type="dxa"/>
          </w:tcPr>
          <w:p w14:paraId="2C4B4004"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WIM &amp; AMN</w:t>
            </w:r>
          </w:p>
        </w:tc>
        <w:tc>
          <w:tcPr>
            <w:tcW w:w="4521" w:type="dxa"/>
          </w:tcPr>
          <w:p w14:paraId="5DE3A9A0"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georgette.barnes@gmail.com</w:t>
            </w:r>
          </w:p>
        </w:tc>
        <w:tc>
          <w:tcPr>
            <w:tcW w:w="2162" w:type="dxa"/>
          </w:tcPr>
          <w:p w14:paraId="01EF469B" w14:textId="77777777" w:rsidR="00616788" w:rsidRPr="006C6684" w:rsidRDefault="00616788" w:rsidP="00B55DD7">
            <w:pPr>
              <w:jc w:val="both"/>
              <w:rPr>
                <w:rFonts w:ascii="Times New Roman" w:hAnsi="Times New Roman" w:cs="Times New Roman"/>
                <w:sz w:val="24"/>
                <w:szCs w:val="24"/>
              </w:rPr>
            </w:pPr>
            <w:r w:rsidRPr="006C6684">
              <w:rPr>
                <w:rFonts w:ascii="Times New Roman" w:hAnsi="Times New Roman" w:cs="Times New Roman"/>
                <w:sz w:val="24"/>
                <w:szCs w:val="24"/>
              </w:rPr>
              <w:t>0244213496</w:t>
            </w:r>
          </w:p>
        </w:tc>
      </w:tr>
      <w:tr w:rsidR="00616788" w:rsidRPr="00F419F7" w14:paraId="2FAE28E7" w14:textId="77777777" w:rsidTr="00B55DD7">
        <w:tc>
          <w:tcPr>
            <w:tcW w:w="923" w:type="dxa"/>
          </w:tcPr>
          <w:p w14:paraId="310EE9E9" w14:textId="77777777" w:rsidR="00616788" w:rsidRPr="003863C6"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24306C55" w14:textId="77777777" w:rsidR="00616788" w:rsidRPr="00F419F7" w:rsidRDefault="00616788" w:rsidP="00B55DD7">
            <w:pPr>
              <w:jc w:val="both"/>
              <w:rPr>
                <w:rFonts w:ascii="Times New Roman" w:hAnsi="Times New Roman" w:cs="Times New Roman"/>
                <w:sz w:val="24"/>
                <w:szCs w:val="24"/>
              </w:rPr>
            </w:pPr>
            <w:r w:rsidRPr="00F419F7">
              <w:rPr>
                <w:rFonts w:ascii="Times New Roman" w:hAnsi="Times New Roman" w:cs="Times New Roman"/>
                <w:sz w:val="24"/>
                <w:szCs w:val="24"/>
              </w:rPr>
              <w:t xml:space="preserve">George </w:t>
            </w:r>
            <w:proofErr w:type="spellStart"/>
            <w:r w:rsidRPr="00F419F7">
              <w:rPr>
                <w:rFonts w:ascii="Times New Roman" w:hAnsi="Times New Roman" w:cs="Times New Roman"/>
                <w:sz w:val="24"/>
                <w:szCs w:val="24"/>
              </w:rPr>
              <w:t>Lamptey</w:t>
            </w:r>
            <w:proofErr w:type="spellEnd"/>
          </w:p>
        </w:tc>
        <w:tc>
          <w:tcPr>
            <w:tcW w:w="3217" w:type="dxa"/>
          </w:tcPr>
          <w:p w14:paraId="70B8C6CD" w14:textId="77777777" w:rsidR="00616788" w:rsidRPr="00F419F7" w:rsidRDefault="00616788" w:rsidP="00B55DD7">
            <w:pPr>
              <w:rPr>
                <w:rFonts w:ascii="Times New Roman" w:hAnsi="Times New Roman" w:cs="Times New Roman"/>
                <w:sz w:val="24"/>
                <w:szCs w:val="24"/>
              </w:rPr>
            </w:pPr>
            <w:r w:rsidRPr="00F419F7">
              <w:rPr>
                <w:rFonts w:ascii="Times New Roman" w:hAnsi="Times New Roman" w:cs="Times New Roman"/>
                <w:sz w:val="24"/>
                <w:szCs w:val="24"/>
              </w:rPr>
              <w:t>EPA</w:t>
            </w:r>
          </w:p>
        </w:tc>
        <w:tc>
          <w:tcPr>
            <w:tcW w:w="4521" w:type="dxa"/>
          </w:tcPr>
          <w:p w14:paraId="7BAFA313" w14:textId="77777777" w:rsidR="00616788" w:rsidRPr="00F419F7" w:rsidRDefault="008D02A5" w:rsidP="00B55DD7">
            <w:pPr>
              <w:rPr>
                <w:rFonts w:ascii="Times New Roman" w:hAnsi="Times New Roman" w:cs="Times New Roman"/>
                <w:sz w:val="24"/>
                <w:szCs w:val="24"/>
              </w:rPr>
            </w:pPr>
            <w:hyperlink r:id="rId15" w:history="1">
              <w:r w:rsidR="00616788" w:rsidRPr="00F419F7">
                <w:rPr>
                  <w:rStyle w:val="Hyperlink"/>
                  <w:rFonts w:ascii="Times New Roman" w:hAnsi="Times New Roman" w:cs="Times New Roman"/>
                  <w:sz w:val="24"/>
                  <w:szCs w:val="24"/>
                </w:rPr>
                <w:t>grandphoenix@gmail.com</w:t>
              </w:r>
            </w:hyperlink>
          </w:p>
        </w:tc>
        <w:tc>
          <w:tcPr>
            <w:tcW w:w="2162" w:type="dxa"/>
          </w:tcPr>
          <w:p w14:paraId="1C1012CE" w14:textId="77777777" w:rsidR="00616788" w:rsidRPr="00F419F7" w:rsidRDefault="00616788" w:rsidP="00B55DD7">
            <w:pPr>
              <w:rPr>
                <w:rFonts w:ascii="Times New Roman" w:hAnsi="Times New Roman" w:cs="Times New Roman"/>
                <w:sz w:val="24"/>
                <w:szCs w:val="24"/>
              </w:rPr>
            </w:pPr>
            <w:r w:rsidRPr="00F419F7">
              <w:rPr>
                <w:rFonts w:ascii="Times New Roman" w:hAnsi="Times New Roman" w:cs="Times New Roman"/>
                <w:sz w:val="24"/>
                <w:szCs w:val="24"/>
              </w:rPr>
              <w:t>0209060205</w:t>
            </w:r>
          </w:p>
        </w:tc>
      </w:tr>
      <w:tr w:rsidR="00616788" w:rsidRPr="003863C6" w14:paraId="0602E603" w14:textId="77777777" w:rsidTr="00B55DD7">
        <w:tc>
          <w:tcPr>
            <w:tcW w:w="923" w:type="dxa"/>
          </w:tcPr>
          <w:p w14:paraId="4763E502" w14:textId="77777777" w:rsidR="00616788" w:rsidRPr="00F419F7"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5E555551" w14:textId="77777777" w:rsidR="00616788" w:rsidRPr="00F419F7" w:rsidRDefault="00616788" w:rsidP="00B55DD7">
            <w:pPr>
              <w:jc w:val="both"/>
              <w:rPr>
                <w:rFonts w:ascii="Times New Roman" w:hAnsi="Times New Roman" w:cs="Times New Roman"/>
                <w:sz w:val="24"/>
                <w:szCs w:val="24"/>
              </w:rPr>
            </w:pPr>
            <w:r w:rsidRPr="00F419F7">
              <w:rPr>
                <w:rFonts w:ascii="Times New Roman" w:hAnsi="Times New Roman" w:cs="Times New Roman"/>
                <w:sz w:val="24"/>
                <w:szCs w:val="24"/>
              </w:rPr>
              <w:t xml:space="preserve">Diane </w:t>
            </w:r>
            <w:proofErr w:type="spellStart"/>
            <w:r w:rsidRPr="00F419F7">
              <w:rPr>
                <w:rFonts w:ascii="Times New Roman" w:hAnsi="Times New Roman" w:cs="Times New Roman"/>
                <w:sz w:val="24"/>
                <w:szCs w:val="24"/>
              </w:rPr>
              <w:t>Gasinu</w:t>
            </w:r>
            <w:proofErr w:type="spellEnd"/>
          </w:p>
        </w:tc>
        <w:tc>
          <w:tcPr>
            <w:tcW w:w="3217" w:type="dxa"/>
          </w:tcPr>
          <w:p w14:paraId="0AB6EB3B" w14:textId="77777777" w:rsidR="00616788" w:rsidRPr="00F419F7" w:rsidRDefault="00616788" w:rsidP="00B55DD7">
            <w:pPr>
              <w:rPr>
                <w:rFonts w:ascii="Times New Roman" w:hAnsi="Times New Roman" w:cs="Times New Roman"/>
                <w:sz w:val="24"/>
                <w:szCs w:val="24"/>
              </w:rPr>
            </w:pPr>
            <w:r w:rsidRPr="00F419F7">
              <w:rPr>
                <w:rFonts w:ascii="Times New Roman" w:hAnsi="Times New Roman" w:cs="Times New Roman"/>
                <w:sz w:val="24"/>
                <w:szCs w:val="24"/>
              </w:rPr>
              <w:t>EPA</w:t>
            </w:r>
          </w:p>
        </w:tc>
        <w:tc>
          <w:tcPr>
            <w:tcW w:w="4521" w:type="dxa"/>
          </w:tcPr>
          <w:p w14:paraId="266AF201" w14:textId="77777777" w:rsidR="00616788" w:rsidRPr="00F419F7" w:rsidRDefault="00616788" w:rsidP="00B55DD7">
            <w:pPr>
              <w:rPr>
                <w:rFonts w:ascii="Times New Roman" w:hAnsi="Times New Roman" w:cs="Times New Roman"/>
                <w:sz w:val="24"/>
                <w:szCs w:val="24"/>
              </w:rPr>
            </w:pPr>
            <w:r w:rsidRPr="00F419F7">
              <w:rPr>
                <w:rFonts w:ascii="Times New Roman" w:hAnsi="Times New Roman" w:cs="Times New Roman"/>
                <w:sz w:val="24"/>
                <w:szCs w:val="24"/>
              </w:rPr>
              <w:t>cherdrake93@gmail.com</w:t>
            </w:r>
          </w:p>
        </w:tc>
        <w:tc>
          <w:tcPr>
            <w:tcW w:w="2162" w:type="dxa"/>
          </w:tcPr>
          <w:p w14:paraId="6FD2D359" w14:textId="77777777" w:rsidR="00616788" w:rsidRPr="00F419F7" w:rsidRDefault="00616788" w:rsidP="00B55DD7">
            <w:pPr>
              <w:rPr>
                <w:rFonts w:ascii="Times New Roman" w:hAnsi="Times New Roman" w:cs="Times New Roman"/>
                <w:sz w:val="24"/>
                <w:szCs w:val="24"/>
              </w:rPr>
            </w:pPr>
            <w:r w:rsidRPr="00F419F7">
              <w:rPr>
                <w:rFonts w:ascii="Times New Roman" w:hAnsi="Times New Roman" w:cs="Times New Roman"/>
                <w:sz w:val="24"/>
                <w:szCs w:val="24"/>
              </w:rPr>
              <w:t>0209098294</w:t>
            </w:r>
          </w:p>
        </w:tc>
      </w:tr>
      <w:tr w:rsidR="00616788" w:rsidRPr="003863C6" w14:paraId="653CAD1B" w14:textId="77777777" w:rsidTr="00B55DD7">
        <w:tc>
          <w:tcPr>
            <w:tcW w:w="923" w:type="dxa"/>
          </w:tcPr>
          <w:p w14:paraId="383EAB20" w14:textId="77777777" w:rsidR="00616788" w:rsidRPr="00F419F7" w:rsidRDefault="00616788" w:rsidP="00616788">
            <w:pPr>
              <w:pStyle w:val="ListParagraph"/>
              <w:numPr>
                <w:ilvl w:val="0"/>
                <w:numId w:val="26"/>
              </w:numPr>
              <w:suppressAutoHyphens w:val="0"/>
              <w:contextualSpacing/>
              <w:jc w:val="both"/>
              <w:rPr>
                <w:rFonts w:ascii="Times New Roman" w:hAnsi="Times New Roman" w:cs="Times New Roman"/>
                <w:sz w:val="28"/>
                <w:szCs w:val="28"/>
              </w:rPr>
            </w:pPr>
          </w:p>
        </w:tc>
        <w:tc>
          <w:tcPr>
            <w:tcW w:w="3240" w:type="dxa"/>
          </w:tcPr>
          <w:p w14:paraId="5737C0A4" w14:textId="77777777" w:rsidR="00616788" w:rsidRPr="00F419F7" w:rsidRDefault="00616788" w:rsidP="00B55DD7">
            <w:pPr>
              <w:jc w:val="both"/>
              <w:rPr>
                <w:rFonts w:ascii="Times New Roman" w:hAnsi="Times New Roman" w:cs="Times New Roman"/>
                <w:sz w:val="24"/>
                <w:szCs w:val="24"/>
              </w:rPr>
            </w:pPr>
            <w:r w:rsidRPr="00D73090">
              <w:rPr>
                <w:rFonts w:ascii="Times New Roman" w:hAnsi="Times New Roman" w:cs="Times New Roman"/>
                <w:sz w:val="24"/>
                <w:szCs w:val="24"/>
              </w:rPr>
              <w:t>Dr. Sam Adu-Kumi</w:t>
            </w:r>
          </w:p>
        </w:tc>
        <w:tc>
          <w:tcPr>
            <w:tcW w:w="3217" w:type="dxa"/>
          </w:tcPr>
          <w:p w14:paraId="10E64180" w14:textId="77777777" w:rsidR="00616788" w:rsidRPr="00F419F7"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EPA</w:t>
            </w:r>
          </w:p>
        </w:tc>
        <w:tc>
          <w:tcPr>
            <w:tcW w:w="4521" w:type="dxa"/>
          </w:tcPr>
          <w:p w14:paraId="6C6B90E2" w14:textId="77777777" w:rsidR="00616788" w:rsidRPr="00F419F7" w:rsidRDefault="008D02A5" w:rsidP="00B55DD7">
            <w:pPr>
              <w:rPr>
                <w:rFonts w:ascii="Times New Roman" w:hAnsi="Times New Roman" w:cs="Times New Roman"/>
                <w:sz w:val="24"/>
                <w:szCs w:val="24"/>
              </w:rPr>
            </w:pPr>
            <w:hyperlink r:id="rId16" w:history="1">
              <w:r w:rsidR="00616788" w:rsidRPr="00BF2EA8">
                <w:rPr>
                  <w:rStyle w:val="Hyperlink"/>
                  <w:rFonts w:ascii="Times New Roman" w:hAnsi="Times New Roman" w:cs="Times New Roman"/>
                  <w:sz w:val="24"/>
                  <w:szCs w:val="24"/>
                </w:rPr>
                <w:t>sam.adu-kumi@epa.gov.gh</w:t>
              </w:r>
            </w:hyperlink>
          </w:p>
        </w:tc>
        <w:tc>
          <w:tcPr>
            <w:tcW w:w="2162" w:type="dxa"/>
          </w:tcPr>
          <w:p w14:paraId="75A20F95" w14:textId="77777777" w:rsidR="00616788" w:rsidRPr="00F419F7"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0501301407</w:t>
            </w:r>
          </w:p>
        </w:tc>
      </w:tr>
    </w:tbl>
    <w:p w14:paraId="63C9C6E3" w14:textId="77777777" w:rsidR="00616788" w:rsidRDefault="00616788" w:rsidP="00616788">
      <w:pPr>
        <w:spacing w:after="0"/>
        <w:jc w:val="both"/>
        <w:rPr>
          <w:rFonts w:ascii="Times New Roman" w:hAnsi="Times New Roman" w:cs="Times New Roman"/>
          <w:b/>
          <w:sz w:val="28"/>
          <w:szCs w:val="28"/>
          <w:u w:val="single"/>
        </w:rPr>
      </w:pPr>
    </w:p>
    <w:p w14:paraId="4EDFE9C0" w14:textId="77777777" w:rsidR="00616788" w:rsidRDefault="00616788" w:rsidP="00616788">
      <w:pPr>
        <w:spacing w:after="0"/>
        <w:jc w:val="both"/>
        <w:rPr>
          <w:rFonts w:ascii="Times New Roman" w:hAnsi="Times New Roman" w:cs="Times New Roman"/>
          <w:b/>
          <w:sz w:val="28"/>
          <w:szCs w:val="28"/>
          <w:u w:val="single"/>
        </w:rPr>
      </w:pPr>
    </w:p>
    <w:p w14:paraId="7F174B2E" w14:textId="77777777" w:rsidR="00616788" w:rsidRDefault="00616788" w:rsidP="00616788">
      <w:pPr>
        <w:spacing w:after="0"/>
        <w:jc w:val="both"/>
        <w:rPr>
          <w:rFonts w:ascii="Times New Roman" w:hAnsi="Times New Roman" w:cs="Times New Roman"/>
          <w:b/>
          <w:sz w:val="28"/>
          <w:szCs w:val="28"/>
          <w:u w:val="single"/>
        </w:rPr>
      </w:pPr>
    </w:p>
    <w:p w14:paraId="3BAC1B26" w14:textId="77777777" w:rsidR="00616788" w:rsidRPr="00351E9F" w:rsidRDefault="00616788" w:rsidP="00616788">
      <w:pPr>
        <w:jc w:val="center"/>
        <w:rPr>
          <w:rFonts w:ascii="Times New Roman" w:hAnsi="Times New Roman" w:cs="Times New Roman"/>
          <w:b/>
          <w:sz w:val="24"/>
          <w:szCs w:val="24"/>
        </w:rPr>
      </w:pPr>
      <w:r w:rsidRPr="00351E9F">
        <w:rPr>
          <w:rFonts w:ascii="Times New Roman" w:hAnsi="Times New Roman" w:cs="Times New Roman"/>
          <w:b/>
          <w:sz w:val="24"/>
          <w:szCs w:val="24"/>
        </w:rPr>
        <w:t>DAY 2</w:t>
      </w:r>
    </w:p>
    <w:p w14:paraId="549A48F6" w14:textId="77777777" w:rsidR="00616788" w:rsidRDefault="00616788" w:rsidP="00616788">
      <w:pPr>
        <w:jc w:val="center"/>
        <w:rPr>
          <w:rFonts w:ascii="Times New Roman" w:hAnsi="Times New Roman" w:cs="Times New Roman"/>
          <w:b/>
          <w:sz w:val="24"/>
          <w:szCs w:val="24"/>
        </w:rPr>
      </w:pPr>
      <w:r w:rsidRPr="00351E9F">
        <w:rPr>
          <w:rFonts w:ascii="Times New Roman" w:hAnsi="Times New Roman" w:cs="Times New Roman"/>
          <w:b/>
          <w:sz w:val="24"/>
          <w:szCs w:val="24"/>
        </w:rPr>
        <w:t>ATTENDANCE LIST</w:t>
      </w:r>
    </w:p>
    <w:tbl>
      <w:tblPr>
        <w:tblStyle w:val="TableGrid"/>
        <w:tblW w:w="13770" w:type="dxa"/>
        <w:tblInd w:w="-612" w:type="dxa"/>
        <w:tblLayout w:type="fixed"/>
        <w:tblLook w:val="04A0" w:firstRow="1" w:lastRow="0" w:firstColumn="1" w:lastColumn="0" w:noHBand="0" w:noVBand="1"/>
      </w:tblPr>
      <w:tblGrid>
        <w:gridCol w:w="630"/>
        <w:gridCol w:w="3240"/>
        <w:gridCol w:w="3240"/>
        <w:gridCol w:w="4500"/>
        <w:gridCol w:w="2160"/>
      </w:tblGrid>
      <w:tr w:rsidR="00616788" w14:paraId="7526ADC6" w14:textId="77777777" w:rsidTr="00B55DD7">
        <w:tc>
          <w:tcPr>
            <w:tcW w:w="630" w:type="dxa"/>
          </w:tcPr>
          <w:p w14:paraId="3DEDDC22"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NO</w:t>
            </w:r>
          </w:p>
        </w:tc>
        <w:tc>
          <w:tcPr>
            <w:tcW w:w="3240" w:type="dxa"/>
          </w:tcPr>
          <w:p w14:paraId="6922EB3A"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NAME</w:t>
            </w:r>
          </w:p>
        </w:tc>
        <w:tc>
          <w:tcPr>
            <w:tcW w:w="3240" w:type="dxa"/>
          </w:tcPr>
          <w:p w14:paraId="7BA6F8F7"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INSTITUTION</w:t>
            </w:r>
          </w:p>
        </w:tc>
        <w:tc>
          <w:tcPr>
            <w:tcW w:w="4500" w:type="dxa"/>
          </w:tcPr>
          <w:p w14:paraId="4FAA2752"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EMAIL ADDRESS</w:t>
            </w:r>
          </w:p>
        </w:tc>
        <w:tc>
          <w:tcPr>
            <w:tcW w:w="2160" w:type="dxa"/>
          </w:tcPr>
          <w:p w14:paraId="4DB35DEA"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TELEPHONE NO</w:t>
            </w:r>
          </w:p>
        </w:tc>
      </w:tr>
      <w:tr w:rsidR="00616788" w14:paraId="7F87F371" w14:textId="77777777" w:rsidTr="00B55DD7">
        <w:tc>
          <w:tcPr>
            <w:tcW w:w="630" w:type="dxa"/>
          </w:tcPr>
          <w:p w14:paraId="67E587FA"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1</w:t>
            </w:r>
          </w:p>
        </w:tc>
        <w:tc>
          <w:tcPr>
            <w:tcW w:w="3240" w:type="dxa"/>
          </w:tcPr>
          <w:p w14:paraId="6B9E762E"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Angelina Ama Mensah</w:t>
            </w:r>
          </w:p>
        </w:tc>
        <w:tc>
          <w:tcPr>
            <w:tcW w:w="3240" w:type="dxa"/>
          </w:tcPr>
          <w:p w14:paraId="3928C649"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EPA</w:t>
            </w:r>
          </w:p>
        </w:tc>
        <w:tc>
          <w:tcPr>
            <w:tcW w:w="4500" w:type="dxa"/>
          </w:tcPr>
          <w:p w14:paraId="6C4BB6DC" w14:textId="77777777" w:rsidR="00616788" w:rsidRDefault="00616788" w:rsidP="00B55DD7">
            <w:pPr>
              <w:rPr>
                <w:rFonts w:ascii="Times New Roman" w:hAnsi="Times New Roman" w:cs="Times New Roman"/>
                <w:sz w:val="24"/>
                <w:szCs w:val="24"/>
              </w:rPr>
            </w:pPr>
          </w:p>
        </w:tc>
        <w:tc>
          <w:tcPr>
            <w:tcW w:w="2160" w:type="dxa"/>
          </w:tcPr>
          <w:p w14:paraId="2FB2F5AE"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050130144</w:t>
            </w:r>
          </w:p>
        </w:tc>
      </w:tr>
      <w:tr w:rsidR="00616788" w14:paraId="455C9160" w14:textId="77777777" w:rsidTr="00B55DD7">
        <w:tc>
          <w:tcPr>
            <w:tcW w:w="630" w:type="dxa"/>
          </w:tcPr>
          <w:p w14:paraId="1D933116"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2</w:t>
            </w:r>
          </w:p>
        </w:tc>
        <w:tc>
          <w:tcPr>
            <w:tcW w:w="3240" w:type="dxa"/>
          </w:tcPr>
          <w:p w14:paraId="32CED65C"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Nelson Manda</w:t>
            </w:r>
          </w:p>
        </w:tc>
        <w:tc>
          <w:tcPr>
            <w:tcW w:w="3240" w:type="dxa"/>
          </w:tcPr>
          <w:p w14:paraId="44025832"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UNITAR</w:t>
            </w:r>
          </w:p>
        </w:tc>
        <w:tc>
          <w:tcPr>
            <w:tcW w:w="4500" w:type="dxa"/>
          </w:tcPr>
          <w:p w14:paraId="28FE48A9"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nelson.manda@unitar.org</w:t>
            </w:r>
          </w:p>
        </w:tc>
        <w:tc>
          <w:tcPr>
            <w:tcW w:w="2160" w:type="dxa"/>
          </w:tcPr>
          <w:p w14:paraId="3E3654B6"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41229178930</w:t>
            </w:r>
          </w:p>
        </w:tc>
      </w:tr>
      <w:tr w:rsidR="00616788" w14:paraId="6547D4BC" w14:textId="77777777" w:rsidTr="00B55DD7">
        <w:tc>
          <w:tcPr>
            <w:tcW w:w="630" w:type="dxa"/>
          </w:tcPr>
          <w:p w14:paraId="0B41DFC1"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3</w:t>
            </w:r>
          </w:p>
        </w:tc>
        <w:tc>
          <w:tcPr>
            <w:tcW w:w="3240" w:type="dxa"/>
          </w:tcPr>
          <w:p w14:paraId="79319459"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Roger N.O. Gardiner</w:t>
            </w:r>
          </w:p>
        </w:tc>
        <w:tc>
          <w:tcPr>
            <w:tcW w:w="3240" w:type="dxa"/>
          </w:tcPr>
          <w:p w14:paraId="7E152519"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GRA-CUSTOMS</w:t>
            </w:r>
          </w:p>
        </w:tc>
        <w:tc>
          <w:tcPr>
            <w:tcW w:w="4500" w:type="dxa"/>
          </w:tcPr>
          <w:p w14:paraId="0C3D1936" w14:textId="77777777" w:rsidR="00616788" w:rsidRDefault="008D02A5" w:rsidP="00B55DD7">
            <w:pPr>
              <w:rPr>
                <w:rFonts w:ascii="Times New Roman" w:hAnsi="Times New Roman" w:cs="Times New Roman"/>
                <w:sz w:val="24"/>
                <w:szCs w:val="24"/>
              </w:rPr>
            </w:pPr>
            <w:hyperlink r:id="rId17" w:history="1">
              <w:r w:rsidR="00616788" w:rsidRPr="002F11E3">
                <w:rPr>
                  <w:rStyle w:val="Hyperlink"/>
                  <w:rFonts w:ascii="Times New Roman" w:hAnsi="Times New Roman" w:cs="Times New Roman"/>
                  <w:sz w:val="24"/>
                  <w:szCs w:val="24"/>
                </w:rPr>
                <w:t>mogardiner@yahoo.com</w:t>
              </w:r>
            </w:hyperlink>
          </w:p>
        </w:tc>
        <w:tc>
          <w:tcPr>
            <w:tcW w:w="2160" w:type="dxa"/>
          </w:tcPr>
          <w:p w14:paraId="1EFCDA1A"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0503394672</w:t>
            </w:r>
          </w:p>
        </w:tc>
      </w:tr>
      <w:tr w:rsidR="00616788" w14:paraId="5CEFED86" w14:textId="77777777" w:rsidTr="00B55DD7">
        <w:tc>
          <w:tcPr>
            <w:tcW w:w="630" w:type="dxa"/>
          </w:tcPr>
          <w:p w14:paraId="0FB92078"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4</w:t>
            </w:r>
          </w:p>
        </w:tc>
        <w:tc>
          <w:tcPr>
            <w:tcW w:w="3240" w:type="dxa"/>
          </w:tcPr>
          <w:p w14:paraId="4C1F4BD9"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Radica Ella Ivan</w:t>
            </w:r>
          </w:p>
        </w:tc>
        <w:tc>
          <w:tcPr>
            <w:tcW w:w="3240" w:type="dxa"/>
          </w:tcPr>
          <w:p w14:paraId="67AD9CC5"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UNIDO</w:t>
            </w:r>
          </w:p>
        </w:tc>
        <w:tc>
          <w:tcPr>
            <w:tcW w:w="4500" w:type="dxa"/>
          </w:tcPr>
          <w:p w14:paraId="0A6422B6" w14:textId="77777777" w:rsidR="00616788" w:rsidRDefault="008D02A5" w:rsidP="00B55DD7">
            <w:pPr>
              <w:rPr>
                <w:rFonts w:ascii="Times New Roman" w:hAnsi="Times New Roman" w:cs="Times New Roman"/>
                <w:sz w:val="24"/>
                <w:szCs w:val="24"/>
              </w:rPr>
            </w:pPr>
            <w:hyperlink r:id="rId18" w:history="1">
              <w:r w:rsidR="00616788" w:rsidRPr="002F11E3">
                <w:rPr>
                  <w:rStyle w:val="Hyperlink"/>
                  <w:rFonts w:ascii="Times New Roman" w:hAnsi="Times New Roman" w:cs="Times New Roman"/>
                  <w:sz w:val="24"/>
                  <w:szCs w:val="24"/>
                </w:rPr>
                <w:t>rivan@unido.org</w:t>
              </w:r>
            </w:hyperlink>
          </w:p>
        </w:tc>
        <w:tc>
          <w:tcPr>
            <w:tcW w:w="2160" w:type="dxa"/>
          </w:tcPr>
          <w:p w14:paraId="3E945E3C"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+431260265085</w:t>
            </w:r>
          </w:p>
        </w:tc>
      </w:tr>
      <w:tr w:rsidR="00616788" w14:paraId="0F317C5D" w14:textId="77777777" w:rsidTr="00B55DD7">
        <w:tc>
          <w:tcPr>
            <w:tcW w:w="630" w:type="dxa"/>
          </w:tcPr>
          <w:p w14:paraId="7B7823B0"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5 </w:t>
            </w:r>
          </w:p>
        </w:tc>
        <w:tc>
          <w:tcPr>
            <w:tcW w:w="3240" w:type="dxa"/>
          </w:tcPr>
          <w:p w14:paraId="4AFE1A5D"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Odjam-Akumate</w:t>
            </w:r>
            <w:proofErr w:type="spellEnd"/>
          </w:p>
        </w:tc>
        <w:tc>
          <w:tcPr>
            <w:tcW w:w="3240" w:type="dxa"/>
          </w:tcPr>
          <w:p w14:paraId="11462C58"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Ecological Restorations</w:t>
            </w:r>
          </w:p>
        </w:tc>
        <w:tc>
          <w:tcPr>
            <w:tcW w:w="4500" w:type="dxa"/>
          </w:tcPr>
          <w:p w14:paraId="4C1FD52E" w14:textId="77777777" w:rsidR="00616788" w:rsidRDefault="008D02A5" w:rsidP="00B55DD7">
            <w:pPr>
              <w:rPr>
                <w:rFonts w:ascii="Times New Roman" w:hAnsi="Times New Roman" w:cs="Times New Roman"/>
                <w:sz w:val="24"/>
                <w:szCs w:val="24"/>
              </w:rPr>
            </w:pPr>
            <w:hyperlink r:id="rId19" w:history="1">
              <w:r w:rsidR="00616788" w:rsidRPr="002F11E3">
                <w:rPr>
                  <w:rStyle w:val="Hyperlink"/>
                  <w:rFonts w:ascii="Times New Roman" w:hAnsi="Times New Roman" w:cs="Times New Roman"/>
                  <w:sz w:val="24"/>
                  <w:szCs w:val="24"/>
                </w:rPr>
                <w:t>eaodjam@gmail.com</w:t>
              </w:r>
            </w:hyperlink>
          </w:p>
        </w:tc>
        <w:tc>
          <w:tcPr>
            <w:tcW w:w="2160" w:type="dxa"/>
          </w:tcPr>
          <w:p w14:paraId="7C421BCD"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0267370240</w:t>
            </w:r>
          </w:p>
        </w:tc>
      </w:tr>
      <w:tr w:rsidR="00616788" w14:paraId="2C222139" w14:textId="77777777" w:rsidTr="00B55DD7">
        <w:tc>
          <w:tcPr>
            <w:tcW w:w="630" w:type="dxa"/>
          </w:tcPr>
          <w:p w14:paraId="787CBD0B"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6</w:t>
            </w:r>
          </w:p>
        </w:tc>
        <w:tc>
          <w:tcPr>
            <w:tcW w:w="3240" w:type="dxa"/>
          </w:tcPr>
          <w:p w14:paraId="646D5737"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Sandra </w:t>
            </w:r>
            <w:proofErr w:type="spellStart"/>
            <w:r>
              <w:rPr>
                <w:rFonts w:ascii="Times New Roman" w:hAnsi="Times New Roman" w:cs="Times New Roman"/>
                <w:sz w:val="24"/>
                <w:szCs w:val="24"/>
              </w:rPr>
              <w:t>Donkor</w:t>
            </w:r>
            <w:proofErr w:type="spellEnd"/>
          </w:p>
        </w:tc>
        <w:tc>
          <w:tcPr>
            <w:tcW w:w="3240" w:type="dxa"/>
          </w:tcPr>
          <w:p w14:paraId="51B7BB83"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WIM-GH</w:t>
            </w:r>
          </w:p>
        </w:tc>
        <w:tc>
          <w:tcPr>
            <w:tcW w:w="4500" w:type="dxa"/>
          </w:tcPr>
          <w:p w14:paraId="10A164F6" w14:textId="77777777" w:rsidR="00616788" w:rsidRDefault="008D02A5" w:rsidP="00B55DD7">
            <w:pPr>
              <w:rPr>
                <w:rFonts w:ascii="Times New Roman" w:hAnsi="Times New Roman" w:cs="Times New Roman"/>
                <w:sz w:val="24"/>
                <w:szCs w:val="24"/>
              </w:rPr>
            </w:pPr>
            <w:hyperlink r:id="rId20" w:history="1">
              <w:r w:rsidR="00616788" w:rsidRPr="002F11E3">
                <w:rPr>
                  <w:rStyle w:val="Hyperlink"/>
                  <w:rFonts w:ascii="Times New Roman" w:hAnsi="Times New Roman" w:cs="Times New Roman"/>
                  <w:sz w:val="24"/>
                  <w:szCs w:val="24"/>
                </w:rPr>
                <w:t>sdonkor31@yahoo.com</w:t>
              </w:r>
            </w:hyperlink>
          </w:p>
        </w:tc>
        <w:tc>
          <w:tcPr>
            <w:tcW w:w="2160" w:type="dxa"/>
          </w:tcPr>
          <w:p w14:paraId="1AAAF913"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0548262440</w:t>
            </w:r>
          </w:p>
        </w:tc>
      </w:tr>
      <w:tr w:rsidR="00616788" w14:paraId="4DAD4DD5" w14:textId="77777777" w:rsidTr="00B55DD7">
        <w:tc>
          <w:tcPr>
            <w:tcW w:w="630" w:type="dxa"/>
          </w:tcPr>
          <w:p w14:paraId="346160F3"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7</w:t>
            </w:r>
          </w:p>
        </w:tc>
        <w:tc>
          <w:tcPr>
            <w:tcW w:w="3240" w:type="dxa"/>
          </w:tcPr>
          <w:p w14:paraId="16D10A92"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Kenneth Kwame </w:t>
            </w:r>
            <w:proofErr w:type="spellStart"/>
            <w:r>
              <w:rPr>
                <w:rFonts w:ascii="Times New Roman" w:hAnsi="Times New Roman" w:cs="Times New Roman"/>
                <w:sz w:val="24"/>
                <w:szCs w:val="24"/>
              </w:rPr>
              <w:t>Swanzy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Essuman</w:t>
            </w:r>
            <w:proofErr w:type="spellEnd"/>
          </w:p>
        </w:tc>
        <w:tc>
          <w:tcPr>
            <w:tcW w:w="3240" w:type="dxa"/>
          </w:tcPr>
          <w:p w14:paraId="6C8F30AB" w14:textId="77777777" w:rsidR="00616788" w:rsidRDefault="00616788" w:rsidP="00B55DD7">
            <w:pPr>
              <w:rPr>
                <w:rFonts w:ascii="Times New Roman" w:hAnsi="Times New Roman" w:cs="Times New Roman"/>
                <w:sz w:val="24"/>
                <w:szCs w:val="24"/>
              </w:rPr>
            </w:pPr>
            <w:proofErr w:type="spellStart"/>
            <w:r>
              <w:rPr>
                <w:rFonts w:ascii="Times New Roman" w:hAnsi="Times New Roman" w:cs="Times New Roman"/>
                <w:sz w:val="24"/>
                <w:szCs w:val="24"/>
              </w:rPr>
              <w:t>Tarkwa</w:t>
            </w:r>
            <w:proofErr w:type="spellEnd"/>
            <w:r>
              <w:rPr>
                <w:rFonts w:ascii="Times New Roman" w:hAnsi="Times New Roman" w:cs="Times New Roman"/>
                <w:sz w:val="24"/>
                <w:szCs w:val="24"/>
              </w:rPr>
              <w:t xml:space="preserve"> Chamber</w:t>
            </w:r>
          </w:p>
        </w:tc>
        <w:tc>
          <w:tcPr>
            <w:tcW w:w="4500" w:type="dxa"/>
          </w:tcPr>
          <w:p w14:paraId="4C4B01B6" w14:textId="77777777" w:rsidR="00616788" w:rsidRDefault="008D02A5" w:rsidP="00B55DD7">
            <w:pPr>
              <w:rPr>
                <w:rFonts w:ascii="Times New Roman" w:hAnsi="Times New Roman" w:cs="Times New Roman"/>
                <w:sz w:val="24"/>
                <w:szCs w:val="24"/>
              </w:rPr>
            </w:pPr>
            <w:hyperlink r:id="rId21" w:history="1">
              <w:r w:rsidR="00616788" w:rsidRPr="002F11E3">
                <w:rPr>
                  <w:rStyle w:val="Hyperlink"/>
                  <w:rFonts w:ascii="Times New Roman" w:hAnsi="Times New Roman" w:cs="Times New Roman"/>
                  <w:sz w:val="24"/>
                  <w:szCs w:val="24"/>
                </w:rPr>
                <w:t>kswanzyessuman@gmail.com</w:t>
              </w:r>
            </w:hyperlink>
          </w:p>
        </w:tc>
        <w:tc>
          <w:tcPr>
            <w:tcW w:w="2160" w:type="dxa"/>
          </w:tcPr>
          <w:p w14:paraId="748D8B0A"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0244721624</w:t>
            </w:r>
          </w:p>
          <w:p w14:paraId="751BFC5C" w14:textId="77777777" w:rsidR="00616788" w:rsidRDefault="00616788" w:rsidP="00B55DD7">
            <w:pPr>
              <w:rPr>
                <w:rFonts w:ascii="Times New Roman" w:hAnsi="Times New Roman" w:cs="Times New Roman"/>
                <w:sz w:val="24"/>
                <w:szCs w:val="24"/>
              </w:rPr>
            </w:pPr>
          </w:p>
        </w:tc>
      </w:tr>
      <w:tr w:rsidR="00616788" w14:paraId="5D2543CC" w14:textId="77777777" w:rsidTr="00B55DD7">
        <w:tc>
          <w:tcPr>
            <w:tcW w:w="630" w:type="dxa"/>
          </w:tcPr>
          <w:p w14:paraId="0C8FBA53"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8</w:t>
            </w:r>
          </w:p>
        </w:tc>
        <w:tc>
          <w:tcPr>
            <w:tcW w:w="3240" w:type="dxa"/>
          </w:tcPr>
          <w:p w14:paraId="00EBC2BF" w14:textId="77777777" w:rsidR="00616788" w:rsidRDefault="00616788" w:rsidP="00B55DD7">
            <w:pPr>
              <w:rPr>
                <w:rFonts w:ascii="Times New Roman" w:hAnsi="Times New Roman" w:cs="Times New Roman"/>
                <w:sz w:val="24"/>
                <w:szCs w:val="24"/>
              </w:rPr>
            </w:pPr>
            <w:proofErr w:type="spellStart"/>
            <w:r>
              <w:rPr>
                <w:rFonts w:ascii="Times New Roman" w:hAnsi="Times New Roman" w:cs="Times New Roman"/>
                <w:sz w:val="24"/>
                <w:szCs w:val="24"/>
              </w:rPr>
              <w:t>Anifar</w:t>
            </w:r>
            <w:proofErr w:type="spellEnd"/>
            <w:r>
              <w:rPr>
                <w:rFonts w:ascii="Times New Roman" w:hAnsi="Times New Roman" w:cs="Times New Roman"/>
                <w:sz w:val="24"/>
                <w:szCs w:val="24"/>
              </w:rPr>
              <w:t xml:space="preserve"> Abu-Mahama</w:t>
            </w:r>
          </w:p>
        </w:tc>
        <w:tc>
          <w:tcPr>
            <w:tcW w:w="3240" w:type="dxa"/>
          </w:tcPr>
          <w:p w14:paraId="6F9ABC87"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EPA</w:t>
            </w:r>
          </w:p>
        </w:tc>
        <w:tc>
          <w:tcPr>
            <w:tcW w:w="4500" w:type="dxa"/>
          </w:tcPr>
          <w:p w14:paraId="1E3F6827" w14:textId="77777777" w:rsidR="00616788" w:rsidRDefault="00616788" w:rsidP="00B55DD7">
            <w:pPr>
              <w:rPr>
                <w:rFonts w:ascii="Times New Roman" w:hAnsi="Times New Roman" w:cs="Times New Roman"/>
                <w:sz w:val="24"/>
                <w:szCs w:val="24"/>
              </w:rPr>
            </w:pPr>
          </w:p>
        </w:tc>
        <w:tc>
          <w:tcPr>
            <w:tcW w:w="2160" w:type="dxa"/>
          </w:tcPr>
          <w:p w14:paraId="018B6EC6"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0501301441</w:t>
            </w:r>
          </w:p>
        </w:tc>
      </w:tr>
      <w:tr w:rsidR="00616788" w14:paraId="564582C3" w14:textId="77777777" w:rsidTr="00B55DD7">
        <w:tc>
          <w:tcPr>
            <w:tcW w:w="630" w:type="dxa"/>
          </w:tcPr>
          <w:p w14:paraId="79A6C6D8"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9</w:t>
            </w:r>
          </w:p>
        </w:tc>
        <w:tc>
          <w:tcPr>
            <w:tcW w:w="3240" w:type="dxa"/>
          </w:tcPr>
          <w:p w14:paraId="0E273AB1" w14:textId="77777777" w:rsidR="00616788" w:rsidRDefault="00616788" w:rsidP="00B55DD7">
            <w:pPr>
              <w:rPr>
                <w:rFonts w:ascii="Times New Roman" w:hAnsi="Times New Roman" w:cs="Times New Roman"/>
                <w:sz w:val="24"/>
                <w:szCs w:val="24"/>
              </w:rPr>
            </w:pPr>
            <w:proofErr w:type="spellStart"/>
            <w:r>
              <w:rPr>
                <w:rFonts w:ascii="Times New Roman" w:hAnsi="Times New Roman" w:cs="Times New Roman"/>
                <w:sz w:val="24"/>
                <w:szCs w:val="24"/>
              </w:rPr>
              <w:t>Kwaku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Treveh</w:t>
            </w:r>
            <w:proofErr w:type="spellEnd"/>
          </w:p>
        </w:tc>
        <w:tc>
          <w:tcPr>
            <w:tcW w:w="3240" w:type="dxa"/>
          </w:tcPr>
          <w:p w14:paraId="12035346"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ILO</w:t>
            </w:r>
          </w:p>
        </w:tc>
        <w:tc>
          <w:tcPr>
            <w:tcW w:w="4500" w:type="dxa"/>
          </w:tcPr>
          <w:p w14:paraId="249E5609" w14:textId="77777777" w:rsidR="00616788" w:rsidRDefault="008D02A5" w:rsidP="00B55DD7">
            <w:pPr>
              <w:rPr>
                <w:rFonts w:ascii="Times New Roman" w:hAnsi="Times New Roman" w:cs="Times New Roman"/>
                <w:sz w:val="24"/>
                <w:szCs w:val="24"/>
              </w:rPr>
            </w:pPr>
            <w:hyperlink r:id="rId22" w:history="1">
              <w:r w:rsidR="00616788" w:rsidRPr="002F11E3">
                <w:rPr>
                  <w:rStyle w:val="Hyperlink"/>
                  <w:rFonts w:ascii="Times New Roman" w:hAnsi="Times New Roman" w:cs="Times New Roman"/>
                  <w:sz w:val="24"/>
                  <w:szCs w:val="24"/>
                </w:rPr>
                <w:t>kokutreveh@gmail.com</w:t>
              </w:r>
            </w:hyperlink>
          </w:p>
        </w:tc>
        <w:tc>
          <w:tcPr>
            <w:tcW w:w="2160" w:type="dxa"/>
          </w:tcPr>
          <w:p w14:paraId="6957542F"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0244243968</w:t>
            </w:r>
          </w:p>
        </w:tc>
      </w:tr>
      <w:tr w:rsidR="00616788" w14:paraId="56615C75" w14:textId="77777777" w:rsidTr="00B55DD7">
        <w:tc>
          <w:tcPr>
            <w:tcW w:w="630" w:type="dxa"/>
          </w:tcPr>
          <w:p w14:paraId="43B65E10"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10</w:t>
            </w:r>
          </w:p>
        </w:tc>
        <w:tc>
          <w:tcPr>
            <w:tcW w:w="3240" w:type="dxa"/>
          </w:tcPr>
          <w:p w14:paraId="464362E1"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Richard </w:t>
            </w:r>
            <w:proofErr w:type="spellStart"/>
            <w:r>
              <w:rPr>
                <w:rFonts w:ascii="Times New Roman" w:hAnsi="Times New Roman" w:cs="Times New Roman"/>
                <w:sz w:val="24"/>
                <w:szCs w:val="24"/>
              </w:rPr>
              <w:t>Ellimah</w:t>
            </w:r>
            <w:proofErr w:type="spellEnd"/>
          </w:p>
        </w:tc>
        <w:tc>
          <w:tcPr>
            <w:tcW w:w="3240" w:type="dxa"/>
          </w:tcPr>
          <w:p w14:paraId="22352E21"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CESIS, </w:t>
            </w:r>
            <w:proofErr w:type="spellStart"/>
            <w:r>
              <w:rPr>
                <w:rFonts w:ascii="Times New Roman" w:hAnsi="Times New Roman" w:cs="Times New Roman"/>
                <w:sz w:val="24"/>
                <w:szCs w:val="24"/>
              </w:rPr>
              <w:t>Obuasi</w:t>
            </w:r>
            <w:proofErr w:type="spellEnd"/>
          </w:p>
        </w:tc>
        <w:tc>
          <w:tcPr>
            <w:tcW w:w="4500" w:type="dxa"/>
          </w:tcPr>
          <w:p w14:paraId="6D375A0A" w14:textId="77777777" w:rsidR="00616788" w:rsidRDefault="008D02A5" w:rsidP="00B55DD7">
            <w:pPr>
              <w:rPr>
                <w:rFonts w:ascii="Times New Roman" w:hAnsi="Times New Roman" w:cs="Times New Roman"/>
                <w:sz w:val="24"/>
                <w:szCs w:val="24"/>
              </w:rPr>
            </w:pPr>
            <w:hyperlink r:id="rId23" w:history="1">
              <w:r w:rsidR="00616788" w:rsidRPr="002F11E3">
                <w:rPr>
                  <w:rStyle w:val="Hyperlink"/>
                  <w:rFonts w:ascii="Times New Roman" w:hAnsi="Times New Roman" w:cs="Times New Roman"/>
                  <w:sz w:val="24"/>
                  <w:szCs w:val="24"/>
                </w:rPr>
                <w:t>richellimah@gmail.com</w:t>
              </w:r>
            </w:hyperlink>
          </w:p>
        </w:tc>
        <w:tc>
          <w:tcPr>
            <w:tcW w:w="2160" w:type="dxa"/>
          </w:tcPr>
          <w:p w14:paraId="7F86185B"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0244514559</w:t>
            </w:r>
          </w:p>
        </w:tc>
      </w:tr>
      <w:tr w:rsidR="00616788" w14:paraId="03954793" w14:textId="77777777" w:rsidTr="00B55DD7">
        <w:tc>
          <w:tcPr>
            <w:tcW w:w="630" w:type="dxa"/>
          </w:tcPr>
          <w:p w14:paraId="7024E904"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11</w:t>
            </w:r>
          </w:p>
        </w:tc>
        <w:tc>
          <w:tcPr>
            <w:tcW w:w="3240" w:type="dxa"/>
          </w:tcPr>
          <w:p w14:paraId="530C299A" w14:textId="77777777" w:rsidR="00616788" w:rsidRDefault="00616788" w:rsidP="00B55DD7">
            <w:pPr>
              <w:rPr>
                <w:rFonts w:ascii="Times New Roman" w:hAnsi="Times New Roman" w:cs="Times New Roman"/>
                <w:sz w:val="24"/>
                <w:szCs w:val="24"/>
              </w:rPr>
            </w:pPr>
            <w:proofErr w:type="spellStart"/>
            <w:r>
              <w:rPr>
                <w:rFonts w:ascii="Times New Roman" w:hAnsi="Times New Roman" w:cs="Times New Roman"/>
                <w:sz w:val="24"/>
                <w:szCs w:val="24"/>
              </w:rPr>
              <w:t>Nii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Adjetey</w:t>
            </w:r>
            <w:proofErr w:type="spellEnd"/>
            <w:r>
              <w:rPr>
                <w:rFonts w:ascii="Times New Roman" w:hAnsi="Times New Roman" w:cs="Times New Roman"/>
                <w:sz w:val="24"/>
                <w:szCs w:val="24"/>
              </w:rPr>
              <w:t xml:space="preserve"> Kofi Mensah</w:t>
            </w:r>
          </w:p>
        </w:tc>
        <w:tc>
          <w:tcPr>
            <w:tcW w:w="3240" w:type="dxa"/>
          </w:tcPr>
          <w:p w14:paraId="14A4C932"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ASMAN</w:t>
            </w:r>
          </w:p>
        </w:tc>
        <w:tc>
          <w:tcPr>
            <w:tcW w:w="4500" w:type="dxa"/>
          </w:tcPr>
          <w:p w14:paraId="10C74B40" w14:textId="77777777" w:rsidR="00616788" w:rsidRDefault="008D02A5" w:rsidP="00B55DD7">
            <w:pPr>
              <w:rPr>
                <w:rFonts w:ascii="Times New Roman" w:hAnsi="Times New Roman" w:cs="Times New Roman"/>
                <w:sz w:val="24"/>
                <w:szCs w:val="24"/>
              </w:rPr>
            </w:pPr>
            <w:hyperlink r:id="rId24" w:history="1">
              <w:r w:rsidR="00616788" w:rsidRPr="002F11E3">
                <w:rPr>
                  <w:rStyle w:val="Hyperlink"/>
                  <w:rFonts w:ascii="Times New Roman" w:hAnsi="Times New Roman" w:cs="Times New Roman"/>
                  <w:sz w:val="24"/>
                  <w:szCs w:val="24"/>
                </w:rPr>
                <w:t>niiadjeteykofi@gmail.com</w:t>
              </w:r>
            </w:hyperlink>
          </w:p>
        </w:tc>
        <w:tc>
          <w:tcPr>
            <w:tcW w:w="2160" w:type="dxa"/>
          </w:tcPr>
          <w:p w14:paraId="489E7FAF"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0208161636</w:t>
            </w:r>
          </w:p>
        </w:tc>
      </w:tr>
      <w:tr w:rsidR="00616788" w14:paraId="183D5C0C" w14:textId="77777777" w:rsidTr="00B55DD7">
        <w:tc>
          <w:tcPr>
            <w:tcW w:w="630" w:type="dxa"/>
          </w:tcPr>
          <w:p w14:paraId="10E79491"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12</w:t>
            </w:r>
          </w:p>
        </w:tc>
        <w:tc>
          <w:tcPr>
            <w:tcW w:w="3240" w:type="dxa"/>
          </w:tcPr>
          <w:p w14:paraId="1F3B4111"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Dr. Ishmael </w:t>
            </w:r>
            <w:proofErr w:type="spellStart"/>
            <w:r>
              <w:rPr>
                <w:rFonts w:ascii="Times New Roman" w:hAnsi="Times New Roman" w:cs="Times New Roman"/>
                <w:sz w:val="24"/>
                <w:szCs w:val="24"/>
              </w:rPr>
              <w:t>Quaicoe</w:t>
            </w:r>
            <w:proofErr w:type="spellEnd"/>
          </w:p>
        </w:tc>
        <w:tc>
          <w:tcPr>
            <w:tcW w:w="3240" w:type="dxa"/>
          </w:tcPr>
          <w:p w14:paraId="3F3BDA1B"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UMAT</w:t>
            </w:r>
          </w:p>
        </w:tc>
        <w:tc>
          <w:tcPr>
            <w:tcW w:w="4500" w:type="dxa"/>
          </w:tcPr>
          <w:p w14:paraId="762B08BC" w14:textId="77777777" w:rsidR="00616788" w:rsidRDefault="008D02A5" w:rsidP="00B55DD7">
            <w:pPr>
              <w:rPr>
                <w:rFonts w:ascii="Times New Roman" w:hAnsi="Times New Roman" w:cs="Times New Roman"/>
                <w:sz w:val="24"/>
                <w:szCs w:val="24"/>
              </w:rPr>
            </w:pPr>
            <w:hyperlink r:id="rId25" w:history="1">
              <w:r w:rsidR="00616788" w:rsidRPr="002F11E3">
                <w:rPr>
                  <w:rStyle w:val="Hyperlink"/>
                  <w:rFonts w:ascii="Times New Roman" w:hAnsi="Times New Roman" w:cs="Times New Roman"/>
                  <w:sz w:val="24"/>
                  <w:szCs w:val="24"/>
                </w:rPr>
                <w:t>iquaicoe@umat.edu.gh</w:t>
              </w:r>
            </w:hyperlink>
          </w:p>
        </w:tc>
        <w:tc>
          <w:tcPr>
            <w:tcW w:w="2160" w:type="dxa"/>
          </w:tcPr>
          <w:p w14:paraId="6BFB06B6"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0505838593</w:t>
            </w:r>
          </w:p>
        </w:tc>
      </w:tr>
      <w:tr w:rsidR="00616788" w14:paraId="4113151E" w14:textId="77777777" w:rsidTr="00B55DD7">
        <w:tc>
          <w:tcPr>
            <w:tcW w:w="630" w:type="dxa"/>
          </w:tcPr>
          <w:p w14:paraId="0500E971"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13</w:t>
            </w:r>
          </w:p>
        </w:tc>
        <w:tc>
          <w:tcPr>
            <w:tcW w:w="3240" w:type="dxa"/>
          </w:tcPr>
          <w:p w14:paraId="0F08468E"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Yomi Banjo</w:t>
            </w:r>
          </w:p>
        </w:tc>
        <w:tc>
          <w:tcPr>
            <w:tcW w:w="3240" w:type="dxa"/>
          </w:tcPr>
          <w:p w14:paraId="4B877965"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UNIDO</w:t>
            </w:r>
          </w:p>
        </w:tc>
        <w:tc>
          <w:tcPr>
            <w:tcW w:w="4500" w:type="dxa"/>
          </w:tcPr>
          <w:p w14:paraId="2749004B" w14:textId="77777777" w:rsidR="00616788" w:rsidRDefault="008D02A5" w:rsidP="00B55DD7">
            <w:pPr>
              <w:rPr>
                <w:rFonts w:ascii="Times New Roman" w:hAnsi="Times New Roman" w:cs="Times New Roman"/>
                <w:sz w:val="24"/>
                <w:szCs w:val="24"/>
              </w:rPr>
            </w:pPr>
            <w:hyperlink r:id="rId26" w:history="1">
              <w:r w:rsidR="00616788" w:rsidRPr="00BF2EA8">
                <w:rPr>
                  <w:rStyle w:val="Hyperlink"/>
                  <w:rFonts w:ascii="Times New Roman" w:hAnsi="Times New Roman" w:cs="Times New Roman"/>
                  <w:sz w:val="24"/>
                  <w:szCs w:val="24"/>
                </w:rPr>
                <w:t>o.banjo@unido.org</w:t>
              </w:r>
            </w:hyperlink>
          </w:p>
        </w:tc>
        <w:tc>
          <w:tcPr>
            <w:tcW w:w="2160" w:type="dxa"/>
          </w:tcPr>
          <w:p w14:paraId="369D069A"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+2348163067622</w:t>
            </w:r>
          </w:p>
        </w:tc>
      </w:tr>
      <w:tr w:rsidR="00616788" w14:paraId="5E7A4120" w14:textId="77777777" w:rsidTr="00B55DD7">
        <w:tc>
          <w:tcPr>
            <w:tcW w:w="630" w:type="dxa"/>
          </w:tcPr>
          <w:p w14:paraId="141DEB34"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14</w:t>
            </w:r>
          </w:p>
        </w:tc>
        <w:tc>
          <w:tcPr>
            <w:tcW w:w="3240" w:type="dxa"/>
          </w:tcPr>
          <w:p w14:paraId="5AD4F26B"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Susan Keane</w:t>
            </w:r>
          </w:p>
        </w:tc>
        <w:tc>
          <w:tcPr>
            <w:tcW w:w="3240" w:type="dxa"/>
          </w:tcPr>
          <w:p w14:paraId="3664EC7B"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NRDC</w:t>
            </w:r>
          </w:p>
        </w:tc>
        <w:tc>
          <w:tcPr>
            <w:tcW w:w="4500" w:type="dxa"/>
          </w:tcPr>
          <w:p w14:paraId="58D0FCF4" w14:textId="77777777" w:rsidR="00616788" w:rsidRDefault="008D02A5" w:rsidP="00B55DD7">
            <w:pPr>
              <w:rPr>
                <w:rFonts w:ascii="Times New Roman" w:hAnsi="Times New Roman" w:cs="Times New Roman"/>
                <w:sz w:val="24"/>
                <w:szCs w:val="24"/>
              </w:rPr>
            </w:pPr>
            <w:hyperlink r:id="rId27" w:history="1">
              <w:r w:rsidR="00616788" w:rsidRPr="002F11E3">
                <w:rPr>
                  <w:rStyle w:val="Hyperlink"/>
                  <w:rFonts w:ascii="Times New Roman" w:hAnsi="Times New Roman" w:cs="Times New Roman"/>
                  <w:sz w:val="24"/>
                  <w:szCs w:val="24"/>
                </w:rPr>
                <w:t>skeane@nrdc.org</w:t>
              </w:r>
            </w:hyperlink>
          </w:p>
        </w:tc>
        <w:tc>
          <w:tcPr>
            <w:tcW w:w="2160" w:type="dxa"/>
          </w:tcPr>
          <w:p w14:paraId="64850769"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+1212289-2389</w:t>
            </w:r>
          </w:p>
        </w:tc>
      </w:tr>
      <w:tr w:rsidR="00616788" w14:paraId="58B17B6A" w14:textId="77777777" w:rsidTr="00B55DD7">
        <w:tc>
          <w:tcPr>
            <w:tcW w:w="630" w:type="dxa"/>
          </w:tcPr>
          <w:p w14:paraId="13215DBE"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15</w:t>
            </w:r>
          </w:p>
        </w:tc>
        <w:tc>
          <w:tcPr>
            <w:tcW w:w="3240" w:type="dxa"/>
          </w:tcPr>
          <w:p w14:paraId="0215F1D5"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Etienne Gonin</w:t>
            </w:r>
          </w:p>
        </w:tc>
        <w:tc>
          <w:tcPr>
            <w:tcW w:w="3240" w:type="dxa"/>
          </w:tcPr>
          <w:p w14:paraId="1EEB2783"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UNDP</w:t>
            </w:r>
          </w:p>
        </w:tc>
        <w:tc>
          <w:tcPr>
            <w:tcW w:w="4500" w:type="dxa"/>
          </w:tcPr>
          <w:p w14:paraId="3E5789BC" w14:textId="77777777" w:rsidR="00616788" w:rsidRDefault="008D02A5" w:rsidP="00B55DD7">
            <w:pPr>
              <w:rPr>
                <w:rFonts w:ascii="Times New Roman" w:hAnsi="Times New Roman" w:cs="Times New Roman"/>
                <w:sz w:val="24"/>
                <w:szCs w:val="24"/>
              </w:rPr>
            </w:pPr>
            <w:hyperlink r:id="rId28" w:history="1">
              <w:r w:rsidR="00616788" w:rsidRPr="002F11E3">
                <w:rPr>
                  <w:rStyle w:val="Hyperlink"/>
                  <w:rFonts w:ascii="Times New Roman" w:hAnsi="Times New Roman" w:cs="Times New Roman"/>
                  <w:sz w:val="24"/>
                  <w:szCs w:val="24"/>
                </w:rPr>
                <w:t>etienne-gonin@undp.org</w:t>
              </w:r>
            </w:hyperlink>
          </w:p>
        </w:tc>
        <w:tc>
          <w:tcPr>
            <w:tcW w:w="2160" w:type="dxa"/>
          </w:tcPr>
          <w:p w14:paraId="3F4BC42B" w14:textId="77777777" w:rsidR="00616788" w:rsidRDefault="00616788" w:rsidP="00B55DD7">
            <w:pPr>
              <w:rPr>
                <w:rFonts w:ascii="Times New Roman" w:hAnsi="Times New Roman" w:cs="Times New Roman"/>
                <w:sz w:val="24"/>
                <w:szCs w:val="24"/>
              </w:rPr>
            </w:pPr>
          </w:p>
        </w:tc>
      </w:tr>
      <w:tr w:rsidR="00616788" w14:paraId="56A5D26D" w14:textId="77777777" w:rsidTr="00B55DD7">
        <w:tc>
          <w:tcPr>
            <w:tcW w:w="630" w:type="dxa"/>
          </w:tcPr>
          <w:p w14:paraId="2BD86A86"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16</w:t>
            </w:r>
          </w:p>
        </w:tc>
        <w:tc>
          <w:tcPr>
            <w:tcW w:w="3240" w:type="dxa"/>
          </w:tcPr>
          <w:p w14:paraId="287B686E"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Crentsil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Bempah</w:t>
            </w:r>
            <w:proofErr w:type="spellEnd"/>
          </w:p>
        </w:tc>
        <w:tc>
          <w:tcPr>
            <w:tcW w:w="3240" w:type="dxa"/>
          </w:tcPr>
          <w:p w14:paraId="2161FDF5"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EYAN</w:t>
            </w:r>
          </w:p>
        </w:tc>
        <w:tc>
          <w:tcPr>
            <w:tcW w:w="4500" w:type="dxa"/>
          </w:tcPr>
          <w:p w14:paraId="47586A1C" w14:textId="77777777" w:rsidR="00616788" w:rsidRDefault="008D02A5" w:rsidP="00B55DD7">
            <w:pPr>
              <w:rPr>
                <w:rFonts w:ascii="Times New Roman" w:hAnsi="Times New Roman" w:cs="Times New Roman"/>
                <w:sz w:val="24"/>
                <w:szCs w:val="24"/>
              </w:rPr>
            </w:pPr>
            <w:hyperlink r:id="rId29" w:history="1">
              <w:r w:rsidR="00616788" w:rsidRPr="002F11E3">
                <w:rPr>
                  <w:rStyle w:val="Hyperlink"/>
                  <w:rFonts w:ascii="Times New Roman" w:hAnsi="Times New Roman" w:cs="Times New Roman"/>
                  <w:sz w:val="24"/>
                  <w:szCs w:val="24"/>
                </w:rPr>
                <w:t>crentbempah@hotmail.com</w:t>
              </w:r>
            </w:hyperlink>
          </w:p>
        </w:tc>
        <w:tc>
          <w:tcPr>
            <w:tcW w:w="2160" w:type="dxa"/>
          </w:tcPr>
          <w:p w14:paraId="25EB804D"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0505400554</w:t>
            </w:r>
          </w:p>
        </w:tc>
      </w:tr>
      <w:tr w:rsidR="00616788" w14:paraId="7B6123DF" w14:textId="77777777" w:rsidTr="00B55DD7">
        <w:tc>
          <w:tcPr>
            <w:tcW w:w="630" w:type="dxa"/>
          </w:tcPr>
          <w:p w14:paraId="3286923D"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3240" w:type="dxa"/>
          </w:tcPr>
          <w:p w14:paraId="6FA5048D"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Ursula </w:t>
            </w:r>
            <w:proofErr w:type="spellStart"/>
            <w:r>
              <w:rPr>
                <w:rFonts w:ascii="Times New Roman" w:hAnsi="Times New Roman" w:cs="Times New Roman"/>
                <w:sz w:val="24"/>
                <w:szCs w:val="24"/>
              </w:rPr>
              <w:t>Amoah</w:t>
            </w:r>
            <w:proofErr w:type="spellEnd"/>
          </w:p>
        </w:tc>
        <w:tc>
          <w:tcPr>
            <w:tcW w:w="3240" w:type="dxa"/>
          </w:tcPr>
          <w:p w14:paraId="28AC7F9F"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Ministry of Justice</w:t>
            </w:r>
          </w:p>
        </w:tc>
        <w:tc>
          <w:tcPr>
            <w:tcW w:w="4500" w:type="dxa"/>
          </w:tcPr>
          <w:p w14:paraId="7CA8CDE6" w14:textId="77777777" w:rsidR="00616788" w:rsidRDefault="008D02A5" w:rsidP="00B55DD7">
            <w:pPr>
              <w:rPr>
                <w:rFonts w:ascii="Times New Roman" w:hAnsi="Times New Roman" w:cs="Times New Roman"/>
                <w:sz w:val="24"/>
                <w:szCs w:val="24"/>
              </w:rPr>
            </w:pPr>
            <w:hyperlink r:id="rId30" w:history="1">
              <w:r w:rsidR="00616788" w:rsidRPr="002F11E3">
                <w:rPr>
                  <w:rStyle w:val="Hyperlink"/>
                  <w:rFonts w:ascii="Times New Roman" w:hAnsi="Times New Roman" w:cs="Times New Roman"/>
                  <w:sz w:val="24"/>
                  <w:szCs w:val="24"/>
                </w:rPr>
                <w:t>ursula.amoah@gmail.com</w:t>
              </w:r>
            </w:hyperlink>
          </w:p>
        </w:tc>
        <w:tc>
          <w:tcPr>
            <w:tcW w:w="2160" w:type="dxa"/>
          </w:tcPr>
          <w:p w14:paraId="72EFFA45"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0243423672</w:t>
            </w:r>
          </w:p>
        </w:tc>
      </w:tr>
      <w:tr w:rsidR="00616788" w14:paraId="47E22F23" w14:textId="77777777" w:rsidTr="00B55DD7">
        <w:tc>
          <w:tcPr>
            <w:tcW w:w="630" w:type="dxa"/>
          </w:tcPr>
          <w:p w14:paraId="58AA1720"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18</w:t>
            </w:r>
          </w:p>
        </w:tc>
        <w:tc>
          <w:tcPr>
            <w:tcW w:w="3240" w:type="dxa"/>
          </w:tcPr>
          <w:p w14:paraId="1045FCDF"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Joseph Edmund</w:t>
            </w:r>
          </w:p>
        </w:tc>
        <w:tc>
          <w:tcPr>
            <w:tcW w:w="3240" w:type="dxa"/>
          </w:tcPr>
          <w:p w14:paraId="6802AD1C"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EPA</w:t>
            </w:r>
          </w:p>
        </w:tc>
        <w:tc>
          <w:tcPr>
            <w:tcW w:w="4500" w:type="dxa"/>
          </w:tcPr>
          <w:p w14:paraId="49B7EA8E" w14:textId="77777777" w:rsidR="00616788" w:rsidRDefault="008D02A5" w:rsidP="00B55DD7">
            <w:pPr>
              <w:rPr>
                <w:rFonts w:ascii="Times New Roman" w:hAnsi="Times New Roman" w:cs="Times New Roman"/>
                <w:sz w:val="24"/>
                <w:szCs w:val="24"/>
              </w:rPr>
            </w:pPr>
            <w:hyperlink r:id="rId31" w:history="1">
              <w:r w:rsidR="00616788" w:rsidRPr="002F11E3">
                <w:rPr>
                  <w:rStyle w:val="Hyperlink"/>
                  <w:rFonts w:ascii="Times New Roman" w:hAnsi="Times New Roman" w:cs="Times New Roman"/>
                  <w:sz w:val="24"/>
                  <w:szCs w:val="24"/>
                </w:rPr>
                <w:t>joseph.edmund@epa.gov.gh</w:t>
              </w:r>
            </w:hyperlink>
          </w:p>
        </w:tc>
        <w:tc>
          <w:tcPr>
            <w:tcW w:w="2160" w:type="dxa"/>
          </w:tcPr>
          <w:p w14:paraId="2FAE2C31"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0266563858</w:t>
            </w:r>
          </w:p>
        </w:tc>
      </w:tr>
      <w:tr w:rsidR="00616788" w14:paraId="79D1CBD0" w14:textId="77777777" w:rsidTr="00B55DD7">
        <w:tc>
          <w:tcPr>
            <w:tcW w:w="630" w:type="dxa"/>
          </w:tcPr>
          <w:p w14:paraId="4B373BAA"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19</w:t>
            </w:r>
          </w:p>
        </w:tc>
        <w:tc>
          <w:tcPr>
            <w:tcW w:w="3240" w:type="dxa"/>
          </w:tcPr>
          <w:p w14:paraId="20F8BC74"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Frank </w:t>
            </w:r>
            <w:proofErr w:type="spellStart"/>
            <w:r>
              <w:rPr>
                <w:rFonts w:ascii="Times New Roman" w:hAnsi="Times New Roman" w:cs="Times New Roman"/>
                <w:sz w:val="24"/>
                <w:szCs w:val="24"/>
              </w:rPr>
              <w:t>Sofo</w:t>
            </w:r>
            <w:proofErr w:type="spellEnd"/>
          </w:p>
        </w:tc>
        <w:tc>
          <w:tcPr>
            <w:tcW w:w="3240" w:type="dxa"/>
          </w:tcPr>
          <w:p w14:paraId="016283DD"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MLGRRD</w:t>
            </w:r>
          </w:p>
        </w:tc>
        <w:tc>
          <w:tcPr>
            <w:tcW w:w="4500" w:type="dxa"/>
          </w:tcPr>
          <w:p w14:paraId="3B6960F8" w14:textId="77777777" w:rsidR="00616788" w:rsidRDefault="008D02A5" w:rsidP="00B55DD7">
            <w:pPr>
              <w:rPr>
                <w:rFonts w:ascii="Times New Roman" w:hAnsi="Times New Roman" w:cs="Times New Roman"/>
                <w:sz w:val="24"/>
                <w:szCs w:val="24"/>
              </w:rPr>
            </w:pPr>
            <w:hyperlink r:id="rId32" w:history="1">
              <w:r w:rsidR="00616788" w:rsidRPr="002F11E3">
                <w:rPr>
                  <w:rStyle w:val="Hyperlink"/>
                  <w:rFonts w:ascii="Times New Roman" w:hAnsi="Times New Roman" w:cs="Times New Roman"/>
                  <w:sz w:val="24"/>
                  <w:szCs w:val="24"/>
                </w:rPr>
                <w:t>fsofo@yahoo.com</w:t>
              </w:r>
            </w:hyperlink>
          </w:p>
        </w:tc>
        <w:tc>
          <w:tcPr>
            <w:tcW w:w="2160" w:type="dxa"/>
          </w:tcPr>
          <w:p w14:paraId="54B9DFF6"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0244272774</w:t>
            </w:r>
          </w:p>
        </w:tc>
      </w:tr>
      <w:tr w:rsidR="00616788" w14:paraId="1095890C" w14:textId="77777777" w:rsidTr="00B55DD7">
        <w:tc>
          <w:tcPr>
            <w:tcW w:w="630" w:type="dxa"/>
          </w:tcPr>
          <w:p w14:paraId="0084D68A"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20</w:t>
            </w:r>
          </w:p>
        </w:tc>
        <w:tc>
          <w:tcPr>
            <w:tcW w:w="3240" w:type="dxa"/>
          </w:tcPr>
          <w:p w14:paraId="032715DF" w14:textId="77777777" w:rsidR="00616788" w:rsidRDefault="00616788" w:rsidP="00B55DD7">
            <w:pPr>
              <w:rPr>
                <w:rFonts w:ascii="Times New Roman" w:hAnsi="Times New Roman" w:cs="Times New Roman"/>
                <w:sz w:val="24"/>
                <w:szCs w:val="24"/>
              </w:rPr>
            </w:pPr>
            <w:proofErr w:type="spellStart"/>
            <w:r>
              <w:rPr>
                <w:rFonts w:ascii="Times New Roman" w:hAnsi="Times New Roman" w:cs="Times New Roman"/>
                <w:sz w:val="24"/>
                <w:szCs w:val="24"/>
              </w:rPr>
              <w:t>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Nerquaye-Tetteh</w:t>
            </w:r>
            <w:proofErr w:type="spellEnd"/>
          </w:p>
        </w:tc>
        <w:tc>
          <w:tcPr>
            <w:tcW w:w="3240" w:type="dxa"/>
          </w:tcPr>
          <w:p w14:paraId="0D7EC629"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EPA</w:t>
            </w:r>
          </w:p>
        </w:tc>
        <w:tc>
          <w:tcPr>
            <w:tcW w:w="4500" w:type="dxa"/>
          </w:tcPr>
          <w:p w14:paraId="5384D012"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esi.nerquaye-tetteh@epa.gov.gh</w:t>
            </w:r>
          </w:p>
        </w:tc>
        <w:tc>
          <w:tcPr>
            <w:tcW w:w="2160" w:type="dxa"/>
          </w:tcPr>
          <w:p w14:paraId="292F246F"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0501301409</w:t>
            </w:r>
          </w:p>
        </w:tc>
      </w:tr>
      <w:tr w:rsidR="00616788" w14:paraId="00AEEDC1" w14:textId="77777777" w:rsidTr="00B55DD7">
        <w:tc>
          <w:tcPr>
            <w:tcW w:w="630" w:type="dxa"/>
          </w:tcPr>
          <w:p w14:paraId="53B75937"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21</w:t>
            </w:r>
          </w:p>
        </w:tc>
        <w:tc>
          <w:tcPr>
            <w:tcW w:w="3240" w:type="dxa"/>
          </w:tcPr>
          <w:p w14:paraId="3BE6743D" w14:textId="77777777" w:rsidR="00616788" w:rsidRDefault="00616788" w:rsidP="00B55DD7">
            <w:pPr>
              <w:rPr>
                <w:rFonts w:ascii="Times New Roman" w:hAnsi="Times New Roman" w:cs="Times New Roman"/>
                <w:sz w:val="24"/>
                <w:szCs w:val="24"/>
              </w:rPr>
            </w:pPr>
            <w:proofErr w:type="spellStart"/>
            <w:r>
              <w:rPr>
                <w:rFonts w:ascii="Times New Roman" w:hAnsi="Times New Roman" w:cs="Times New Roman"/>
                <w:sz w:val="24"/>
                <w:szCs w:val="24"/>
              </w:rPr>
              <w:t>Debarah</w:t>
            </w:r>
            <w:proofErr w:type="spellEnd"/>
            <w:r>
              <w:rPr>
                <w:rFonts w:ascii="Times New Roman" w:hAnsi="Times New Roman" w:cs="Times New Roman"/>
                <w:sz w:val="24"/>
                <w:szCs w:val="24"/>
              </w:rPr>
              <w:t xml:space="preserve"> Mensah</w:t>
            </w:r>
          </w:p>
        </w:tc>
        <w:tc>
          <w:tcPr>
            <w:tcW w:w="3240" w:type="dxa"/>
          </w:tcPr>
          <w:p w14:paraId="13061929"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Ministry of the Interior</w:t>
            </w:r>
          </w:p>
        </w:tc>
        <w:tc>
          <w:tcPr>
            <w:tcW w:w="4500" w:type="dxa"/>
          </w:tcPr>
          <w:p w14:paraId="6BFFFAEE" w14:textId="77777777" w:rsidR="00616788" w:rsidRDefault="008D02A5" w:rsidP="00B55DD7">
            <w:pPr>
              <w:rPr>
                <w:rFonts w:ascii="Times New Roman" w:hAnsi="Times New Roman" w:cs="Times New Roman"/>
                <w:sz w:val="24"/>
                <w:szCs w:val="24"/>
              </w:rPr>
            </w:pPr>
            <w:hyperlink r:id="rId33" w:history="1">
              <w:r w:rsidR="00616788" w:rsidRPr="002F11E3">
                <w:rPr>
                  <w:rStyle w:val="Hyperlink"/>
                  <w:rFonts w:ascii="Times New Roman" w:hAnsi="Times New Roman" w:cs="Times New Roman"/>
                  <w:sz w:val="24"/>
                  <w:szCs w:val="24"/>
                </w:rPr>
                <w:t>ashongdebarah@yahoo.com</w:t>
              </w:r>
            </w:hyperlink>
          </w:p>
        </w:tc>
        <w:tc>
          <w:tcPr>
            <w:tcW w:w="2160" w:type="dxa"/>
          </w:tcPr>
          <w:p w14:paraId="564A6FC6"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0244477710</w:t>
            </w:r>
          </w:p>
        </w:tc>
      </w:tr>
      <w:tr w:rsidR="00616788" w14:paraId="7EAD5DC0" w14:textId="77777777" w:rsidTr="00B55DD7">
        <w:tc>
          <w:tcPr>
            <w:tcW w:w="630" w:type="dxa"/>
          </w:tcPr>
          <w:p w14:paraId="51E3AB07"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22</w:t>
            </w:r>
          </w:p>
        </w:tc>
        <w:tc>
          <w:tcPr>
            <w:tcW w:w="3240" w:type="dxa"/>
          </w:tcPr>
          <w:p w14:paraId="262501F0" w14:textId="77777777" w:rsidR="00616788" w:rsidRDefault="00616788" w:rsidP="00B55DD7">
            <w:pPr>
              <w:rPr>
                <w:rFonts w:ascii="Times New Roman" w:hAnsi="Times New Roman" w:cs="Times New Roman"/>
                <w:sz w:val="24"/>
                <w:szCs w:val="24"/>
              </w:rPr>
            </w:pPr>
            <w:proofErr w:type="spellStart"/>
            <w:r>
              <w:rPr>
                <w:rFonts w:ascii="Times New Roman" w:hAnsi="Times New Roman" w:cs="Times New Roman"/>
                <w:sz w:val="24"/>
                <w:szCs w:val="24"/>
              </w:rPr>
              <w:t>Opoku</w:t>
            </w:r>
            <w:proofErr w:type="spellEnd"/>
            <w:r>
              <w:rPr>
                <w:rFonts w:ascii="Times New Roman" w:hAnsi="Times New Roman" w:cs="Times New Roman"/>
                <w:sz w:val="24"/>
                <w:szCs w:val="24"/>
              </w:rPr>
              <w:t xml:space="preserve"> Jacob </w:t>
            </w:r>
            <w:proofErr w:type="spellStart"/>
            <w:r>
              <w:rPr>
                <w:rFonts w:ascii="Times New Roman" w:hAnsi="Times New Roman" w:cs="Times New Roman"/>
                <w:sz w:val="24"/>
                <w:szCs w:val="24"/>
              </w:rPr>
              <w:t>Donalds</w:t>
            </w:r>
            <w:proofErr w:type="spellEnd"/>
          </w:p>
        </w:tc>
        <w:tc>
          <w:tcPr>
            <w:tcW w:w="3240" w:type="dxa"/>
          </w:tcPr>
          <w:p w14:paraId="74C823AF"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Ministry of the Interior</w:t>
            </w:r>
          </w:p>
        </w:tc>
        <w:tc>
          <w:tcPr>
            <w:tcW w:w="4500" w:type="dxa"/>
          </w:tcPr>
          <w:p w14:paraId="3D0DE610" w14:textId="77777777" w:rsidR="00616788" w:rsidRDefault="008D02A5" w:rsidP="00B55DD7">
            <w:pPr>
              <w:rPr>
                <w:rFonts w:ascii="Times New Roman" w:hAnsi="Times New Roman" w:cs="Times New Roman"/>
                <w:sz w:val="24"/>
                <w:szCs w:val="24"/>
              </w:rPr>
            </w:pPr>
            <w:hyperlink r:id="rId34" w:history="1">
              <w:r w:rsidR="00616788" w:rsidRPr="002F11E3">
                <w:rPr>
                  <w:rStyle w:val="Hyperlink"/>
                  <w:rFonts w:ascii="Times New Roman" w:hAnsi="Times New Roman" w:cs="Times New Roman"/>
                  <w:sz w:val="24"/>
                  <w:szCs w:val="24"/>
                </w:rPr>
                <w:t>jacobdonalds@yahoo.com</w:t>
              </w:r>
            </w:hyperlink>
          </w:p>
        </w:tc>
        <w:tc>
          <w:tcPr>
            <w:tcW w:w="2160" w:type="dxa"/>
          </w:tcPr>
          <w:p w14:paraId="593FC675"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0247998369</w:t>
            </w:r>
          </w:p>
        </w:tc>
      </w:tr>
      <w:tr w:rsidR="00616788" w14:paraId="4FE293DB" w14:textId="77777777" w:rsidTr="00B55DD7">
        <w:tc>
          <w:tcPr>
            <w:tcW w:w="630" w:type="dxa"/>
          </w:tcPr>
          <w:p w14:paraId="5BF29A7D"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23</w:t>
            </w:r>
          </w:p>
        </w:tc>
        <w:tc>
          <w:tcPr>
            <w:tcW w:w="3240" w:type="dxa"/>
          </w:tcPr>
          <w:p w14:paraId="051DA47A" w14:textId="77777777" w:rsidR="00616788" w:rsidRDefault="00616788" w:rsidP="00B55DD7">
            <w:pPr>
              <w:rPr>
                <w:rFonts w:ascii="Times New Roman" w:hAnsi="Times New Roman" w:cs="Times New Roman"/>
                <w:sz w:val="24"/>
                <w:szCs w:val="24"/>
              </w:rPr>
            </w:pPr>
            <w:proofErr w:type="spellStart"/>
            <w:r>
              <w:rPr>
                <w:rFonts w:ascii="Times New Roman" w:hAnsi="Times New Roman" w:cs="Times New Roman"/>
                <w:sz w:val="24"/>
                <w:szCs w:val="24"/>
              </w:rPr>
              <w:t>Shallovern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Sradas</w:t>
            </w:r>
            <w:proofErr w:type="spellEnd"/>
          </w:p>
        </w:tc>
        <w:tc>
          <w:tcPr>
            <w:tcW w:w="3240" w:type="dxa"/>
          </w:tcPr>
          <w:p w14:paraId="5D3B817C"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Federation of Ghana Goldsmiths</w:t>
            </w:r>
          </w:p>
        </w:tc>
        <w:tc>
          <w:tcPr>
            <w:tcW w:w="4500" w:type="dxa"/>
          </w:tcPr>
          <w:p w14:paraId="4EE34F7B" w14:textId="77777777" w:rsidR="00616788" w:rsidRDefault="008D02A5" w:rsidP="00B55DD7">
            <w:pPr>
              <w:rPr>
                <w:rFonts w:ascii="Times New Roman" w:hAnsi="Times New Roman" w:cs="Times New Roman"/>
                <w:sz w:val="24"/>
                <w:szCs w:val="24"/>
              </w:rPr>
            </w:pPr>
            <w:hyperlink r:id="rId35" w:history="1">
              <w:r w:rsidR="00616788" w:rsidRPr="00BF2EA8">
                <w:rPr>
                  <w:rStyle w:val="Hyperlink"/>
                  <w:rFonts w:ascii="Times New Roman" w:hAnsi="Times New Roman" w:cs="Times New Roman"/>
                  <w:sz w:val="24"/>
                  <w:szCs w:val="24"/>
                </w:rPr>
                <w:t>gajaa2000@yahoo.com</w:t>
              </w:r>
            </w:hyperlink>
          </w:p>
        </w:tc>
        <w:tc>
          <w:tcPr>
            <w:tcW w:w="2160" w:type="dxa"/>
          </w:tcPr>
          <w:p w14:paraId="016D0EEF"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0244645019</w:t>
            </w:r>
          </w:p>
        </w:tc>
      </w:tr>
      <w:tr w:rsidR="00616788" w14:paraId="27C23DD5" w14:textId="77777777" w:rsidTr="00B55DD7">
        <w:tc>
          <w:tcPr>
            <w:tcW w:w="630" w:type="dxa"/>
          </w:tcPr>
          <w:p w14:paraId="424F18C5"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24</w:t>
            </w:r>
          </w:p>
        </w:tc>
        <w:tc>
          <w:tcPr>
            <w:tcW w:w="3240" w:type="dxa"/>
          </w:tcPr>
          <w:p w14:paraId="6F760532"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Joachim Davies</w:t>
            </w:r>
          </w:p>
        </w:tc>
        <w:tc>
          <w:tcPr>
            <w:tcW w:w="3240" w:type="dxa"/>
          </w:tcPr>
          <w:p w14:paraId="1DB241E2"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GRA-Customs</w:t>
            </w:r>
          </w:p>
        </w:tc>
        <w:tc>
          <w:tcPr>
            <w:tcW w:w="4500" w:type="dxa"/>
          </w:tcPr>
          <w:p w14:paraId="5A96322C" w14:textId="77777777" w:rsidR="00616788" w:rsidRDefault="008D02A5" w:rsidP="00B55DD7">
            <w:pPr>
              <w:rPr>
                <w:rFonts w:ascii="Times New Roman" w:hAnsi="Times New Roman" w:cs="Times New Roman"/>
                <w:sz w:val="24"/>
                <w:szCs w:val="24"/>
              </w:rPr>
            </w:pPr>
            <w:hyperlink r:id="rId36" w:history="1">
              <w:r w:rsidR="00616788" w:rsidRPr="002F11E3">
                <w:rPr>
                  <w:rStyle w:val="Hyperlink"/>
                  <w:rFonts w:ascii="Times New Roman" w:hAnsi="Times New Roman" w:cs="Times New Roman"/>
                  <w:sz w:val="24"/>
                  <w:szCs w:val="24"/>
                </w:rPr>
                <w:t>jimmname@yahoo.com</w:t>
              </w:r>
            </w:hyperlink>
          </w:p>
        </w:tc>
        <w:tc>
          <w:tcPr>
            <w:tcW w:w="2160" w:type="dxa"/>
          </w:tcPr>
          <w:p w14:paraId="4F0FAF3B"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0208233573</w:t>
            </w:r>
          </w:p>
        </w:tc>
      </w:tr>
      <w:tr w:rsidR="00616788" w14:paraId="4CAA05CC" w14:textId="77777777" w:rsidTr="00B55DD7">
        <w:tc>
          <w:tcPr>
            <w:tcW w:w="630" w:type="dxa"/>
          </w:tcPr>
          <w:p w14:paraId="61CACE39"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25</w:t>
            </w:r>
          </w:p>
        </w:tc>
        <w:tc>
          <w:tcPr>
            <w:tcW w:w="3240" w:type="dxa"/>
          </w:tcPr>
          <w:p w14:paraId="3C56433D"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Gifty </w:t>
            </w:r>
            <w:proofErr w:type="spellStart"/>
            <w:r>
              <w:rPr>
                <w:rFonts w:ascii="Times New Roman" w:hAnsi="Times New Roman" w:cs="Times New Roman"/>
                <w:sz w:val="24"/>
                <w:szCs w:val="24"/>
              </w:rPr>
              <w:t>Attah</w:t>
            </w:r>
            <w:proofErr w:type="spellEnd"/>
          </w:p>
        </w:tc>
        <w:tc>
          <w:tcPr>
            <w:tcW w:w="3240" w:type="dxa"/>
          </w:tcPr>
          <w:p w14:paraId="545E4F87"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EPA</w:t>
            </w:r>
          </w:p>
        </w:tc>
        <w:tc>
          <w:tcPr>
            <w:tcW w:w="4500" w:type="dxa"/>
          </w:tcPr>
          <w:p w14:paraId="411DDC1D" w14:textId="77777777" w:rsidR="00616788" w:rsidRDefault="008D02A5" w:rsidP="00B55DD7">
            <w:pPr>
              <w:rPr>
                <w:rFonts w:ascii="Times New Roman" w:hAnsi="Times New Roman" w:cs="Times New Roman"/>
                <w:sz w:val="24"/>
                <w:szCs w:val="24"/>
              </w:rPr>
            </w:pPr>
            <w:hyperlink r:id="rId37" w:history="1">
              <w:r w:rsidR="00616788" w:rsidRPr="002F11E3">
                <w:rPr>
                  <w:rStyle w:val="Hyperlink"/>
                  <w:rFonts w:ascii="Times New Roman" w:hAnsi="Times New Roman" w:cs="Times New Roman"/>
                  <w:sz w:val="24"/>
                  <w:szCs w:val="24"/>
                </w:rPr>
                <w:t>giftytetteh@yahoo.co.uk</w:t>
              </w:r>
            </w:hyperlink>
          </w:p>
        </w:tc>
        <w:tc>
          <w:tcPr>
            <w:tcW w:w="2160" w:type="dxa"/>
          </w:tcPr>
          <w:p w14:paraId="319217DB"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0501301467</w:t>
            </w:r>
          </w:p>
        </w:tc>
      </w:tr>
      <w:tr w:rsidR="00616788" w14:paraId="0FF88720" w14:textId="77777777" w:rsidTr="00B55DD7">
        <w:tc>
          <w:tcPr>
            <w:tcW w:w="630" w:type="dxa"/>
          </w:tcPr>
          <w:p w14:paraId="31AD49C3"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26</w:t>
            </w:r>
          </w:p>
        </w:tc>
        <w:tc>
          <w:tcPr>
            <w:tcW w:w="3240" w:type="dxa"/>
          </w:tcPr>
          <w:p w14:paraId="5FF391D5"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Lovelace Sarpong</w:t>
            </w:r>
          </w:p>
        </w:tc>
        <w:tc>
          <w:tcPr>
            <w:tcW w:w="3240" w:type="dxa"/>
          </w:tcPr>
          <w:p w14:paraId="1E2E89F9"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EPA</w:t>
            </w:r>
          </w:p>
        </w:tc>
        <w:tc>
          <w:tcPr>
            <w:tcW w:w="4500" w:type="dxa"/>
          </w:tcPr>
          <w:p w14:paraId="7A6FD704" w14:textId="77777777" w:rsidR="00616788" w:rsidRDefault="008D02A5" w:rsidP="00B55DD7">
            <w:pPr>
              <w:rPr>
                <w:rFonts w:ascii="Times New Roman" w:hAnsi="Times New Roman" w:cs="Times New Roman"/>
                <w:sz w:val="24"/>
                <w:szCs w:val="24"/>
              </w:rPr>
            </w:pPr>
            <w:hyperlink r:id="rId38" w:history="1">
              <w:r w:rsidR="00616788" w:rsidRPr="00BF2EA8">
                <w:rPr>
                  <w:rStyle w:val="Hyperlink"/>
                  <w:rFonts w:ascii="Times New Roman" w:hAnsi="Times New Roman" w:cs="Times New Roman"/>
                  <w:sz w:val="24"/>
                  <w:szCs w:val="24"/>
                </w:rPr>
                <w:t>lovelace.sarpong@epa.gov.gh</w:t>
              </w:r>
            </w:hyperlink>
          </w:p>
        </w:tc>
        <w:tc>
          <w:tcPr>
            <w:tcW w:w="2160" w:type="dxa"/>
          </w:tcPr>
          <w:p w14:paraId="2F98B22F"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0501301435</w:t>
            </w:r>
          </w:p>
        </w:tc>
      </w:tr>
      <w:tr w:rsidR="00616788" w14:paraId="665B0D08" w14:textId="77777777" w:rsidTr="00B55DD7">
        <w:tc>
          <w:tcPr>
            <w:tcW w:w="630" w:type="dxa"/>
          </w:tcPr>
          <w:p w14:paraId="4C648621"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27</w:t>
            </w:r>
          </w:p>
        </w:tc>
        <w:tc>
          <w:tcPr>
            <w:tcW w:w="3240" w:type="dxa"/>
          </w:tcPr>
          <w:p w14:paraId="477A7FF9" w14:textId="77777777" w:rsidR="00616788" w:rsidRDefault="00616788" w:rsidP="00B55DD7">
            <w:pPr>
              <w:rPr>
                <w:rFonts w:ascii="Times New Roman" w:hAnsi="Times New Roman" w:cs="Times New Roman"/>
                <w:sz w:val="24"/>
                <w:szCs w:val="24"/>
              </w:rPr>
            </w:pPr>
            <w:proofErr w:type="spellStart"/>
            <w:r>
              <w:rPr>
                <w:rFonts w:ascii="Times New Roman" w:hAnsi="Times New Roman" w:cs="Times New Roman"/>
                <w:sz w:val="24"/>
                <w:szCs w:val="24"/>
              </w:rPr>
              <w:t>Fredua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Agyemang</w:t>
            </w:r>
            <w:proofErr w:type="spellEnd"/>
          </w:p>
        </w:tc>
        <w:tc>
          <w:tcPr>
            <w:tcW w:w="3240" w:type="dxa"/>
          </w:tcPr>
          <w:p w14:paraId="418C4115"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MESTI</w:t>
            </w:r>
          </w:p>
        </w:tc>
        <w:tc>
          <w:tcPr>
            <w:tcW w:w="4500" w:type="dxa"/>
          </w:tcPr>
          <w:p w14:paraId="3CA9A35D" w14:textId="77777777" w:rsidR="00616788" w:rsidRDefault="008D02A5" w:rsidP="00B55DD7">
            <w:pPr>
              <w:rPr>
                <w:rFonts w:ascii="Times New Roman" w:hAnsi="Times New Roman" w:cs="Times New Roman"/>
                <w:sz w:val="24"/>
                <w:szCs w:val="24"/>
              </w:rPr>
            </w:pPr>
            <w:hyperlink r:id="rId39" w:history="1">
              <w:r w:rsidR="00616788" w:rsidRPr="00BF2EA8">
                <w:rPr>
                  <w:rStyle w:val="Hyperlink"/>
                  <w:rFonts w:ascii="Times New Roman" w:hAnsi="Times New Roman" w:cs="Times New Roman"/>
                  <w:sz w:val="24"/>
                  <w:szCs w:val="24"/>
                </w:rPr>
                <w:t>fredua_a@yahoo.com</w:t>
              </w:r>
            </w:hyperlink>
          </w:p>
        </w:tc>
        <w:tc>
          <w:tcPr>
            <w:tcW w:w="2160" w:type="dxa"/>
          </w:tcPr>
          <w:p w14:paraId="52ECED5E"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0242184162</w:t>
            </w:r>
          </w:p>
        </w:tc>
      </w:tr>
      <w:tr w:rsidR="00616788" w14:paraId="5FD8E12A" w14:textId="77777777" w:rsidTr="00B55DD7">
        <w:tc>
          <w:tcPr>
            <w:tcW w:w="630" w:type="dxa"/>
          </w:tcPr>
          <w:p w14:paraId="4E0FDC99"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28</w:t>
            </w:r>
          </w:p>
        </w:tc>
        <w:tc>
          <w:tcPr>
            <w:tcW w:w="3240" w:type="dxa"/>
          </w:tcPr>
          <w:p w14:paraId="518EBA9D"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Samuel </w:t>
            </w:r>
            <w:proofErr w:type="spellStart"/>
            <w:r>
              <w:rPr>
                <w:rFonts w:ascii="Times New Roman" w:hAnsi="Times New Roman" w:cs="Times New Roman"/>
                <w:sz w:val="24"/>
                <w:szCs w:val="24"/>
              </w:rPr>
              <w:t>Obiri</w:t>
            </w:r>
            <w:proofErr w:type="spellEnd"/>
          </w:p>
        </w:tc>
        <w:tc>
          <w:tcPr>
            <w:tcW w:w="3240" w:type="dxa"/>
          </w:tcPr>
          <w:p w14:paraId="6B99FB7D"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CEIA</w:t>
            </w:r>
          </w:p>
        </w:tc>
        <w:tc>
          <w:tcPr>
            <w:tcW w:w="4500" w:type="dxa"/>
          </w:tcPr>
          <w:p w14:paraId="0D51DE2E" w14:textId="77777777" w:rsidR="00616788" w:rsidRDefault="008D02A5" w:rsidP="00B55DD7">
            <w:pPr>
              <w:rPr>
                <w:rFonts w:ascii="Times New Roman" w:hAnsi="Times New Roman" w:cs="Times New Roman"/>
                <w:sz w:val="24"/>
                <w:szCs w:val="24"/>
              </w:rPr>
            </w:pPr>
            <w:hyperlink r:id="rId40" w:history="1">
              <w:r w:rsidR="00616788" w:rsidRPr="002F11E3">
                <w:rPr>
                  <w:rStyle w:val="Hyperlink"/>
                  <w:rFonts w:ascii="Times New Roman" w:hAnsi="Times New Roman" w:cs="Times New Roman"/>
                  <w:sz w:val="24"/>
                  <w:szCs w:val="24"/>
                </w:rPr>
                <w:t>obirisamuel@gmail.com</w:t>
              </w:r>
            </w:hyperlink>
          </w:p>
        </w:tc>
        <w:tc>
          <w:tcPr>
            <w:tcW w:w="2160" w:type="dxa"/>
          </w:tcPr>
          <w:p w14:paraId="18C53041"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0244708322</w:t>
            </w:r>
          </w:p>
        </w:tc>
      </w:tr>
      <w:tr w:rsidR="00616788" w14:paraId="7EEB73B8" w14:textId="77777777" w:rsidTr="00B55DD7">
        <w:tc>
          <w:tcPr>
            <w:tcW w:w="630" w:type="dxa"/>
          </w:tcPr>
          <w:p w14:paraId="1E42E0E6"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29</w:t>
            </w:r>
          </w:p>
        </w:tc>
        <w:tc>
          <w:tcPr>
            <w:tcW w:w="3240" w:type="dxa"/>
          </w:tcPr>
          <w:p w14:paraId="06BAACD4"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Tettey</w:t>
            </w:r>
            <w:proofErr w:type="spellEnd"/>
          </w:p>
        </w:tc>
        <w:tc>
          <w:tcPr>
            <w:tcW w:w="3240" w:type="dxa"/>
          </w:tcPr>
          <w:p w14:paraId="4284E941"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EPA</w:t>
            </w:r>
          </w:p>
        </w:tc>
        <w:tc>
          <w:tcPr>
            <w:tcW w:w="4500" w:type="dxa"/>
          </w:tcPr>
          <w:p w14:paraId="7FF52AD7" w14:textId="77777777" w:rsidR="00616788" w:rsidRDefault="008D02A5" w:rsidP="00B55DD7">
            <w:pPr>
              <w:rPr>
                <w:rFonts w:ascii="Times New Roman" w:hAnsi="Times New Roman" w:cs="Times New Roman"/>
                <w:sz w:val="24"/>
                <w:szCs w:val="24"/>
              </w:rPr>
            </w:pPr>
            <w:hyperlink r:id="rId41" w:history="1">
              <w:r w:rsidR="00616788" w:rsidRPr="002F11E3">
                <w:rPr>
                  <w:rStyle w:val="Hyperlink"/>
                  <w:rFonts w:ascii="Times New Roman" w:hAnsi="Times New Roman" w:cs="Times New Roman"/>
                  <w:sz w:val="24"/>
                  <w:szCs w:val="24"/>
                </w:rPr>
                <w:t>jytettey@yahoo.com</w:t>
              </w:r>
            </w:hyperlink>
          </w:p>
        </w:tc>
        <w:tc>
          <w:tcPr>
            <w:tcW w:w="2160" w:type="dxa"/>
          </w:tcPr>
          <w:p w14:paraId="7B797E33"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0243180221</w:t>
            </w:r>
          </w:p>
        </w:tc>
      </w:tr>
      <w:tr w:rsidR="00616788" w14:paraId="4F737130" w14:textId="77777777" w:rsidTr="00B55DD7">
        <w:tc>
          <w:tcPr>
            <w:tcW w:w="630" w:type="dxa"/>
          </w:tcPr>
          <w:p w14:paraId="29C34A2A"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30</w:t>
            </w:r>
          </w:p>
        </w:tc>
        <w:tc>
          <w:tcPr>
            <w:tcW w:w="3240" w:type="dxa"/>
          </w:tcPr>
          <w:p w14:paraId="4400EB86"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Emmanuel </w:t>
            </w:r>
            <w:proofErr w:type="spellStart"/>
            <w:r>
              <w:rPr>
                <w:rFonts w:ascii="Times New Roman" w:hAnsi="Times New Roman" w:cs="Times New Roman"/>
                <w:sz w:val="24"/>
                <w:szCs w:val="24"/>
              </w:rPr>
              <w:t>Dzeble</w:t>
            </w:r>
            <w:proofErr w:type="spellEnd"/>
          </w:p>
        </w:tc>
        <w:tc>
          <w:tcPr>
            <w:tcW w:w="3240" w:type="dxa"/>
          </w:tcPr>
          <w:p w14:paraId="72584B58"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GNASSM</w:t>
            </w:r>
          </w:p>
        </w:tc>
        <w:tc>
          <w:tcPr>
            <w:tcW w:w="4500" w:type="dxa"/>
          </w:tcPr>
          <w:p w14:paraId="404F5CBD" w14:textId="77777777" w:rsidR="00616788" w:rsidRDefault="008D02A5" w:rsidP="00B55DD7">
            <w:pPr>
              <w:rPr>
                <w:rFonts w:ascii="Times New Roman" w:hAnsi="Times New Roman" w:cs="Times New Roman"/>
                <w:sz w:val="24"/>
                <w:szCs w:val="24"/>
              </w:rPr>
            </w:pPr>
            <w:hyperlink r:id="rId42" w:history="1">
              <w:r w:rsidR="00616788" w:rsidRPr="002F11E3">
                <w:rPr>
                  <w:rStyle w:val="Hyperlink"/>
                  <w:rFonts w:ascii="Times New Roman" w:hAnsi="Times New Roman" w:cs="Times New Roman"/>
                  <w:sz w:val="24"/>
                  <w:szCs w:val="24"/>
                </w:rPr>
                <w:t>ghanasmallgold@yahoo.com</w:t>
              </w:r>
            </w:hyperlink>
          </w:p>
        </w:tc>
        <w:tc>
          <w:tcPr>
            <w:tcW w:w="2160" w:type="dxa"/>
          </w:tcPr>
          <w:p w14:paraId="3FA59C8C"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0204966144</w:t>
            </w:r>
          </w:p>
        </w:tc>
      </w:tr>
      <w:tr w:rsidR="00616788" w14:paraId="41E3A9C1" w14:textId="77777777" w:rsidTr="00B55DD7">
        <w:tc>
          <w:tcPr>
            <w:tcW w:w="630" w:type="dxa"/>
          </w:tcPr>
          <w:p w14:paraId="1ACA1F79"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31</w:t>
            </w:r>
          </w:p>
        </w:tc>
        <w:tc>
          <w:tcPr>
            <w:tcW w:w="3240" w:type="dxa"/>
          </w:tcPr>
          <w:p w14:paraId="5726210C"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F-Ohene-Mensah</w:t>
            </w:r>
          </w:p>
        </w:tc>
        <w:tc>
          <w:tcPr>
            <w:tcW w:w="3240" w:type="dxa"/>
          </w:tcPr>
          <w:p w14:paraId="6CCEBD1F"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DEI</w:t>
            </w:r>
          </w:p>
        </w:tc>
        <w:tc>
          <w:tcPr>
            <w:tcW w:w="4500" w:type="dxa"/>
          </w:tcPr>
          <w:p w14:paraId="523A4074" w14:textId="77777777" w:rsidR="00616788" w:rsidRDefault="00616788" w:rsidP="00B55DD7">
            <w:pPr>
              <w:rPr>
                <w:rFonts w:ascii="Times New Roman" w:hAnsi="Times New Roman" w:cs="Times New Roman"/>
                <w:sz w:val="24"/>
                <w:szCs w:val="24"/>
              </w:rPr>
            </w:pPr>
          </w:p>
        </w:tc>
        <w:tc>
          <w:tcPr>
            <w:tcW w:w="2160" w:type="dxa"/>
          </w:tcPr>
          <w:p w14:paraId="1FC77517"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0207182737</w:t>
            </w:r>
          </w:p>
        </w:tc>
      </w:tr>
      <w:tr w:rsidR="00616788" w14:paraId="3B7368D0" w14:textId="77777777" w:rsidTr="00B55DD7">
        <w:tc>
          <w:tcPr>
            <w:tcW w:w="630" w:type="dxa"/>
          </w:tcPr>
          <w:p w14:paraId="55F42602"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32</w:t>
            </w:r>
          </w:p>
        </w:tc>
        <w:tc>
          <w:tcPr>
            <w:tcW w:w="3240" w:type="dxa"/>
          </w:tcPr>
          <w:p w14:paraId="1262ECDA"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Amos Nana </w:t>
            </w:r>
            <w:proofErr w:type="spellStart"/>
            <w:r>
              <w:rPr>
                <w:rFonts w:ascii="Times New Roman" w:hAnsi="Times New Roman" w:cs="Times New Roman"/>
                <w:sz w:val="24"/>
                <w:szCs w:val="24"/>
              </w:rPr>
              <w:t>Acquah</w:t>
            </w:r>
            <w:proofErr w:type="spellEnd"/>
          </w:p>
        </w:tc>
        <w:tc>
          <w:tcPr>
            <w:tcW w:w="3240" w:type="dxa"/>
          </w:tcPr>
          <w:p w14:paraId="78251DAA"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MOF</w:t>
            </w:r>
          </w:p>
        </w:tc>
        <w:tc>
          <w:tcPr>
            <w:tcW w:w="4500" w:type="dxa"/>
          </w:tcPr>
          <w:p w14:paraId="42F004FC" w14:textId="77777777" w:rsidR="00616788" w:rsidRDefault="008D02A5" w:rsidP="00B55DD7">
            <w:pPr>
              <w:rPr>
                <w:rFonts w:ascii="Times New Roman" w:hAnsi="Times New Roman" w:cs="Times New Roman"/>
                <w:sz w:val="24"/>
                <w:szCs w:val="24"/>
              </w:rPr>
            </w:pPr>
            <w:hyperlink r:id="rId43" w:history="1">
              <w:r w:rsidR="00616788" w:rsidRPr="002F11E3">
                <w:rPr>
                  <w:rStyle w:val="Hyperlink"/>
                  <w:rFonts w:ascii="Times New Roman" w:hAnsi="Times New Roman" w:cs="Times New Roman"/>
                  <w:sz w:val="24"/>
                  <w:szCs w:val="24"/>
                </w:rPr>
                <w:t>msacquah@yahoo.com</w:t>
              </w:r>
            </w:hyperlink>
          </w:p>
        </w:tc>
        <w:tc>
          <w:tcPr>
            <w:tcW w:w="2160" w:type="dxa"/>
          </w:tcPr>
          <w:p w14:paraId="0CFC05B3"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0273038031</w:t>
            </w:r>
          </w:p>
        </w:tc>
      </w:tr>
      <w:tr w:rsidR="00616788" w14:paraId="71343169" w14:textId="77777777" w:rsidTr="00B55DD7">
        <w:tc>
          <w:tcPr>
            <w:tcW w:w="630" w:type="dxa"/>
          </w:tcPr>
          <w:p w14:paraId="5588C3A9"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33</w:t>
            </w:r>
          </w:p>
        </w:tc>
        <w:tc>
          <w:tcPr>
            <w:tcW w:w="3240" w:type="dxa"/>
          </w:tcPr>
          <w:p w14:paraId="7AC70AE6"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Keg-</w:t>
            </w:r>
            <w:proofErr w:type="spellStart"/>
            <w:r>
              <w:rPr>
                <w:rFonts w:ascii="Times New Roman" w:hAnsi="Times New Roman" w:cs="Times New Roman"/>
                <w:sz w:val="24"/>
                <w:szCs w:val="24"/>
              </w:rPr>
              <w:t>Sey</w:t>
            </w:r>
            <w:proofErr w:type="spellEnd"/>
          </w:p>
        </w:tc>
        <w:tc>
          <w:tcPr>
            <w:tcW w:w="3240" w:type="dxa"/>
          </w:tcPr>
          <w:p w14:paraId="40FA17F6"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EPA</w:t>
            </w:r>
          </w:p>
        </w:tc>
        <w:tc>
          <w:tcPr>
            <w:tcW w:w="4500" w:type="dxa"/>
          </w:tcPr>
          <w:p w14:paraId="5575FC53" w14:textId="77777777" w:rsidR="00616788" w:rsidRDefault="008D02A5" w:rsidP="00B55DD7">
            <w:pPr>
              <w:rPr>
                <w:rFonts w:ascii="Times New Roman" w:hAnsi="Times New Roman" w:cs="Times New Roman"/>
                <w:sz w:val="24"/>
                <w:szCs w:val="24"/>
              </w:rPr>
            </w:pPr>
            <w:hyperlink r:id="rId44" w:history="1">
              <w:r w:rsidR="00616788" w:rsidRPr="002F11E3">
                <w:rPr>
                  <w:rStyle w:val="Hyperlink"/>
                  <w:rFonts w:ascii="Times New Roman" w:hAnsi="Times New Roman" w:cs="Times New Roman"/>
                  <w:sz w:val="24"/>
                  <w:szCs w:val="24"/>
                </w:rPr>
                <w:t>kegseyzon@gmail.com</w:t>
              </w:r>
            </w:hyperlink>
          </w:p>
        </w:tc>
        <w:tc>
          <w:tcPr>
            <w:tcW w:w="2160" w:type="dxa"/>
          </w:tcPr>
          <w:p w14:paraId="2A5DF2B1"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0501301512</w:t>
            </w:r>
          </w:p>
        </w:tc>
      </w:tr>
      <w:tr w:rsidR="00616788" w14:paraId="4571E2BC" w14:textId="77777777" w:rsidTr="00B55DD7">
        <w:tc>
          <w:tcPr>
            <w:tcW w:w="630" w:type="dxa"/>
          </w:tcPr>
          <w:p w14:paraId="7A58836D"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34</w:t>
            </w:r>
          </w:p>
        </w:tc>
        <w:tc>
          <w:tcPr>
            <w:tcW w:w="3240" w:type="dxa"/>
          </w:tcPr>
          <w:p w14:paraId="30B6D739"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Ben </w:t>
            </w:r>
            <w:proofErr w:type="spellStart"/>
            <w:r>
              <w:rPr>
                <w:rFonts w:ascii="Times New Roman" w:hAnsi="Times New Roman" w:cs="Times New Roman"/>
                <w:sz w:val="24"/>
                <w:szCs w:val="24"/>
              </w:rPr>
              <w:t>Aryee</w:t>
            </w:r>
            <w:proofErr w:type="spellEnd"/>
          </w:p>
        </w:tc>
        <w:tc>
          <w:tcPr>
            <w:tcW w:w="3240" w:type="dxa"/>
          </w:tcPr>
          <w:p w14:paraId="716B6B76"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MLNR</w:t>
            </w:r>
          </w:p>
        </w:tc>
        <w:tc>
          <w:tcPr>
            <w:tcW w:w="4500" w:type="dxa"/>
          </w:tcPr>
          <w:p w14:paraId="41069231" w14:textId="77777777" w:rsidR="00616788" w:rsidRDefault="008D02A5" w:rsidP="00B55DD7">
            <w:pPr>
              <w:rPr>
                <w:rFonts w:ascii="Times New Roman" w:hAnsi="Times New Roman" w:cs="Times New Roman"/>
                <w:sz w:val="24"/>
                <w:szCs w:val="24"/>
              </w:rPr>
            </w:pPr>
            <w:hyperlink r:id="rId45" w:history="1">
              <w:r w:rsidR="00616788" w:rsidRPr="00BF2EA8">
                <w:rPr>
                  <w:rStyle w:val="Hyperlink"/>
                  <w:rFonts w:ascii="Times New Roman" w:hAnsi="Times New Roman" w:cs="Times New Roman"/>
                  <w:sz w:val="24"/>
                  <w:szCs w:val="24"/>
                </w:rPr>
                <w:t>benglo59@gmail.com</w:t>
              </w:r>
            </w:hyperlink>
          </w:p>
        </w:tc>
        <w:tc>
          <w:tcPr>
            <w:tcW w:w="2160" w:type="dxa"/>
          </w:tcPr>
          <w:p w14:paraId="34233340"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0244268787</w:t>
            </w:r>
          </w:p>
        </w:tc>
      </w:tr>
      <w:tr w:rsidR="00616788" w14:paraId="3F600679" w14:textId="77777777" w:rsidTr="00B55DD7">
        <w:tc>
          <w:tcPr>
            <w:tcW w:w="630" w:type="dxa"/>
          </w:tcPr>
          <w:p w14:paraId="3D1420E3"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35</w:t>
            </w:r>
          </w:p>
        </w:tc>
        <w:tc>
          <w:tcPr>
            <w:tcW w:w="3240" w:type="dxa"/>
          </w:tcPr>
          <w:p w14:paraId="483E6F18"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Daniel </w:t>
            </w:r>
            <w:proofErr w:type="spellStart"/>
            <w:r>
              <w:rPr>
                <w:rFonts w:ascii="Times New Roman" w:hAnsi="Times New Roman" w:cs="Times New Roman"/>
                <w:sz w:val="24"/>
                <w:szCs w:val="24"/>
              </w:rPr>
              <w:t>Asare</w:t>
            </w:r>
            <w:proofErr w:type="spellEnd"/>
          </w:p>
        </w:tc>
        <w:tc>
          <w:tcPr>
            <w:tcW w:w="3240" w:type="dxa"/>
          </w:tcPr>
          <w:p w14:paraId="1E38C243"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GPHA</w:t>
            </w:r>
          </w:p>
        </w:tc>
        <w:tc>
          <w:tcPr>
            <w:tcW w:w="4500" w:type="dxa"/>
          </w:tcPr>
          <w:p w14:paraId="02815651" w14:textId="77777777" w:rsidR="00616788" w:rsidRDefault="008D02A5" w:rsidP="00B55DD7">
            <w:pPr>
              <w:rPr>
                <w:rFonts w:ascii="Times New Roman" w:hAnsi="Times New Roman" w:cs="Times New Roman"/>
                <w:sz w:val="24"/>
                <w:szCs w:val="24"/>
              </w:rPr>
            </w:pPr>
            <w:hyperlink r:id="rId46" w:history="1">
              <w:r w:rsidR="00616788" w:rsidRPr="002F11E3">
                <w:rPr>
                  <w:rStyle w:val="Hyperlink"/>
                  <w:rFonts w:ascii="Times New Roman" w:hAnsi="Times New Roman" w:cs="Times New Roman"/>
                  <w:sz w:val="24"/>
                  <w:szCs w:val="24"/>
                </w:rPr>
                <w:t>dasare@ghanaports.net</w:t>
              </w:r>
            </w:hyperlink>
          </w:p>
        </w:tc>
        <w:tc>
          <w:tcPr>
            <w:tcW w:w="2160" w:type="dxa"/>
          </w:tcPr>
          <w:p w14:paraId="36D909F6"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0547881993</w:t>
            </w:r>
          </w:p>
        </w:tc>
      </w:tr>
      <w:tr w:rsidR="00616788" w14:paraId="4D66AABB" w14:textId="77777777" w:rsidTr="00B55DD7">
        <w:tc>
          <w:tcPr>
            <w:tcW w:w="630" w:type="dxa"/>
          </w:tcPr>
          <w:p w14:paraId="61E53436"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36</w:t>
            </w:r>
          </w:p>
        </w:tc>
        <w:tc>
          <w:tcPr>
            <w:tcW w:w="3240" w:type="dxa"/>
          </w:tcPr>
          <w:p w14:paraId="3110D6CE"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Nathan Quao</w:t>
            </w:r>
          </w:p>
        </w:tc>
        <w:tc>
          <w:tcPr>
            <w:tcW w:w="3240" w:type="dxa"/>
          </w:tcPr>
          <w:p w14:paraId="6E0D78D8"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EPA</w:t>
            </w:r>
          </w:p>
        </w:tc>
        <w:tc>
          <w:tcPr>
            <w:tcW w:w="4500" w:type="dxa"/>
          </w:tcPr>
          <w:p w14:paraId="15E1F8C6" w14:textId="77777777" w:rsidR="00616788" w:rsidRDefault="008D02A5" w:rsidP="00B55DD7">
            <w:pPr>
              <w:rPr>
                <w:rFonts w:ascii="Times New Roman" w:hAnsi="Times New Roman" w:cs="Times New Roman"/>
                <w:sz w:val="24"/>
                <w:szCs w:val="24"/>
              </w:rPr>
            </w:pPr>
            <w:hyperlink r:id="rId47" w:history="1">
              <w:r w:rsidR="00616788" w:rsidRPr="002F11E3">
                <w:rPr>
                  <w:rStyle w:val="Hyperlink"/>
                  <w:rFonts w:ascii="Times New Roman" w:hAnsi="Times New Roman" w:cs="Times New Roman"/>
                  <w:sz w:val="24"/>
                  <w:szCs w:val="24"/>
                </w:rPr>
                <w:t>nskquao@gmail.com</w:t>
              </w:r>
            </w:hyperlink>
          </w:p>
        </w:tc>
        <w:tc>
          <w:tcPr>
            <w:tcW w:w="2160" w:type="dxa"/>
          </w:tcPr>
          <w:p w14:paraId="1911729D"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0248830438</w:t>
            </w:r>
          </w:p>
        </w:tc>
      </w:tr>
      <w:tr w:rsidR="00616788" w14:paraId="52933FC0" w14:textId="77777777" w:rsidTr="00B55DD7">
        <w:tc>
          <w:tcPr>
            <w:tcW w:w="630" w:type="dxa"/>
          </w:tcPr>
          <w:p w14:paraId="76B09C86"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37</w:t>
            </w:r>
          </w:p>
        </w:tc>
        <w:tc>
          <w:tcPr>
            <w:tcW w:w="3240" w:type="dxa"/>
          </w:tcPr>
          <w:p w14:paraId="7071C3A7"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Diane </w:t>
            </w:r>
            <w:proofErr w:type="spellStart"/>
            <w:r>
              <w:rPr>
                <w:rFonts w:ascii="Times New Roman" w:hAnsi="Times New Roman" w:cs="Times New Roman"/>
                <w:sz w:val="24"/>
                <w:szCs w:val="24"/>
              </w:rPr>
              <w:t>Gasinu</w:t>
            </w:r>
            <w:proofErr w:type="spellEnd"/>
          </w:p>
        </w:tc>
        <w:tc>
          <w:tcPr>
            <w:tcW w:w="3240" w:type="dxa"/>
          </w:tcPr>
          <w:p w14:paraId="576BCAFD"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EPA</w:t>
            </w:r>
          </w:p>
        </w:tc>
        <w:tc>
          <w:tcPr>
            <w:tcW w:w="4500" w:type="dxa"/>
          </w:tcPr>
          <w:p w14:paraId="5D572659" w14:textId="77777777" w:rsidR="00616788" w:rsidRDefault="008D02A5" w:rsidP="00B55DD7">
            <w:pPr>
              <w:rPr>
                <w:rFonts w:ascii="Times New Roman" w:hAnsi="Times New Roman" w:cs="Times New Roman"/>
                <w:sz w:val="24"/>
                <w:szCs w:val="24"/>
              </w:rPr>
            </w:pPr>
            <w:hyperlink r:id="rId48" w:history="1">
              <w:r w:rsidR="00616788" w:rsidRPr="002F11E3">
                <w:rPr>
                  <w:rStyle w:val="Hyperlink"/>
                  <w:rFonts w:ascii="Times New Roman" w:hAnsi="Times New Roman" w:cs="Times New Roman"/>
                  <w:sz w:val="24"/>
                  <w:szCs w:val="24"/>
                </w:rPr>
                <w:t>cherdrake@gmail.com</w:t>
              </w:r>
            </w:hyperlink>
          </w:p>
        </w:tc>
        <w:tc>
          <w:tcPr>
            <w:tcW w:w="2160" w:type="dxa"/>
          </w:tcPr>
          <w:p w14:paraId="73670762"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0209098294</w:t>
            </w:r>
          </w:p>
        </w:tc>
      </w:tr>
      <w:tr w:rsidR="00616788" w14:paraId="14C0F377" w14:textId="77777777" w:rsidTr="00B55DD7">
        <w:tc>
          <w:tcPr>
            <w:tcW w:w="630" w:type="dxa"/>
          </w:tcPr>
          <w:p w14:paraId="76017A0B"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38</w:t>
            </w:r>
          </w:p>
        </w:tc>
        <w:tc>
          <w:tcPr>
            <w:tcW w:w="3240" w:type="dxa"/>
          </w:tcPr>
          <w:p w14:paraId="31B3FB46"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Laura </w:t>
            </w:r>
            <w:proofErr w:type="spellStart"/>
            <w:r>
              <w:rPr>
                <w:rFonts w:ascii="Times New Roman" w:hAnsi="Times New Roman" w:cs="Times New Roman"/>
                <w:sz w:val="24"/>
                <w:szCs w:val="24"/>
              </w:rPr>
              <w:t>Kuffuor</w:t>
            </w:r>
            <w:proofErr w:type="spellEnd"/>
          </w:p>
        </w:tc>
        <w:tc>
          <w:tcPr>
            <w:tcW w:w="3240" w:type="dxa"/>
          </w:tcPr>
          <w:p w14:paraId="60BB68E5"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EPA</w:t>
            </w:r>
          </w:p>
        </w:tc>
        <w:tc>
          <w:tcPr>
            <w:tcW w:w="4500" w:type="dxa"/>
          </w:tcPr>
          <w:p w14:paraId="10B40970" w14:textId="77777777" w:rsidR="00616788" w:rsidRDefault="008D02A5" w:rsidP="00B55DD7">
            <w:pPr>
              <w:rPr>
                <w:rFonts w:ascii="Times New Roman" w:hAnsi="Times New Roman" w:cs="Times New Roman"/>
                <w:sz w:val="24"/>
                <w:szCs w:val="24"/>
              </w:rPr>
            </w:pPr>
            <w:hyperlink r:id="rId49" w:history="1">
              <w:r w:rsidR="00616788" w:rsidRPr="00BF2EA8">
                <w:rPr>
                  <w:rStyle w:val="Hyperlink"/>
                  <w:rFonts w:ascii="Times New Roman" w:hAnsi="Times New Roman" w:cs="Times New Roman"/>
                  <w:sz w:val="24"/>
                  <w:szCs w:val="24"/>
                </w:rPr>
                <w:t>maame.pokuah@gmail.com</w:t>
              </w:r>
            </w:hyperlink>
          </w:p>
        </w:tc>
        <w:tc>
          <w:tcPr>
            <w:tcW w:w="2160" w:type="dxa"/>
          </w:tcPr>
          <w:p w14:paraId="65DAC4E8"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0209468747</w:t>
            </w:r>
          </w:p>
        </w:tc>
      </w:tr>
      <w:tr w:rsidR="00616788" w14:paraId="2E8DC202" w14:textId="77777777" w:rsidTr="00B55DD7">
        <w:tc>
          <w:tcPr>
            <w:tcW w:w="630" w:type="dxa"/>
          </w:tcPr>
          <w:p w14:paraId="4948E762"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39</w:t>
            </w:r>
          </w:p>
        </w:tc>
        <w:tc>
          <w:tcPr>
            <w:tcW w:w="3240" w:type="dxa"/>
          </w:tcPr>
          <w:p w14:paraId="0CE17B90"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George </w:t>
            </w:r>
            <w:proofErr w:type="spellStart"/>
            <w:r>
              <w:rPr>
                <w:rFonts w:ascii="Times New Roman" w:hAnsi="Times New Roman" w:cs="Times New Roman"/>
                <w:sz w:val="24"/>
                <w:szCs w:val="24"/>
              </w:rPr>
              <w:t>Lamptey</w:t>
            </w:r>
            <w:proofErr w:type="spellEnd"/>
          </w:p>
        </w:tc>
        <w:tc>
          <w:tcPr>
            <w:tcW w:w="3240" w:type="dxa"/>
          </w:tcPr>
          <w:p w14:paraId="414DF870"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EPA</w:t>
            </w:r>
          </w:p>
        </w:tc>
        <w:tc>
          <w:tcPr>
            <w:tcW w:w="4500" w:type="dxa"/>
          </w:tcPr>
          <w:p w14:paraId="6740B235" w14:textId="77777777" w:rsidR="00616788" w:rsidRDefault="008D02A5" w:rsidP="00B55DD7">
            <w:pPr>
              <w:rPr>
                <w:rFonts w:ascii="Times New Roman" w:hAnsi="Times New Roman" w:cs="Times New Roman"/>
                <w:sz w:val="24"/>
                <w:szCs w:val="24"/>
              </w:rPr>
            </w:pPr>
            <w:hyperlink r:id="rId50" w:history="1">
              <w:r w:rsidR="00616788" w:rsidRPr="002F11E3">
                <w:rPr>
                  <w:rStyle w:val="Hyperlink"/>
                  <w:rFonts w:ascii="Times New Roman" w:hAnsi="Times New Roman" w:cs="Times New Roman"/>
                  <w:sz w:val="24"/>
                  <w:szCs w:val="24"/>
                </w:rPr>
                <w:t>grandphoenix@gmail.com</w:t>
              </w:r>
            </w:hyperlink>
          </w:p>
        </w:tc>
        <w:tc>
          <w:tcPr>
            <w:tcW w:w="2160" w:type="dxa"/>
          </w:tcPr>
          <w:p w14:paraId="38018D12"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0209060205</w:t>
            </w:r>
          </w:p>
        </w:tc>
      </w:tr>
      <w:tr w:rsidR="00616788" w14:paraId="1CC957D8" w14:textId="77777777" w:rsidTr="00B55DD7">
        <w:tc>
          <w:tcPr>
            <w:tcW w:w="630" w:type="dxa"/>
          </w:tcPr>
          <w:p w14:paraId="0F5891BC"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40</w:t>
            </w:r>
          </w:p>
        </w:tc>
        <w:tc>
          <w:tcPr>
            <w:tcW w:w="3240" w:type="dxa"/>
          </w:tcPr>
          <w:p w14:paraId="53DB85F4"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Gabriel Anthony </w:t>
            </w:r>
            <w:proofErr w:type="spellStart"/>
            <w:r>
              <w:rPr>
                <w:rFonts w:ascii="Times New Roman" w:hAnsi="Times New Roman" w:cs="Times New Roman"/>
                <w:sz w:val="24"/>
                <w:szCs w:val="24"/>
              </w:rPr>
              <w:t>Amppiah</w:t>
            </w:r>
            <w:proofErr w:type="spellEnd"/>
          </w:p>
        </w:tc>
        <w:tc>
          <w:tcPr>
            <w:tcW w:w="3240" w:type="dxa"/>
          </w:tcPr>
          <w:p w14:paraId="27AEC55F"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EPA</w:t>
            </w:r>
          </w:p>
        </w:tc>
        <w:tc>
          <w:tcPr>
            <w:tcW w:w="4500" w:type="dxa"/>
          </w:tcPr>
          <w:p w14:paraId="76D69E48" w14:textId="77777777" w:rsidR="00616788" w:rsidRDefault="008D02A5" w:rsidP="00B55DD7">
            <w:pPr>
              <w:rPr>
                <w:rFonts w:ascii="Times New Roman" w:hAnsi="Times New Roman" w:cs="Times New Roman"/>
                <w:sz w:val="24"/>
                <w:szCs w:val="24"/>
              </w:rPr>
            </w:pPr>
            <w:hyperlink r:id="rId51" w:history="1">
              <w:r w:rsidR="00616788" w:rsidRPr="002F11E3">
                <w:rPr>
                  <w:rStyle w:val="Hyperlink"/>
                  <w:rFonts w:ascii="Times New Roman" w:hAnsi="Times New Roman" w:cs="Times New Roman"/>
                  <w:sz w:val="24"/>
                  <w:szCs w:val="24"/>
                </w:rPr>
                <w:t>amppiahofficial@gmail.com</w:t>
              </w:r>
            </w:hyperlink>
          </w:p>
        </w:tc>
        <w:tc>
          <w:tcPr>
            <w:tcW w:w="2160" w:type="dxa"/>
          </w:tcPr>
          <w:p w14:paraId="22832905"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0541936871</w:t>
            </w:r>
          </w:p>
        </w:tc>
      </w:tr>
      <w:tr w:rsidR="00616788" w14:paraId="570066D8" w14:textId="77777777" w:rsidTr="00B55DD7">
        <w:tc>
          <w:tcPr>
            <w:tcW w:w="630" w:type="dxa"/>
          </w:tcPr>
          <w:p w14:paraId="733BC7B1"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41</w:t>
            </w:r>
          </w:p>
        </w:tc>
        <w:tc>
          <w:tcPr>
            <w:tcW w:w="3240" w:type="dxa"/>
          </w:tcPr>
          <w:p w14:paraId="5768C36A"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Victoria </w:t>
            </w:r>
            <w:proofErr w:type="spellStart"/>
            <w:r>
              <w:rPr>
                <w:rFonts w:ascii="Times New Roman" w:hAnsi="Times New Roman" w:cs="Times New Roman"/>
                <w:sz w:val="24"/>
                <w:szCs w:val="24"/>
              </w:rPr>
              <w:t>Leba-Kamanya</w:t>
            </w:r>
            <w:proofErr w:type="spellEnd"/>
          </w:p>
        </w:tc>
        <w:tc>
          <w:tcPr>
            <w:tcW w:w="3240" w:type="dxa"/>
          </w:tcPr>
          <w:p w14:paraId="691DABEC"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EPA</w:t>
            </w:r>
          </w:p>
        </w:tc>
        <w:tc>
          <w:tcPr>
            <w:tcW w:w="4500" w:type="dxa"/>
          </w:tcPr>
          <w:p w14:paraId="32596496" w14:textId="77777777" w:rsidR="00616788" w:rsidRDefault="008D02A5" w:rsidP="00B55DD7">
            <w:pPr>
              <w:rPr>
                <w:rFonts w:ascii="Times New Roman" w:hAnsi="Times New Roman" w:cs="Times New Roman"/>
                <w:sz w:val="24"/>
                <w:szCs w:val="24"/>
              </w:rPr>
            </w:pPr>
            <w:hyperlink r:id="rId52" w:history="1">
              <w:r w:rsidR="00616788" w:rsidRPr="002F11E3">
                <w:rPr>
                  <w:rStyle w:val="Hyperlink"/>
                  <w:rFonts w:ascii="Times New Roman" w:hAnsi="Times New Roman" w:cs="Times New Roman"/>
                  <w:sz w:val="24"/>
                  <w:szCs w:val="24"/>
                </w:rPr>
                <w:t>vlebakamanya@gmail.com</w:t>
              </w:r>
            </w:hyperlink>
          </w:p>
        </w:tc>
        <w:tc>
          <w:tcPr>
            <w:tcW w:w="2160" w:type="dxa"/>
          </w:tcPr>
          <w:p w14:paraId="2A749EE4"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0275440348</w:t>
            </w:r>
          </w:p>
        </w:tc>
      </w:tr>
      <w:tr w:rsidR="00616788" w14:paraId="2B3D1B12" w14:textId="77777777" w:rsidTr="00B55DD7">
        <w:tc>
          <w:tcPr>
            <w:tcW w:w="630" w:type="dxa"/>
          </w:tcPr>
          <w:p w14:paraId="45765A63"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42</w:t>
            </w:r>
          </w:p>
        </w:tc>
        <w:tc>
          <w:tcPr>
            <w:tcW w:w="3240" w:type="dxa"/>
          </w:tcPr>
          <w:p w14:paraId="687673B6"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Smart-Abbey </w:t>
            </w:r>
          </w:p>
        </w:tc>
        <w:tc>
          <w:tcPr>
            <w:tcW w:w="3240" w:type="dxa"/>
          </w:tcPr>
          <w:p w14:paraId="2341EE9A"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KASA GH</w:t>
            </w:r>
          </w:p>
        </w:tc>
        <w:tc>
          <w:tcPr>
            <w:tcW w:w="4500" w:type="dxa"/>
          </w:tcPr>
          <w:p w14:paraId="336B497C" w14:textId="77777777" w:rsidR="00616788" w:rsidRDefault="008D02A5" w:rsidP="00B55DD7">
            <w:pPr>
              <w:rPr>
                <w:rFonts w:ascii="Times New Roman" w:hAnsi="Times New Roman" w:cs="Times New Roman"/>
                <w:sz w:val="24"/>
                <w:szCs w:val="24"/>
              </w:rPr>
            </w:pPr>
            <w:hyperlink r:id="rId53" w:history="1">
              <w:r w:rsidR="00616788" w:rsidRPr="002F11E3">
                <w:rPr>
                  <w:rStyle w:val="Hyperlink"/>
                  <w:rFonts w:ascii="Times New Roman" w:hAnsi="Times New Roman" w:cs="Times New Roman"/>
                  <w:sz w:val="24"/>
                  <w:szCs w:val="24"/>
                </w:rPr>
                <w:t>kasaghana@gmail.com</w:t>
              </w:r>
            </w:hyperlink>
          </w:p>
        </w:tc>
        <w:tc>
          <w:tcPr>
            <w:tcW w:w="2160" w:type="dxa"/>
          </w:tcPr>
          <w:p w14:paraId="35EEF516"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0240566768</w:t>
            </w:r>
          </w:p>
        </w:tc>
      </w:tr>
      <w:tr w:rsidR="00616788" w14:paraId="6F91548E" w14:textId="77777777" w:rsidTr="00B55DD7">
        <w:tc>
          <w:tcPr>
            <w:tcW w:w="630" w:type="dxa"/>
          </w:tcPr>
          <w:p w14:paraId="62443F5A"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43</w:t>
            </w:r>
          </w:p>
        </w:tc>
        <w:tc>
          <w:tcPr>
            <w:tcW w:w="3240" w:type="dxa"/>
          </w:tcPr>
          <w:p w14:paraId="6F3F5A47"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Joel Ayim Darkwah</w:t>
            </w:r>
          </w:p>
        </w:tc>
        <w:tc>
          <w:tcPr>
            <w:tcW w:w="3240" w:type="dxa"/>
          </w:tcPr>
          <w:p w14:paraId="6C7735EC"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UNDP</w:t>
            </w:r>
          </w:p>
        </w:tc>
        <w:tc>
          <w:tcPr>
            <w:tcW w:w="4500" w:type="dxa"/>
          </w:tcPr>
          <w:p w14:paraId="345CA0BC" w14:textId="77777777" w:rsidR="00616788" w:rsidRDefault="008D02A5" w:rsidP="00B55DD7">
            <w:pPr>
              <w:rPr>
                <w:rFonts w:ascii="Times New Roman" w:hAnsi="Times New Roman" w:cs="Times New Roman"/>
                <w:sz w:val="24"/>
                <w:szCs w:val="24"/>
              </w:rPr>
            </w:pPr>
            <w:hyperlink r:id="rId54" w:history="1">
              <w:r w:rsidR="00616788" w:rsidRPr="00BF2EA8">
                <w:rPr>
                  <w:rStyle w:val="Hyperlink"/>
                  <w:rFonts w:ascii="Times New Roman" w:hAnsi="Times New Roman" w:cs="Times New Roman"/>
                  <w:sz w:val="24"/>
                  <w:szCs w:val="24"/>
                </w:rPr>
                <w:t>joel.darkwah@undp.org</w:t>
              </w:r>
            </w:hyperlink>
          </w:p>
        </w:tc>
        <w:tc>
          <w:tcPr>
            <w:tcW w:w="2160" w:type="dxa"/>
          </w:tcPr>
          <w:p w14:paraId="608F2BD4"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0247781163</w:t>
            </w:r>
          </w:p>
        </w:tc>
      </w:tr>
      <w:tr w:rsidR="00616788" w14:paraId="6E3B48CD" w14:textId="77777777" w:rsidTr="00B55DD7">
        <w:tc>
          <w:tcPr>
            <w:tcW w:w="630" w:type="dxa"/>
          </w:tcPr>
          <w:p w14:paraId="3565C50C"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44</w:t>
            </w:r>
          </w:p>
        </w:tc>
        <w:tc>
          <w:tcPr>
            <w:tcW w:w="3240" w:type="dxa"/>
          </w:tcPr>
          <w:p w14:paraId="1C4521C5"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Solomon </w:t>
            </w:r>
            <w:proofErr w:type="spellStart"/>
            <w:r>
              <w:rPr>
                <w:rFonts w:ascii="Times New Roman" w:hAnsi="Times New Roman" w:cs="Times New Roman"/>
                <w:sz w:val="24"/>
                <w:szCs w:val="24"/>
              </w:rPr>
              <w:t>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Ampofo</w:t>
            </w:r>
            <w:proofErr w:type="spellEnd"/>
          </w:p>
        </w:tc>
        <w:tc>
          <w:tcPr>
            <w:tcW w:w="3240" w:type="dxa"/>
          </w:tcPr>
          <w:p w14:paraId="232D5630"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FON</w:t>
            </w:r>
          </w:p>
        </w:tc>
        <w:tc>
          <w:tcPr>
            <w:tcW w:w="4500" w:type="dxa"/>
          </w:tcPr>
          <w:p w14:paraId="1D503E31" w14:textId="77777777" w:rsidR="00616788" w:rsidRDefault="008D02A5" w:rsidP="00B55DD7">
            <w:pPr>
              <w:rPr>
                <w:rFonts w:ascii="Times New Roman" w:hAnsi="Times New Roman" w:cs="Times New Roman"/>
                <w:sz w:val="24"/>
                <w:szCs w:val="24"/>
              </w:rPr>
            </w:pPr>
            <w:hyperlink r:id="rId55" w:history="1">
              <w:r w:rsidR="00616788" w:rsidRPr="00BF2EA8">
                <w:rPr>
                  <w:rStyle w:val="Hyperlink"/>
                  <w:rFonts w:ascii="Times New Roman" w:hAnsi="Times New Roman" w:cs="Times New Roman"/>
                  <w:sz w:val="24"/>
                  <w:szCs w:val="24"/>
                </w:rPr>
                <w:t>kingsolo44@yahoo.co.uk</w:t>
              </w:r>
            </w:hyperlink>
          </w:p>
        </w:tc>
        <w:tc>
          <w:tcPr>
            <w:tcW w:w="2160" w:type="dxa"/>
          </w:tcPr>
          <w:p w14:paraId="2A6E8D9B"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0244053911</w:t>
            </w:r>
          </w:p>
        </w:tc>
      </w:tr>
      <w:tr w:rsidR="00616788" w14:paraId="09EC81F7" w14:textId="77777777" w:rsidTr="00B55DD7">
        <w:tc>
          <w:tcPr>
            <w:tcW w:w="630" w:type="dxa"/>
          </w:tcPr>
          <w:p w14:paraId="7364C3FA"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45</w:t>
            </w:r>
          </w:p>
        </w:tc>
        <w:tc>
          <w:tcPr>
            <w:tcW w:w="3240" w:type="dxa"/>
          </w:tcPr>
          <w:p w14:paraId="7BBF300C"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Dr. K.</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Asante</w:t>
            </w:r>
          </w:p>
        </w:tc>
        <w:tc>
          <w:tcPr>
            <w:tcW w:w="3240" w:type="dxa"/>
          </w:tcPr>
          <w:p w14:paraId="70A341A7"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CSIR</w:t>
            </w:r>
          </w:p>
        </w:tc>
        <w:tc>
          <w:tcPr>
            <w:tcW w:w="4500" w:type="dxa"/>
          </w:tcPr>
          <w:p w14:paraId="421AA944" w14:textId="77777777" w:rsidR="00616788" w:rsidRDefault="008D02A5" w:rsidP="00B55DD7">
            <w:pPr>
              <w:rPr>
                <w:rFonts w:ascii="Times New Roman" w:hAnsi="Times New Roman" w:cs="Times New Roman"/>
                <w:sz w:val="24"/>
                <w:szCs w:val="24"/>
              </w:rPr>
            </w:pPr>
            <w:hyperlink r:id="rId56" w:history="1">
              <w:r w:rsidR="00616788" w:rsidRPr="002F11E3">
                <w:rPr>
                  <w:rStyle w:val="Hyperlink"/>
                  <w:rFonts w:ascii="Times New Roman" w:hAnsi="Times New Roman" w:cs="Times New Roman"/>
                  <w:sz w:val="24"/>
                  <w:szCs w:val="24"/>
                </w:rPr>
                <w:t>kaasante@chemist.com</w:t>
              </w:r>
            </w:hyperlink>
          </w:p>
        </w:tc>
        <w:tc>
          <w:tcPr>
            <w:tcW w:w="2160" w:type="dxa"/>
          </w:tcPr>
          <w:p w14:paraId="13DC6A73"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0208404949</w:t>
            </w:r>
          </w:p>
        </w:tc>
      </w:tr>
      <w:tr w:rsidR="00616788" w14:paraId="19C74A0B" w14:textId="77777777" w:rsidTr="00B55DD7">
        <w:tc>
          <w:tcPr>
            <w:tcW w:w="630" w:type="dxa"/>
          </w:tcPr>
          <w:p w14:paraId="51429F72"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46</w:t>
            </w:r>
          </w:p>
        </w:tc>
        <w:tc>
          <w:tcPr>
            <w:tcW w:w="3240" w:type="dxa"/>
          </w:tcPr>
          <w:p w14:paraId="03EBB388"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Francisca </w:t>
            </w:r>
            <w:proofErr w:type="spellStart"/>
            <w:r>
              <w:rPr>
                <w:rFonts w:ascii="Times New Roman" w:hAnsi="Times New Roman" w:cs="Times New Roman"/>
                <w:sz w:val="24"/>
                <w:szCs w:val="24"/>
              </w:rPr>
              <w:t>Atuluk</w:t>
            </w:r>
            <w:proofErr w:type="spellEnd"/>
          </w:p>
        </w:tc>
        <w:tc>
          <w:tcPr>
            <w:tcW w:w="3240" w:type="dxa"/>
          </w:tcPr>
          <w:p w14:paraId="04531717"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Min. of Gender</w:t>
            </w:r>
          </w:p>
        </w:tc>
        <w:tc>
          <w:tcPr>
            <w:tcW w:w="4500" w:type="dxa"/>
          </w:tcPr>
          <w:p w14:paraId="02A9870E" w14:textId="77777777" w:rsidR="00616788" w:rsidRDefault="008D02A5" w:rsidP="00B55DD7">
            <w:pPr>
              <w:rPr>
                <w:rFonts w:ascii="Times New Roman" w:hAnsi="Times New Roman" w:cs="Times New Roman"/>
                <w:sz w:val="24"/>
                <w:szCs w:val="24"/>
              </w:rPr>
            </w:pPr>
            <w:hyperlink r:id="rId57" w:history="1">
              <w:r w:rsidR="00616788" w:rsidRPr="00BF2EA8">
                <w:rPr>
                  <w:rStyle w:val="Hyperlink"/>
                  <w:rFonts w:ascii="Times New Roman" w:hAnsi="Times New Roman" w:cs="Times New Roman"/>
                  <w:sz w:val="24"/>
                  <w:szCs w:val="24"/>
                </w:rPr>
                <w:t>franca2215@gmail.com</w:t>
              </w:r>
            </w:hyperlink>
          </w:p>
        </w:tc>
        <w:tc>
          <w:tcPr>
            <w:tcW w:w="2160" w:type="dxa"/>
          </w:tcPr>
          <w:p w14:paraId="3CAED251"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0244457422</w:t>
            </w:r>
          </w:p>
        </w:tc>
      </w:tr>
      <w:tr w:rsidR="00616788" w14:paraId="6D263FE0" w14:textId="77777777" w:rsidTr="00B55DD7">
        <w:tc>
          <w:tcPr>
            <w:tcW w:w="630" w:type="dxa"/>
          </w:tcPr>
          <w:p w14:paraId="0D703F99"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47</w:t>
            </w:r>
          </w:p>
        </w:tc>
        <w:tc>
          <w:tcPr>
            <w:tcW w:w="3240" w:type="dxa"/>
          </w:tcPr>
          <w:p w14:paraId="26447B85" w14:textId="77777777" w:rsidR="00616788" w:rsidRDefault="00616788" w:rsidP="00B55DD7">
            <w:pPr>
              <w:rPr>
                <w:rFonts w:ascii="Times New Roman" w:hAnsi="Times New Roman" w:cs="Times New Roman"/>
                <w:sz w:val="24"/>
                <w:szCs w:val="24"/>
              </w:rPr>
            </w:pPr>
            <w:proofErr w:type="spellStart"/>
            <w:r>
              <w:rPr>
                <w:rFonts w:ascii="Times New Roman" w:hAnsi="Times New Roman" w:cs="Times New Roman"/>
                <w:sz w:val="24"/>
                <w:szCs w:val="24"/>
              </w:rPr>
              <w:t>Yussif</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Iddisah</w:t>
            </w:r>
            <w:proofErr w:type="spellEnd"/>
          </w:p>
        </w:tc>
        <w:tc>
          <w:tcPr>
            <w:tcW w:w="3240" w:type="dxa"/>
          </w:tcPr>
          <w:p w14:paraId="2C4353DE"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EPA</w:t>
            </w:r>
          </w:p>
        </w:tc>
        <w:tc>
          <w:tcPr>
            <w:tcW w:w="4500" w:type="dxa"/>
          </w:tcPr>
          <w:p w14:paraId="2DF5281E" w14:textId="77777777" w:rsidR="00616788" w:rsidRDefault="008D02A5" w:rsidP="00B55DD7">
            <w:pPr>
              <w:rPr>
                <w:rFonts w:ascii="Times New Roman" w:hAnsi="Times New Roman" w:cs="Times New Roman"/>
                <w:sz w:val="24"/>
                <w:szCs w:val="24"/>
              </w:rPr>
            </w:pPr>
            <w:hyperlink r:id="rId58" w:history="1">
              <w:r w:rsidR="00616788" w:rsidRPr="002F11E3">
                <w:rPr>
                  <w:rStyle w:val="Hyperlink"/>
                  <w:rFonts w:ascii="Times New Roman" w:hAnsi="Times New Roman" w:cs="Times New Roman"/>
                  <w:sz w:val="24"/>
                  <w:szCs w:val="24"/>
                </w:rPr>
                <w:t>yussifiddisah@epa.gov.gh</w:t>
              </w:r>
            </w:hyperlink>
          </w:p>
        </w:tc>
        <w:tc>
          <w:tcPr>
            <w:tcW w:w="2160" w:type="dxa"/>
          </w:tcPr>
          <w:p w14:paraId="3110D0C7"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0244201845</w:t>
            </w:r>
          </w:p>
        </w:tc>
      </w:tr>
      <w:tr w:rsidR="00616788" w14:paraId="486E5F7E" w14:textId="77777777" w:rsidTr="00B55DD7">
        <w:tc>
          <w:tcPr>
            <w:tcW w:w="630" w:type="dxa"/>
          </w:tcPr>
          <w:p w14:paraId="6F6D6F8E"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lastRenderedPageBreak/>
              <w:t>48</w:t>
            </w:r>
          </w:p>
        </w:tc>
        <w:tc>
          <w:tcPr>
            <w:tcW w:w="3240" w:type="dxa"/>
          </w:tcPr>
          <w:p w14:paraId="545D8C1A"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Theresa </w:t>
            </w:r>
            <w:proofErr w:type="spellStart"/>
            <w:r>
              <w:rPr>
                <w:rFonts w:ascii="Times New Roman" w:hAnsi="Times New Roman" w:cs="Times New Roman"/>
                <w:sz w:val="24"/>
                <w:szCs w:val="24"/>
              </w:rPr>
              <w:t>Konney</w:t>
            </w:r>
            <w:proofErr w:type="spellEnd"/>
          </w:p>
        </w:tc>
        <w:tc>
          <w:tcPr>
            <w:tcW w:w="3240" w:type="dxa"/>
          </w:tcPr>
          <w:p w14:paraId="23D4A27B"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MOF</w:t>
            </w:r>
          </w:p>
        </w:tc>
        <w:tc>
          <w:tcPr>
            <w:tcW w:w="4500" w:type="dxa"/>
          </w:tcPr>
          <w:p w14:paraId="2F6A04C7" w14:textId="77777777" w:rsidR="00616788" w:rsidRDefault="008D02A5" w:rsidP="00B55DD7">
            <w:pPr>
              <w:rPr>
                <w:rFonts w:ascii="Times New Roman" w:hAnsi="Times New Roman" w:cs="Times New Roman"/>
                <w:sz w:val="24"/>
                <w:szCs w:val="24"/>
              </w:rPr>
            </w:pPr>
            <w:hyperlink r:id="rId59" w:history="1">
              <w:r w:rsidR="00616788" w:rsidRPr="002F11E3">
                <w:rPr>
                  <w:rStyle w:val="Hyperlink"/>
                  <w:rFonts w:ascii="Times New Roman" w:hAnsi="Times New Roman" w:cs="Times New Roman"/>
                  <w:sz w:val="24"/>
                  <w:szCs w:val="24"/>
                </w:rPr>
                <w:t>tkonney@mofap.gov.gh</w:t>
              </w:r>
            </w:hyperlink>
          </w:p>
        </w:tc>
        <w:tc>
          <w:tcPr>
            <w:tcW w:w="2160" w:type="dxa"/>
          </w:tcPr>
          <w:p w14:paraId="114613B2"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0248666847</w:t>
            </w:r>
          </w:p>
        </w:tc>
      </w:tr>
      <w:tr w:rsidR="00616788" w14:paraId="3F712CF6" w14:textId="77777777" w:rsidTr="00B55DD7">
        <w:tc>
          <w:tcPr>
            <w:tcW w:w="630" w:type="dxa"/>
          </w:tcPr>
          <w:p w14:paraId="4D5237B8"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49</w:t>
            </w:r>
          </w:p>
        </w:tc>
        <w:tc>
          <w:tcPr>
            <w:tcW w:w="3240" w:type="dxa"/>
          </w:tcPr>
          <w:p w14:paraId="66306A9A"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Eugene N. </w:t>
            </w:r>
            <w:proofErr w:type="spellStart"/>
            <w:r>
              <w:rPr>
                <w:rFonts w:ascii="Times New Roman" w:hAnsi="Times New Roman" w:cs="Times New Roman"/>
                <w:sz w:val="24"/>
                <w:szCs w:val="24"/>
              </w:rPr>
              <w:t>Korletey</w:t>
            </w:r>
            <w:proofErr w:type="spellEnd"/>
          </w:p>
        </w:tc>
        <w:tc>
          <w:tcPr>
            <w:tcW w:w="3240" w:type="dxa"/>
          </w:tcPr>
          <w:p w14:paraId="6A769133"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Labour </w:t>
            </w:r>
            <w:proofErr w:type="spellStart"/>
            <w:r>
              <w:rPr>
                <w:rFonts w:ascii="Times New Roman" w:hAnsi="Times New Roman" w:cs="Times New Roman"/>
                <w:sz w:val="24"/>
                <w:szCs w:val="24"/>
              </w:rPr>
              <w:t>Dept</w:t>
            </w:r>
            <w:proofErr w:type="spellEnd"/>
          </w:p>
        </w:tc>
        <w:tc>
          <w:tcPr>
            <w:tcW w:w="4500" w:type="dxa"/>
          </w:tcPr>
          <w:p w14:paraId="61AD4A03" w14:textId="77777777" w:rsidR="00616788" w:rsidRDefault="008D02A5" w:rsidP="00B55DD7">
            <w:pPr>
              <w:rPr>
                <w:rFonts w:ascii="Times New Roman" w:hAnsi="Times New Roman" w:cs="Times New Roman"/>
                <w:sz w:val="24"/>
                <w:szCs w:val="24"/>
              </w:rPr>
            </w:pPr>
            <w:hyperlink r:id="rId60" w:history="1">
              <w:r w:rsidR="00616788" w:rsidRPr="00BF2EA8">
                <w:rPr>
                  <w:rStyle w:val="Hyperlink"/>
                  <w:rFonts w:ascii="Times New Roman" w:hAnsi="Times New Roman" w:cs="Times New Roman"/>
                  <w:sz w:val="24"/>
                  <w:szCs w:val="24"/>
                </w:rPr>
                <w:t>korlenarh2006@yahoo.com</w:t>
              </w:r>
            </w:hyperlink>
          </w:p>
        </w:tc>
        <w:tc>
          <w:tcPr>
            <w:tcW w:w="2160" w:type="dxa"/>
          </w:tcPr>
          <w:p w14:paraId="4FFD31ED"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0207811446</w:t>
            </w:r>
          </w:p>
        </w:tc>
      </w:tr>
      <w:tr w:rsidR="00616788" w14:paraId="5AA93DAB" w14:textId="77777777" w:rsidTr="00B55DD7">
        <w:tc>
          <w:tcPr>
            <w:tcW w:w="630" w:type="dxa"/>
          </w:tcPr>
          <w:p w14:paraId="73D6A75D"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50</w:t>
            </w:r>
          </w:p>
        </w:tc>
        <w:tc>
          <w:tcPr>
            <w:tcW w:w="3240" w:type="dxa"/>
          </w:tcPr>
          <w:p w14:paraId="0CDF9E5D"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Rebecca </w:t>
            </w:r>
            <w:proofErr w:type="spellStart"/>
            <w:r>
              <w:rPr>
                <w:rFonts w:ascii="Times New Roman" w:hAnsi="Times New Roman" w:cs="Times New Roman"/>
                <w:sz w:val="24"/>
                <w:szCs w:val="24"/>
              </w:rPr>
              <w:t>Bortey</w:t>
            </w:r>
            <w:proofErr w:type="spellEnd"/>
          </w:p>
        </w:tc>
        <w:tc>
          <w:tcPr>
            <w:tcW w:w="3240" w:type="dxa"/>
          </w:tcPr>
          <w:p w14:paraId="79CB07C2"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Min. of Trade &amp; Industry</w:t>
            </w:r>
          </w:p>
        </w:tc>
        <w:tc>
          <w:tcPr>
            <w:tcW w:w="4500" w:type="dxa"/>
          </w:tcPr>
          <w:p w14:paraId="7CF5A398" w14:textId="77777777" w:rsidR="00616788" w:rsidRDefault="008D02A5" w:rsidP="00B55DD7">
            <w:pPr>
              <w:rPr>
                <w:rFonts w:ascii="Times New Roman" w:hAnsi="Times New Roman" w:cs="Times New Roman"/>
                <w:sz w:val="24"/>
                <w:szCs w:val="24"/>
              </w:rPr>
            </w:pPr>
            <w:hyperlink r:id="rId61" w:history="1">
              <w:r w:rsidR="00616788" w:rsidRPr="002F11E3">
                <w:rPr>
                  <w:rStyle w:val="Hyperlink"/>
                  <w:rFonts w:ascii="Times New Roman" w:hAnsi="Times New Roman" w:cs="Times New Roman"/>
                  <w:sz w:val="24"/>
                  <w:szCs w:val="24"/>
                </w:rPr>
                <w:t>borleybec@yahoo.com</w:t>
              </w:r>
            </w:hyperlink>
          </w:p>
        </w:tc>
        <w:tc>
          <w:tcPr>
            <w:tcW w:w="2160" w:type="dxa"/>
          </w:tcPr>
          <w:p w14:paraId="769203D0"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0243568963</w:t>
            </w:r>
          </w:p>
        </w:tc>
      </w:tr>
      <w:tr w:rsidR="00616788" w14:paraId="035105CB" w14:textId="77777777" w:rsidTr="00B55DD7">
        <w:tc>
          <w:tcPr>
            <w:tcW w:w="630" w:type="dxa"/>
          </w:tcPr>
          <w:p w14:paraId="29AFB3BF"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51</w:t>
            </w:r>
          </w:p>
        </w:tc>
        <w:tc>
          <w:tcPr>
            <w:tcW w:w="3240" w:type="dxa"/>
          </w:tcPr>
          <w:p w14:paraId="548F6C12"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Karen Bel</w:t>
            </w:r>
          </w:p>
        </w:tc>
        <w:tc>
          <w:tcPr>
            <w:tcW w:w="3240" w:type="dxa"/>
          </w:tcPr>
          <w:p w14:paraId="1D31C589"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US Embassy</w:t>
            </w:r>
          </w:p>
        </w:tc>
        <w:tc>
          <w:tcPr>
            <w:tcW w:w="4500" w:type="dxa"/>
          </w:tcPr>
          <w:p w14:paraId="1973C7D4" w14:textId="77777777" w:rsidR="00616788" w:rsidRDefault="008D02A5" w:rsidP="00B55DD7">
            <w:pPr>
              <w:rPr>
                <w:rFonts w:ascii="Times New Roman" w:hAnsi="Times New Roman" w:cs="Times New Roman"/>
                <w:sz w:val="24"/>
                <w:szCs w:val="24"/>
              </w:rPr>
            </w:pPr>
            <w:hyperlink r:id="rId62" w:history="1">
              <w:r w:rsidR="00616788" w:rsidRPr="002F11E3">
                <w:rPr>
                  <w:rStyle w:val="Hyperlink"/>
                  <w:rFonts w:ascii="Times New Roman" w:hAnsi="Times New Roman" w:cs="Times New Roman"/>
                  <w:sz w:val="24"/>
                  <w:szCs w:val="24"/>
                </w:rPr>
                <w:t>belkr@state.gov</w:t>
              </w:r>
            </w:hyperlink>
          </w:p>
        </w:tc>
        <w:tc>
          <w:tcPr>
            <w:tcW w:w="2160" w:type="dxa"/>
          </w:tcPr>
          <w:p w14:paraId="09C5C631"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0302741417</w:t>
            </w:r>
          </w:p>
        </w:tc>
      </w:tr>
      <w:tr w:rsidR="00616788" w14:paraId="1E35983A" w14:textId="77777777" w:rsidTr="00B55DD7">
        <w:tc>
          <w:tcPr>
            <w:tcW w:w="630" w:type="dxa"/>
          </w:tcPr>
          <w:p w14:paraId="5657F4DE"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52</w:t>
            </w:r>
          </w:p>
        </w:tc>
        <w:tc>
          <w:tcPr>
            <w:tcW w:w="3240" w:type="dxa"/>
          </w:tcPr>
          <w:p w14:paraId="0759C45E"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Isaiah </w:t>
            </w:r>
            <w:proofErr w:type="spellStart"/>
            <w:r>
              <w:rPr>
                <w:rFonts w:ascii="Times New Roman" w:hAnsi="Times New Roman" w:cs="Times New Roman"/>
                <w:sz w:val="24"/>
                <w:szCs w:val="24"/>
              </w:rPr>
              <w:t>Tuotienne</w:t>
            </w:r>
            <w:proofErr w:type="spellEnd"/>
          </w:p>
        </w:tc>
        <w:tc>
          <w:tcPr>
            <w:tcW w:w="3240" w:type="dxa"/>
          </w:tcPr>
          <w:p w14:paraId="19CEFADB"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US Embassy</w:t>
            </w:r>
          </w:p>
        </w:tc>
        <w:tc>
          <w:tcPr>
            <w:tcW w:w="4500" w:type="dxa"/>
          </w:tcPr>
          <w:p w14:paraId="347A5995" w14:textId="77777777" w:rsidR="00616788" w:rsidRDefault="008D02A5" w:rsidP="00B55DD7">
            <w:pPr>
              <w:rPr>
                <w:rFonts w:ascii="Times New Roman" w:hAnsi="Times New Roman" w:cs="Times New Roman"/>
                <w:sz w:val="24"/>
                <w:szCs w:val="24"/>
              </w:rPr>
            </w:pPr>
            <w:hyperlink r:id="rId63" w:history="1">
              <w:r w:rsidR="00616788" w:rsidRPr="002F11E3">
                <w:rPr>
                  <w:rStyle w:val="Hyperlink"/>
                  <w:rFonts w:ascii="Times New Roman" w:hAnsi="Times New Roman" w:cs="Times New Roman"/>
                  <w:sz w:val="24"/>
                  <w:szCs w:val="24"/>
                </w:rPr>
                <w:t>tuolienvoi@state.gov</w:t>
              </w:r>
            </w:hyperlink>
          </w:p>
        </w:tc>
        <w:tc>
          <w:tcPr>
            <w:tcW w:w="2160" w:type="dxa"/>
          </w:tcPr>
          <w:p w14:paraId="54CB818B"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0302664839</w:t>
            </w:r>
          </w:p>
        </w:tc>
      </w:tr>
      <w:tr w:rsidR="00616788" w14:paraId="3DE29E5C" w14:textId="77777777" w:rsidTr="00B55DD7">
        <w:tc>
          <w:tcPr>
            <w:tcW w:w="630" w:type="dxa"/>
          </w:tcPr>
          <w:p w14:paraId="091D9DAC"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53</w:t>
            </w:r>
          </w:p>
        </w:tc>
        <w:tc>
          <w:tcPr>
            <w:tcW w:w="3240" w:type="dxa"/>
          </w:tcPr>
          <w:p w14:paraId="50369697"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Felisa Owusu-Darko</w:t>
            </w:r>
          </w:p>
        </w:tc>
        <w:tc>
          <w:tcPr>
            <w:tcW w:w="3240" w:type="dxa"/>
          </w:tcPr>
          <w:p w14:paraId="593C0728"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EPA</w:t>
            </w:r>
          </w:p>
        </w:tc>
        <w:tc>
          <w:tcPr>
            <w:tcW w:w="4500" w:type="dxa"/>
          </w:tcPr>
          <w:p w14:paraId="6EEB5D60" w14:textId="77777777" w:rsidR="00616788" w:rsidRDefault="008D02A5" w:rsidP="00B55DD7">
            <w:pPr>
              <w:rPr>
                <w:rFonts w:ascii="Times New Roman" w:hAnsi="Times New Roman" w:cs="Times New Roman"/>
                <w:sz w:val="24"/>
                <w:szCs w:val="24"/>
              </w:rPr>
            </w:pPr>
            <w:hyperlink r:id="rId64" w:history="1">
              <w:r w:rsidR="00616788" w:rsidRPr="00BF2EA8">
                <w:rPr>
                  <w:rStyle w:val="Hyperlink"/>
                  <w:rFonts w:ascii="Times New Roman" w:hAnsi="Times New Roman" w:cs="Times New Roman"/>
                  <w:sz w:val="24"/>
                  <w:szCs w:val="24"/>
                </w:rPr>
                <w:t>felisa.owusu-darko@epa.gov.gh</w:t>
              </w:r>
            </w:hyperlink>
          </w:p>
        </w:tc>
        <w:tc>
          <w:tcPr>
            <w:tcW w:w="2160" w:type="dxa"/>
          </w:tcPr>
          <w:p w14:paraId="566A0F87"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0501301425</w:t>
            </w:r>
          </w:p>
        </w:tc>
      </w:tr>
      <w:tr w:rsidR="00616788" w14:paraId="3217FB86" w14:textId="77777777" w:rsidTr="00B55DD7">
        <w:tc>
          <w:tcPr>
            <w:tcW w:w="630" w:type="dxa"/>
          </w:tcPr>
          <w:p w14:paraId="39E213FA"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54</w:t>
            </w:r>
          </w:p>
        </w:tc>
        <w:tc>
          <w:tcPr>
            <w:tcW w:w="3240" w:type="dxa"/>
          </w:tcPr>
          <w:p w14:paraId="31252E85" w14:textId="77777777" w:rsidR="00616788" w:rsidRDefault="00616788" w:rsidP="00B55DD7">
            <w:pPr>
              <w:rPr>
                <w:rFonts w:ascii="Times New Roman" w:hAnsi="Times New Roman" w:cs="Times New Roman"/>
                <w:sz w:val="24"/>
                <w:szCs w:val="24"/>
              </w:rPr>
            </w:pPr>
            <w:proofErr w:type="spellStart"/>
            <w:r>
              <w:rPr>
                <w:rFonts w:ascii="Times New Roman" w:hAnsi="Times New Roman" w:cs="Times New Roman"/>
                <w:sz w:val="24"/>
                <w:szCs w:val="24"/>
              </w:rPr>
              <w:t>Kafui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Boni</w:t>
            </w:r>
            <w:proofErr w:type="spellEnd"/>
          </w:p>
        </w:tc>
        <w:tc>
          <w:tcPr>
            <w:tcW w:w="3240" w:type="dxa"/>
          </w:tcPr>
          <w:p w14:paraId="7A766FD7"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EPA</w:t>
            </w:r>
          </w:p>
        </w:tc>
        <w:tc>
          <w:tcPr>
            <w:tcW w:w="4500" w:type="dxa"/>
          </w:tcPr>
          <w:p w14:paraId="2CAD8EE8" w14:textId="77777777" w:rsidR="00616788" w:rsidRDefault="008D02A5" w:rsidP="00B55DD7">
            <w:pPr>
              <w:rPr>
                <w:rFonts w:ascii="Times New Roman" w:hAnsi="Times New Roman" w:cs="Times New Roman"/>
                <w:sz w:val="24"/>
                <w:szCs w:val="24"/>
              </w:rPr>
            </w:pPr>
            <w:hyperlink r:id="rId65" w:history="1">
              <w:r w:rsidR="00616788" w:rsidRPr="00BF2EA8">
                <w:rPr>
                  <w:rStyle w:val="Hyperlink"/>
                  <w:rFonts w:ascii="Times New Roman" w:hAnsi="Times New Roman" w:cs="Times New Roman"/>
                  <w:sz w:val="24"/>
                  <w:szCs w:val="24"/>
                </w:rPr>
                <w:t>kafui.kumuzu@epa.gov.gh</w:t>
              </w:r>
            </w:hyperlink>
          </w:p>
        </w:tc>
        <w:tc>
          <w:tcPr>
            <w:tcW w:w="2160" w:type="dxa"/>
          </w:tcPr>
          <w:p w14:paraId="1950213E"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0501301439</w:t>
            </w:r>
          </w:p>
        </w:tc>
      </w:tr>
      <w:tr w:rsidR="00616788" w14:paraId="50ABCC53" w14:textId="77777777" w:rsidTr="00B55DD7">
        <w:tc>
          <w:tcPr>
            <w:tcW w:w="630" w:type="dxa"/>
          </w:tcPr>
          <w:p w14:paraId="5D191FC4"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55</w:t>
            </w:r>
          </w:p>
        </w:tc>
        <w:tc>
          <w:tcPr>
            <w:tcW w:w="3240" w:type="dxa"/>
          </w:tcPr>
          <w:p w14:paraId="27E4851C"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Justine S. </w:t>
            </w:r>
            <w:proofErr w:type="spellStart"/>
            <w:r>
              <w:rPr>
                <w:rFonts w:ascii="Times New Roman" w:hAnsi="Times New Roman" w:cs="Times New Roman"/>
                <w:sz w:val="24"/>
                <w:szCs w:val="24"/>
              </w:rPr>
              <w:t>Seyrie</w:t>
            </w:r>
            <w:proofErr w:type="spellEnd"/>
            <w:r>
              <w:rPr>
                <w:rFonts w:ascii="Times New Roman" w:hAnsi="Times New Roman" w:cs="Times New Roman"/>
                <w:sz w:val="24"/>
                <w:szCs w:val="24"/>
              </w:rPr>
              <w:t xml:space="preserve"> </w:t>
            </w:r>
          </w:p>
        </w:tc>
        <w:tc>
          <w:tcPr>
            <w:tcW w:w="3240" w:type="dxa"/>
          </w:tcPr>
          <w:p w14:paraId="04D35406"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EPA</w:t>
            </w:r>
          </w:p>
        </w:tc>
        <w:tc>
          <w:tcPr>
            <w:tcW w:w="4500" w:type="dxa"/>
          </w:tcPr>
          <w:p w14:paraId="3A4B1D48" w14:textId="77777777" w:rsidR="00616788" w:rsidRDefault="008D02A5" w:rsidP="00B55DD7">
            <w:pPr>
              <w:rPr>
                <w:rFonts w:ascii="Times New Roman" w:hAnsi="Times New Roman" w:cs="Times New Roman"/>
                <w:sz w:val="24"/>
                <w:szCs w:val="24"/>
              </w:rPr>
            </w:pPr>
            <w:hyperlink r:id="rId66" w:history="1">
              <w:r w:rsidR="00616788" w:rsidRPr="00BF2EA8">
                <w:rPr>
                  <w:rStyle w:val="Hyperlink"/>
                  <w:rFonts w:ascii="Times New Roman" w:hAnsi="Times New Roman" w:cs="Times New Roman"/>
                  <w:sz w:val="24"/>
                  <w:szCs w:val="24"/>
                </w:rPr>
                <w:t>justine.seyrie@epa.gov.gh</w:t>
              </w:r>
            </w:hyperlink>
          </w:p>
        </w:tc>
        <w:tc>
          <w:tcPr>
            <w:tcW w:w="2160" w:type="dxa"/>
          </w:tcPr>
          <w:p w14:paraId="6EAF2859"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0501301522</w:t>
            </w:r>
          </w:p>
        </w:tc>
      </w:tr>
      <w:tr w:rsidR="00616788" w14:paraId="25E5AE18" w14:textId="77777777" w:rsidTr="00B55DD7">
        <w:tc>
          <w:tcPr>
            <w:tcW w:w="630" w:type="dxa"/>
          </w:tcPr>
          <w:p w14:paraId="69CA7EDE"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56</w:t>
            </w:r>
          </w:p>
        </w:tc>
        <w:tc>
          <w:tcPr>
            <w:tcW w:w="3240" w:type="dxa"/>
          </w:tcPr>
          <w:p w14:paraId="1871E803"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Michael Sandow Ali</w:t>
            </w:r>
          </w:p>
        </w:tc>
        <w:tc>
          <w:tcPr>
            <w:tcW w:w="3240" w:type="dxa"/>
          </w:tcPr>
          <w:p w14:paraId="64DE7B00"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EPA</w:t>
            </w:r>
          </w:p>
        </w:tc>
        <w:tc>
          <w:tcPr>
            <w:tcW w:w="4500" w:type="dxa"/>
          </w:tcPr>
          <w:p w14:paraId="4621ACE1" w14:textId="77777777" w:rsidR="00616788" w:rsidRDefault="008D02A5" w:rsidP="00B55DD7">
            <w:pPr>
              <w:rPr>
                <w:rFonts w:ascii="Times New Roman" w:hAnsi="Times New Roman" w:cs="Times New Roman"/>
                <w:sz w:val="24"/>
                <w:szCs w:val="24"/>
              </w:rPr>
            </w:pPr>
            <w:hyperlink r:id="rId67" w:history="1">
              <w:r w:rsidR="00616788" w:rsidRPr="00BF2EA8">
                <w:rPr>
                  <w:rStyle w:val="Hyperlink"/>
                  <w:rFonts w:ascii="Times New Roman" w:hAnsi="Times New Roman" w:cs="Times New Roman"/>
                  <w:sz w:val="24"/>
                  <w:szCs w:val="24"/>
                </w:rPr>
                <w:t>michael.ali@epa.gov.gh</w:t>
              </w:r>
            </w:hyperlink>
          </w:p>
        </w:tc>
        <w:tc>
          <w:tcPr>
            <w:tcW w:w="2160" w:type="dxa"/>
          </w:tcPr>
          <w:p w14:paraId="14F21393" w14:textId="77777777" w:rsidR="00616788" w:rsidRDefault="00616788" w:rsidP="00B55DD7">
            <w:pPr>
              <w:rPr>
                <w:rFonts w:ascii="Times New Roman" w:hAnsi="Times New Roman" w:cs="Times New Roman"/>
                <w:sz w:val="24"/>
                <w:szCs w:val="24"/>
              </w:rPr>
            </w:pPr>
            <w:r>
              <w:rPr>
                <w:rFonts w:ascii="Times New Roman" w:hAnsi="Times New Roman" w:cs="Times New Roman"/>
                <w:sz w:val="24"/>
                <w:szCs w:val="24"/>
              </w:rPr>
              <w:t>0501301523</w:t>
            </w:r>
          </w:p>
        </w:tc>
      </w:tr>
      <w:tr w:rsidR="00616788" w:rsidRPr="00F419F7" w14:paraId="3A541CD5" w14:textId="77777777" w:rsidTr="00B55DD7">
        <w:tc>
          <w:tcPr>
            <w:tcW w:w="630" w:type="dxa"/>
          </w:tcPr>
          <w:p w14:paraId="77549154" w14:textId="77777777" w:rsidR="00616788" w:rsidRPr="00F419F7" w:rsidRDefault="00616788" w:rsidP="00B55DD7">
            <w:pPr>
              <w:rPr>
                <w:rFonts w:ascii="Times New Roman" w:hAnsi="Times New Roman" w:cs="Times New Roman"/>
                <w:sz w:val="24"/>
                <w:szCs w:val="24"/>
              </w:rPr>
            </w:pPr>
            <w:r w:rsidRPr="00F419F7">
              <w:rPr>
                <w:rFonts w:ascii="Times New Roman" w:hAnsi="Times New Roman" w:cs="Times New Roman"/>
                <w:sz w:val="24"/>
                <w:szCs w:val="24"/>
              </w:rPr>
              <w:t>57</w:t>
            </w:r>
          </w:p>
        </w:tc>
        <w:tc>
          <w:tcPr>
            <w:tcW w:w="3240" w:type="dxa"/>
          </w:tcPr>
          <w:p w14:paraId="02582FB7" w14:textId="77777777" w:rsidR="00616788" w:rsidRPr="00F419F7" w:rsidRDefault="00616788" w:rsidP="00B55DD7">
            <w:pPr>
              <w:rPr>
                <w:rFonts w:ascii="Times New Roman" w:hAnsi="Times New Roman" w:cs="Times New Roman"/>
                <w:sz w:val="24"/>
                <w:szCs w:val="24"/>
              </w:rPr>
            </w:pPr>
            <w:r w:rsidRPr="00F419F7">
              <w:rPr>
                <w:rFonts w:ascii="Times New Roman" w:hAnsi="Times New Roman" w:cs="Times New Roman"/>
                <w:sz w:val="24"/>
                <w:szCs w:val="24"/>
              </w:rPr>
              <w:t>Irene Parker-Allotey</w:t>
            </w:r>
          </w:p>
        </w:tc>
        <w:tc>
          <w:tcPr>
            <w:tcW w:w="3240" w:type="dxa"/>
          </w:tcPr>
          <w:p w14:paraId="0C2B3E0D" w14:textId="77777777" w:rsidR="00616788" w:rsidRPr="00F419F7" w:rsidRDefault="00616788" w:rsidP="00B55DD7">
            <w:pPr>
              <w:rPr>
                <w:rFonts w:ascii="Times New Roman" w:hAnsi="Times New Roman" w:cs="Times New Roman"/>
                <w:sz w:val="24"/>
                <w:szCs w:val="24"/>
              </w:rPr>
            </w:pPr>
            <w:r w:rsidRPr="00F419F7">
              <w:rPr>
                <w:rFonts w:ascii="Times New Roman" w:hAnsi="Times New Roman" w:cs="Times New Roman"/>
                <w:sz w:val="24"/>
                <w:szCs w:val="24"/>
              </w:rPr>
              <w:t>EPA</w:t>
            </w:r>
          </w:p>
        </w:tc>
        <w:tc>
          <w:tcPr>
            <w:tcW w:w="4500" w:type="dxa"/>
          </w:tcPr>
          <w:p w14:paraId="71F81F89" w14:textId="77777777" w:rsidR="00616788" w:rsidRPr="00F419F7" w:rsidRDefault="00616788" w:rsidP="00B55DD7">
            <w:pPr>
              <w:rPr>
                <w:rFonts w:ascii="Times New Roman" w:hAnsi="Times New Roman" w:cs="Times New Roman"/>
                <w:sz w:val="24"/>
                <w:szCs w:val="24"/>
              </w:rPr>
            </w:pPr>
            <w:r w:rsidRPr="00F419F7">
              <w:rPr>
                <w:rFonts w:ascii="Times New Roman" w:hAnsi="Times New Roman" w:cs="Times New Roman"/>
                <w:sz w:val="24"/>
                <w:szCs w:val="24"/>
              </w:rPr>
              <w:t>irene.parker-allotey@epa.gov.gh</w:t>
            </w:r>
          </w:p>
        </w:tc>
        <w:tc>
          <w:tcPr>
            <w:tcW w:w="2160" w:type="dxa"/>
          </w:tcPr>
          <w:p w14:paraId="56DEBF0C" w14:textId="77777777" w:rsidR="00616788" w:rsidRPr="00F419F7" w:rsidRDefault="00616788" w:rsidP="00B55DD7">
            <w:pPr>
              <w:rPr>
                <w:rFonts w:ascii="Times New Roman" w:hAnsi="Times New Roman" w:cs="Times New Roman"/>
                <w:sz w:val="24"/>
                <w:szCs w:val="24"/>
              </w:rPr>
            </w:pPr>
            <w:r w:rsidRPr="00F419F7">
              <w:rPr>
                <w:rFonts w:ascii="Times New Roman" w:hAnsi="Times New Roman" w:cs="Times New Roman"/>
                <w:sz w:val="24"/>
                <w:szCs w:val="24"/>
              </w:rPr>
              <w:t>0501301440</w:t>
            </w:r>
          </w:p>
        </w:tc>
      </w:tr>
      <w:tr w:rsidR="00616788" w:rsidRPr="00F419F7" w14:paraId="083FE691" w14:textId="77777777" w:rsidTr="00B55DD7">
        <w:tc>
          <w:tcPr>
            <w:tcW w:w="630" w:type="dxa"/>
          </w:tcPr>
          <w:p w14:paraId="47E2D951" w14:textId="77777777" w:rsidR="00616788" w:rsidRPr="00F419F7" w:rsidRDefault="00616788" w:rsidP="00B55DD7">
            <w:pPr>
              <w:rPr>
                <w:rFonts w:ascii="Times New Roman" w:hAnsi="Times New Roman" w:cs="Times New Roman"/>
                <w:sz w:val="24"/>
                <w:szCs w:val="24"/>
              </w:rPr>
            </w:pPr>
            <w:r w:rsidRPr="00F419F7">
              <w:rPr>
                <w:rFonts w:ascii="Times New Roman" w:hAnsi="Times New Roman" w:cs="Times New Roman"/>
                <w:sz w:val="24"/>
                <w:szCs w:val="24"/>
              </w:rPr>
              <w:t>58</w:t>
            </w:r>
          </w:p>
        </w:tc>
        <w:tc>
          <w:tcPr>
            <w:tcW w:w="3240" w:type="dxa"/>
          </w:tcPr>
          <w:p w14:paraId="64B7CC45" w14:textId="77777777" w:rsidR="00616788" w:rsidRPr="00F419F7" w:rsidRDefault="00616788" w:rsidP="00B55DD7">
            <w:pPr>
              <w:rPr>
                <w:rFonts w:ascii="Times New Roman" w:hAnsi="Times New Roman" w:cs="Times New Roman"/>
                <w:sz w:val="24"/>
                <w:szCs w:val="24"/>
              </w:rPr>
            </w:pPr>
            <w:r w:rsidRPr="00F419F7">
              <w:rPr>
                <w:rFonts w:ascii="Times New Roman" w:hAnsi="Times New Roman" w:cs="Times New Roman"/>
                <w:sz w:val="24"/>
                <w:szCs w:val="24"/>
              </w:rPr>
              <w:t xml:space="preserve">Faisal </w:t>
            </w:r>
            <w:proofErr w:type="spellStart"/>
            <w:r w:rsidRPr="00F419F7">
              <w:rPr>
                <w:rFonts w:ascii="Times New Roman" w:hAnsi="Times New Roman" w:cs="Times New Roman"/>
                <w:sz w:val="24"/>
                <w:szCs w:val="24"/>
              </w:rPr>
              <w:t>Seidu</w:t>
            </w:r>
            <w:proofErr w:type="spellEnd"/>
          </w:p>
        </w:tc>
        <w:tc>
          <w:tcPr>
            <w:tcW w:w="3240" w:type="dxa"/>
          </w:tcPr>
          <w:p w14:paraId="7A2456B8" w14:textId="77777777" w:rsidR="00616788" w:rsidRPr="00F419F7" w:rsidRDefault="00616788" w:rsidP="00B55DD7">
            <w:pPr>
              <w:rPr>
                <w:rFonts w:ascii="Times New Roman" w:hAnsi="Times New Roman" w:cs="Times New Roman"/>
                <w:sz w:val="24"/>
                <w:szCs w:val="24"/>
              </w:rPr>
            </w:pPr>
            <w:r w:rsidRPr="00F419F7">
              <w:rPr>
                <w:rFonts w:ascii="Times New Roman" w:hAnsi="Times New Roman" w:cs="Times New Roman"/>
                <w:sz w:val="24"/>
                <w:szCs w:val="24"/>
              </w:rPr>
              <w:t>EPA</w:t>
            </w:r>
          </w:p>
        </w:tc>
        <w:tc>
          <w:tcPr>
            <w:tcW w:w="4500" w:type="dxa"/>
          </w:tcPr>
          <w:p w14:paraId="5F1FC103" w14:textId="77777777" w:rsidR="00616788" w:rsidRPr="00F419F7" w:rsidRDefault="00616788" w:rsidP="00B55DD7">
            <w:pPr>
              <w:rPr>
                <w:rFonts w:ascii="Times New Roman" w:hAnsi="Times New Roman" w:cs="Times New Roman"/>
                <w:sz w:val="24"/>
                <w:szCs w:val="24"/>
              </w:rPr>
            </w:pPr>
            <w:r w:rsidRPr="00F419F7">
              <w:rPr>
                <w:rFonts w:ascii="Times New Roman" w:hAnsi="Times New Roman" w:cs="Times New Roman"/>
                <w:sz w:val="24"/>
                <w:szCs w:val="24"/>
              </w:rPr>
              <w:t>faisalseidu@yahoo.cm</w:t>
            </w:r>
          </w:p>
        </w:tc>
        <w:tc>
          <w:tcPr>
            <w:tcW w:w="2160" w:type="dxa"/>
          </w:tcPr>
          <w:p w14:paraId="603C66C8" w14:textId="77777777" w:rsidR="00616788" w:rsidRPr="00F419F7" w:rsidRDefault="00616788" w:rsidP="00B55DD7">
            <w:pPr>
              <w:rPr>
                <w:rFonts w:ascii="Times New Roman" w:hAnsi="Times New Roman" w:cs="Times New Roman"/>
                <w:sz w:val="24"/>
                <w:szCs w:val="24"/>
              </w:rPr>
            </w:pPr>
            <w:r w:rsidRPr="00F419F7">
              <w:rPr>
                <w:rFonts w:ascii="Times New Roman" w:hAnsi="Times New Roman" w:cs="Times New Roman"/>
                <w:sz w:val="24"/>
                <w:szCs w:val="24"/>
              </w:rPr>
              <w:t>0244142583</w:t>
            </w:r>
          </w:p>
        </w:tc>
      </w:tr>
      <w:tr w:rsidR="00616788" w14:paraId="2802F129" w14:textId="77777777" w:rsidTr="00B55DD7">
        <w:tc>
          <w:tcPr>
            <w:tcW w:w="630" w:type="dxa"/>
          </w:tcPr>
          <w:p w14:paraId="167D0F56" w14:textId="77777777" w:rsidR="00616788" w:rsidRPr="00F419F7" w:rsidRDefault="00616788" w:rsidP="00B55DD7">
            <w:pPr>
              <w:rPr>
                <w:rFonts w:ascii="Times New Roman" w:hAnsi="Times New Roman" w:cs="Times New Roman"/>
                <w:sz w:val="24"/>
                <w:szCs w:val="24"/>
              </w:rPr>
            </w:pPr>
            <w:r w:rsidRPr="00F419F7">
              <w:rPr>
                <w:rFonts w:ascii="Times New Roman" w:hAnsi="Times New Roman" w:cs="Times New Roman"/>
                <w:sz w:val="24"/>
                <w:szCs w:val="24"/>
              </w:rPr>
              <w:t>59</w:t>
            </w:r>
          </w:p>
        </w:tc>
        <w:tc>
          <w:tcPr>
            <w:tcW w:w="3240" w:type="dxa"/>
          </w:tcPr>
          <w:p w14:paraId="56C214BB" w14:textId="77777777" w:rsidR="00616788" w:rsidRPr="00F419F7" w:rsidRDefault="00616788" w:rsidP="00B55DD7">
            <w:pPr>
              <w:rPr>
                <w:rFonts w:ascii="Times New Roman" w:hAnsi="Times New Roman" w:cs="Times New Roman"/>
                <w:sz w:val="24"/>
                <w:szCs w:val="24"/>
              </w:rPr>
            </w:pPr>
            <w:r w:rsidRPr="00F419F7">
              <w:rPr>
                <w:rFonts w:ascii="Times New Roman" w:hAnsi="Times New Roman" w:cs="Times New Roman"/>
                <w:sz w:val="24"/>
                <w:szCs w:val="24"/>
              </w:rPr>
              <w:t xml:space="preserve">Lawrence </w:t>
            </w:r>
            <w:proofErr w:type="spellStart"/>
            <w:r w:rsidRPr="00F419F7">
              <w:rPr>
                <w:rFonts w:ascii="Times New Roman" w:hAnsi="Times New Roman" w:cs="Times New Roman"/>
                <w:sz w:val="24"/>
                <w:szCs w:val="24"/>
              </w:rPr>
              <w:t>Kani</w:t>
            </w:r>
            <w:proofErr w:type="spellEnd"/>
            <w:r w:rsidRPr="00F419F7">
              <w:rPr>
                <w:rFonts w:ascii="Times New Roman" w:hAnsi="Times New Roman" w:cs="Times New Roman"/>
                <w:sz w:val="24"/>
                <w:szCs w:val="24"/>
              </w:rPr>
              <w:t xml:space="preserve"> Jnr</w:t>
            </w:r>
          </w:p>
        </w:tc>
        <w:tc>
          <w:tcPr>
            <w:tcW w:w="3240" w:type="dxa"/>
          </w:tcPr>
          <w:p w14:paraId="6EA23681" w14:textId="77777777" w:rsidR="00616788" w:rsidRPr="00F419F7" w:rsidRDefault="00616788" w:rsidP="00B55DD7">
            <w:pPr>
              <w:rPr>
                <w:rFonts w:ascii="Times New Roman" w:hAnsi="Times New Roman" w:cs="Times New Roman"/>
                <w:sz w:val="24"/>
                <w:szCs w:val="24"/>
              </w:rPr>
            </w:pPr>
            <w:r w:rsidRPr="00F419F7">
              <w:rPr>
                <w:rFonts w:ascii="Times New Roman" w:hAnsi="Times New Roman" w:cs="Times New Roman"/>
                <w:sz w:val="24"/>
                <w:szCs w:val="24"/>
              </w:rPr>
              <w:t>EPA</w:t>
            </w:r>
          </w:p>
        </w:tc>
        <w:tc>
          <w:tcPr>
            <w:tcW w:w="4500" w:type="dxa"/>
          </w:tcPr>
          <w:p w14:paraId="6011D445" w14:textId="77777777" w:rsidR="00616788" w:rsidRPr="00F419F7" w:rsidRDefault="008D02A5" w:rsidP="00B55DD7">
            <w:pPr>
              <w:rPr>
                <w:rFonts w:ascii="Times New Roman" w:hAnsi="Times New Roman" w:cs="Times New Roman"/>
                <w:sz w:val="24"/>
                <w:szCs w:val="24"/>
              </w:rPr>
            </w:pPr>
            <w:hyperlink r:id="rId68" w:history="1">
              <w:r w:rsidR="00616788" w:rsidRPr="00F419F7">
                <w:rPr>
                  <w:rStyle w:val="Hyperlink"/>
                  <w:rFonts w:ascii="Times New Roman" w:hAnsi="Times New Roman" w:cs="Times New Roman"/>
                  <w:sz w:val="24"/>
                  <w:szCs w:val="24"/>
                </w:rPr>
                <w:t>kanilawrence@rocketmail.com</w:t>
              </w:r>
            </w:hyperlink>
          </w:p>
        </w:tc>
        <w:tc>
          <w:tcPr>
            <w:tcW w:w="2160" w:type="dxa"/>
          </w:tcPr>
          <w:p w14:paraId="27093A01" w14:textId="77777777" w:rsidR="00616788" w:rsidRPr="00F419F7" w:rsidRDefault="00616788" w:rsidP="00B55DD7">
            <w:pPr>
              <w:rPr>
                <w:rFonts w:ascii="Times New Roman" w:hAnsi="Times New Roman" w:cs="Times New Roman"/>
                <w:sz w:val="24"/>
                <w:szCs w:val="24"/>
              </w:rPr>
            </w:pPr>
            <w:r w:rsidRPr="00F419F7">
              <w:rPr>
                <w:rFonts w:ascii="Times New Roman" w:hAnsi="Times New Roman" w:cs="Times New Roman"/>
                <w:sz w:val="24"/>
                <w:szCs w:val="24"/>
              </w:rPr>
              <w:t>0501371735</w:t>
            </w:r>
          </w:p>
        </w:tc>
      </w:tr>
      <w:tr w:rsidR="00616788" w14:paraId="712F0B35" w14:textId="77777777" w:rsidTr="00B55DD7">
        <w:tc>
          <w:tcPr>
            <w:tcW w:w="630" w:type="dxa"/>
          </w:tcPr>
          <w:p w14:paraId="13EA7F99" w14:textId="77777777" w:rsidR="00616788" w:rsidRPr="00F419F7" w:rsidRDefault="00616788" w:rsidP="00B55DD7">
            <w:pPr>
              <w:rPr>
                <w:rFonts w:ascii="Times New Roman" w:hAnsi="Times New Roman" w:cs="Times New Roman"/>
                <w:sz w:val="24"/>
                <w:szCs w:val="24"/>
              </w:rPr>
            </w:pPr>
            <w:r>
              <w:rPr>
                <w:rFonts w:ascii="Times New Roman" w:hAnsi="Times New Roman" w:cs="Times New Roman"/>
                <w:sz w:val="24"/>
                <w:szCs w:val="24"/>
              </w:rPr>
              <w:t>60</w:t>
            </w:r>
          </w:p>
        </w:tc>
        <w:tc>
          <w:tcPr>
            <w:tcW w:w="3240" w:type="dxa"/>
          </w:tcPr>
          <w:p w14:paraId="262DD1EC" w14:textId="77777777" w:rsidR="00616788" w:rsidRPr="00F419F7"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Dr. Sam Adu-Kumi</w:t>
            </w:r>
          </w:p>
        </w:tc>
        <w:tc>
          <w:tcPr>
            <w:tcW w:w="3240" w:type="dxa"/>
          </w:tcPr>
          <w:p w14:paraId="46DB0D32" w14:textId="77777777" w:rsidR="00616788" w:rsidRPr="00F419F7"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EPA</w:t>
            </w:r>
          </w:p>
        </w:tc>
        <w:tc>
          <w:tcPr>
            <w:tcW w:w="4500" w:type="dxa"/>
          </w:tcPr>
          <w:p w14:paraId="5C96156C" w14:textId="77777777" w:rsidR="00616788" w:rsidRPr="00F419F7" w:rsidRDefault="008D02A5" w:rsidP="00B55DD7">
            <w:hyperlink r:id="rId69" w:history="1">
              <w:r w:rsidR="00616788" w:rsidRPr="00BF2EA8">
                <w:rPr>
                  <w:rStyle w:val="Hyperlink"/>
                  <w:rFonts w:ascii="Times New Roman" w:hAnsi="Times New Roman" w:cs="Times New Roman"/>
                  <w:sz w:val="24"/>
                  <w:szCs w:val="24"/>
                </w:rPr>
                <w:t>sam.adu-kumi@epa.gov.gh</w:t>
              </w:r>
            </w:hyperlink>
          </w:p>
        </w:tc>
        <w:tc>
          <w:tcPr>
            <w:tcW w:w="2160" w:type="dxa"/>
          </w:tcPr>
          <w:p w14:paraId="04C0BD69" w14:textId="77777777" w:rsidR="00616788" w:rsidRPr="00F419F7"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0501301407</w:t>
            </w:r>
          </w:p>
        </w:tc>
      </w:tr>
    </w:tbl>
    <w:p w14:paraId="34CDD495" w14:textId="77777777" w:rsidR="00616788" w:rsidRPr="00351E9F" w:rsidRDefault="00616788" w:rsidP="00616788">
      <w:pPr>
        <w:rPr>
          <w:rFonts w:ascii="Times New Roman" w:hAnsi="Times New Roman" w:cs="Times New Roman"/>
          <w:sz w:val="24"/>
          <w:szCs w:val="24"/>
        </w:rPr>
      </w:pPr>
    </w:p>
    <w:p w14:paraId="57613A5C" w14:textId="77777777" w:rsidR="00616788" w:rsidRDefault="00616788" w:rsidP="00616788">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DAY 3</w:t>
      </w:r>
    </w:p>
    <w:p w14:paraId="4808BA48" w14:textId="77777777" w:rsidR="00616788" w:rsidRDefault="00616788" w:rsidP="00616788">
      <w:pPr>
        <w:spacing w:after="0"/>
        <w:jc w:val="center"/>
        <w:rPr>
          <w:rFonts w:ascii="Times New Roman" w:hAnsi="Times New Roman" w:cs="Times New Roman"/>
          <w:b/>
          <w:sz w:val="28"/>
          <w:szCs w:val="28"/>
          <w:u w:val="single"/>
        </w:rPr>
      </w:pPr>
    </w:p>
    <w:tbl>
      <w:tblPr>
        <w:tblStyle w:val="TableGrid"/>
        <w:tblW w:w="13991" w:type="dxa"/>
        <w:tblInd w:w="-815" w:type="dxa"/>
        <w:tblLook w:val="04A0" w:firstRow="1" w:lastRow="0" w:firstColumn="1" w:lastColumn="0" w:noHBand="0" w:noVBand="1"/>
      </w:tblPr>
      <w:tblGrid>
        <w:gridCol w:w="923"/>
        <w:gridCol w:w="3150"/>
        <w:gridCol w:w="3240"/>
        <w:gridCol w:w="4500"/>
        <w:gridCol w:w="2178"/>
      </w:tblGrid>
      <w:tr w:rsidR="00616788" w:rsidRPr="00D73090" w14:paraId="0E3635E2" w14:textId="77777777" w:rsidTr="00B55DD7">
        <w:tc>
          <w:tcPr>
            <w:tcW w:w="923" w:type="dxa"/>
          </w:tcPr>
          <w:p w14:paraId="11DF345A" w14:textId="77777777" w:rsidR="00616788" w:rsidRPr="00A71958" w:rsidRDefault="00616788" w:rsidP="00B55DD7">
            <w:pPr>
              <w:pStyle w:val="ListParagraph"/>
              <w:rPr>
                <w:rFonts w:ascii="Times New Roman" w:hAnsi="Times New Roman" w:cs="Times New Roman"/>
                <w:b/>
                <w:szCs w:val="24"/>
              </w:rPr>
            </w:pPr>
          </w:p>
        </w:tc>
        <w:tc>
          <w:tcPr>
            <w:tcW w:w="3150" w:type="dxa"/>
          </w:tcPr>
          <w:p w14:paraId="3AE80C28" w14:textId="77777777" w:rsidR="00616788" w:rsidRPr="00D73090" w:rsidRDefault="00616788" w:rsidP="00B55DD7">
            <w:pPr>
              <w:rPr>
                <w:rFonts w:ascii="Times New Roman" w:hAnsi="Times New Roman" w:cs="Times New Roman"/>
                <w:b/>
                <w:sz w:val="24"/>
                <w:szCs w:val="24"/>
              </w:rPr>
            </w:pPr>
            <w:r w:rsidRPr="00D73090">
              <w:rPr>
                <w:rFonts w:ascii="Times New Roman" w:hAnsi="Times New Roman" w:cs="Times New Roman"/>
                <w:b/>
                <w:sz w:val="24"/>
                <w:szCs w:val="24"/>
              </w:rPr>
              <w:t>NAME</w:t>
            </w:r>
          </w:p>
        </w:tc>
        <w:tc>
          <w:tcPr>
            <w:tcW w:w="3240" w:type="dxa"/>
          </w:tcPr>
          <w:p w14:paraId="73271B7E" w14:textId="77777777" w:rsidR="00616788" w:rsidRPr="00D73090" w:rsidRDefault="00616788" w:rsidP="00B55DD7">
            <w:pPr>
              <w:rPr>
                <w:rFonts w:ascii="Times New Roman" w:hAnsi="Times New Roman" w:cs="Times New Roman"/>
                <w:b/>
                <w:sz w:val="24"/>
                <w:szCs w:val="24"/>
              </w:rPr>
            </w:pPr>
            <w:r w:rsidRPr="00D73090">
              <w:rPr>
                <w:rFonts w:ascii="Times New Roman" w:hAnsi="Times New Roman" w:cs="Times New Roman"/>
                <w:b/>
                <w:sz w:val="24"/>
                <w:szCs w:val="24"/>
              </w:rPr>
              <w:t>INSTITUTION</w:t>
            </w:r>
          </w:p>
        </w:tc>
        <w:tc>
          <w:tcPr>
            <w:tcW w:w="4500" w:type="dxa"/>
          </w:tcPr>
          <w:p w14:paraId="3E569D1F" w14:textId="77777777" w:rsidR="00616788" w:rsidRPr="00D73090" w:rsidRDefault="00616788" w:rsidP="00B55DD7">
            <w:pPr>
              <w:rPr>
                <w:rFonts w:ascii="Times New Roman" w:hAnsi="Times New Roman" w:cs="Times New Roman"/>
                <w:b/>
                <w:sz w:val="24"/>
                <w:szCs w:val="24"/>
              </w:rPr>
            </w:pPr>
            <w:r w:rsidRPr="00D73090">
              <w:rPr>
                <w:rFonts w:ascii="Times New Roman" w:hAnsi="Times New Roman" w:cs="Times New Roman"/>
                <w:b/>
                <w:sz w:val="24"/>
                <w:szCs w:val="24"/>
              </w:rPr>
              <w:t>EMAIL ADDRESS</w:t>
            </w:r>
          </w:p>
        </w:tc>
        <w:tc>
          <w:tcPr>
            <w:tcW w:w="2178" w:type="dxa"/>
          </w:tcPr>
          <w:p w14:paraId="1BD67AEA" w14:textId="77777777" w:rsidR="00616788" w:rsidRPr="00D73090" w:rsidRDefault="00616788" w:rsidP="00B55DD7">
            <w:pPr>
              <w:rPr>
                <w:rFonts w:ascii="Times New Roman" w:hAnsi="Times New Roman" w:cs="Times New Roman"/>
                <w:b/>
                <w:sz w:val="24"/>
                <w:szCs w:val="24"/>
              </w:rPr>
            </w:pPr>
            <w:r w:rsidRPr="00D73090">
              <w:rPr>
                <w:rFonts w:ascii="Times New Roman" w:hAnsi="Times New Roman" w:cs="Times New Roman"/>
                <w:b/>
                <w:sz w:val="24"/>
                <w:szCs w:val="24"/>
              </w:rPr>
              <w:t>TELEPHONE</w:t>
            </w:r>
          </w:p>
        </w:tc>
      </w:tr>
      <w:tr w:rsidR="00616788" w:rsidRPr="00D73090" w14:paraId="72C27B12" w14:textId="77777777" w:rsidTr="00B55DD7">
        <w:tc>
          <w:tcPr>
            <w:tcW w:w="923" w:type="dxa"/>
          </w:tcPr>
          <w:p w14:paraId="50BDCE88"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1CA9106C"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Kenneth Kwame </w:t>
            </w:r>
            <w:proofErr w:type="spellStart"/>
            <w:r w:rsidRPr="00D73090">
              <w:rPr>
                <w:rFonts w:ascii="Times New Roman" w:hAnsi="Times New Roman" w:cs="Times New Roman"/>
                <w:sz w:val="24"/>
                <w:szCs w:val="24"/>
              </w:rPr>
              <w:t>Swanzy</w:t>
            </w:r>
            <w:proofErr w:type="spellEnd"/>
            <w:r w:rsidRPr="00D73090">
              <w:rPr>
                <w:rFonts w:ascii="Times New Roman" w:hAnsi="Times New Roman" w:cs="Times New Roman"/>
                <w:sz w:val="24"/>
                <w:szCs w:val="24"/>
              </w:rPr>
              <w:t xml:space="preserve"> </w:t>
            </w:r>
            <w:proofErr w:type="spellStart"/>
            <w:r w:rsidRPr="00D73090">
              <w:rPr>
                <w:rFonts w:ascii="Times New Roman" w:hAnsi="Times New Roman" w:cs="Times New Roman"/>
                <w:sz w:val="24"/>
                <w:szCs w:val="24"/>
              </w:rPr>
              <w:t>Essuman</w:t>
            </w:r>
            <w:proofErr w:type="spellEnd"/>
          </w:p>
        </w:tc>
        <w:tc>
          <w:tcPr>
            <w:tcW w:w="3240" w:type="dxa"/>
          </w:tcPr>
          <w:p w14:paraId="1CE7D0FC" w14:textId="77777777" w:rsidR="00616788" w:rsidRPr="00D73090" w:rsidRDefault="00616788" w:rsidP="00B55DD7">
            <w:pPr>
              <w:rPr>
                <w:rFonts w:ascii="Times New Roman" w:hAnsi="Times New Roman" w:cs="Times New Roman"/>
                <w:sz w:val="24"/>
                <w:szCs w:val="24"/>
              </w:rPr>
            </w:pPr>
            <w:proofErr w:type="spellStart"/>
            <w:r w:rsidRPr="00D73090">
              <w:rPr>
                <w:rFonts w:ascii="Times New Roman" w:hAnsi="Times New Roman" w:cs="Times New Roman"/>
                <w:sz w:val="24"/>
                <w:szCs w:val="24"/>
              </w:rPr>
              <w:t>Tarkwa</w:t>
            </w:r>
            <w:proofErr w:type="spellEnd"/>
            <w:r w:rsidRPr="00D73090">
              <w:rPr>
                <w:rFonts w:ascii="Times New Roman" w:hAnsi="Times New Roman" w:cs="Times New Roman"/>
                <w:sz w:val="24"/>
                <w:szCs w:val="24"/>
              </w:rPr>
              <w:t xml:space="preserve"> Chamber of Commerce</w:t>
            </w:r>
          </w:p>
        </w:tc>
        <w:tc>
          <w:tcPr>
            <w:tcW w:w="4500" w:type="dxa"/>
          </w:tcPr>
          <w:p w14:paraId="04490D8C"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kswanzyessuman@gmail.com</w:t>
            </w:r>
          </w:p>
        </w:tc>
        <w:tc>
          <w:tcPr>
            <w:tcW w:w="2178" w:type="dxa"/>
          </w:tcPr>
          <w:p w14:paraId="0199579B"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0244721624</w:t>
            </w:r>
          </w:p>
        </w:tc>
      </w:tr>
      <w:tr w:rsidR="00616788" w:rsidRPr="00D73090" w14:paraId="33EFBDF4" w14:textId="77777777" w:rsidTr="00B55DD7">
        <w:tc>
          <w:tcPr>
            <w:tcW w:w="923" w:type="dxa"/>
          </w:tcPr>
          <w:p w14:paraId="29F8505C"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362FB150" w14:textId="77777777" w:rsidR="00616788" w:rsidRPr="00D73090" w:rsidRDefault="00616788" w:rsidP="00B55DD7">
            <w:pPr>
              <w:rPr>
                <w:rFonts w:ascii="Times New Roman" w:hAnsi="Times New Roman" w:cs="Times New Roman"/>
                <w:sz w:val="24"/>
                <w:szCs w:val="24"/>
              </w:rPr>
            </w:pPr>
            <w:proofErr w:type="spellStart"/>
            <w:r w:rsidRPr="00D73090">
              <w:rPr>
                <w:rFonts w:ascii="Times New Roman" w:hAnsi="Times New Roman" w:cs="Times New Roman"/>
                <w:sz w:val="24"/>
                <w:szCs w:val="24"/>
              </w:rPr>
              <w:t>Nii</w:t>
            </w:r>
            <w:proofErr w:type="spellEnd"/>
            <w:r w:rsidRPr="00D73090">
              <w:rPr>
                <w:rFonts w:ascii="Times New Roman" w:hAnsi="Times New Roman" w:cs="Times New Roman"/>
                <w:sz w:val="24"/>
                <w:szCs w:val="24"/>
              </w:rPr>
              <w:t xml:space="preserve"> </w:t>
            </w:r>
            <w:proofErr w:type="spellStart"/>
            <w:r w:rsidRPr="00D73090">
              <w:rPr>
                <w:rFonts w:ascii="Times New Roman" w:hAnsi="Times New Roman" w:cs="Times New Roman"/>
                <w:sz w:val="24"/>
                <w:szCs w:val="24"/>
              </w:rPr>
              <w:t>Adjetey</w:t>
            </w:r>
            <w:proofErr w:type="spellEnd"/>
            <w:r w:rsidRPr="00D73090">
              <w:rPr>
                <w:rFonts w:ascii="Times New Roman" w:hAnsi="Times New Roman" w:cs="Times New Roman"/>
                <w:sz w:val="24"/>
                <w:szCs w:val="24"/>
              </w:rPr>
              <w:t xml:space="preserve"> Kofi-Mensah</w:t>
            </w:r>
          </w:p>
        </w:tc>
        <w:tc>
          <w:tcPr>
            <w:tcW w:w="3240" w:type="dxa"/>
          </w:tcPr>
          <w:p w14:paraId="5EB2265F"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ASMAN</w:t>
            </w:r>
          </w:p>
        </w:tc>
        <w:tc>
          <w:tcPr>
            <w:tcW w:w="4500" w:type="dxa"/>
          </w:tcPr>
          <w:p w14:paraId="73770252" w14:textId="77777777" w:rsidR="00616788" w:rsidRPr="00D73090" w:rsidRDefault="008D02A5" w:rsidP="00B55DD7">
            <w:pPr>
              <w:rPr>
                <w:rFonts w:ascii="Times New Roman" w:hAnsi="Times New Roman" w:cs="Times New Roman"/>
                <w:sz w:val="24"/>
                <w:szCs w:val="24"/>
              </w:rPr>
            </w:pPr>
            <w:hyperlink r:id="rId70" w:history="1">
              <w:r w:rsidR="00616788" w:rsidRPr="00E45605">
                <w:rPr>
                  <w:rStyle w:val="Hyperlink"/>
                  <w:rFonts w:ascii="Times New Roman" w:hAnsi="Times New Roman" w:cs="Times New Roman"/>
                  <w:sz w:val="24"/>
                  <w:szCs w:val="24"/>
                </w:rPr>
                <w:t>niiadjeteykofi@gmail.com</w:t>
              </w:r>
            </w:hyperlink>
          </w:p>
        </w:tc>
        <w:tc>
          <w:tcPr>
            <w:tcW w:w="2178" w:type="dxa"/>
          </w:tcPr>
          <w:p w14:paraId="37A0EEA3"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0208161636</w:t>
            </w:r>
          </w:p>
        </w:tc>
      </w:tr>
      <w:tr w:rsidR="00616788" w:rsidRPr="00D73090" w14:paraId="2D16E078" w14:textId="77777777" w:rsidTr="00B55DD7">
        <w:tc>
          <w:tcPr>
            <w:tcW w:w="923" w:type="dxa"/>
          </w:tcPr>
          <w:p w14:paraId="0F571236"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1A62498E"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Dr. Ishmael </w:t>
            </w:r>
            <w:proofErr w:type="spellStart"/>
            <w:r w:rsidRPr="00D73090">
              <w:rPr>
                <w:rFonts w:ascii="Times New Roman" w:hAnsi="Times New Roman" w:cs="Times New Roman"/>
                <w:sz w:val="24"/>
                <w:szCs w:val="24"/>
              </w:rPr>
              <w:t>Quaicoe</w:t>
            </w:r>
            <w:proofErr w:type="spellEnd"/>
          </w:p>
        </w:tc>
        <w:tc>
          <w:tcPr>
            <w:tcW w:w="3240" w:type="dxa"/>
          </w:tcPr>
          <w:p w14:paraId="47AC9F4E"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University of Mines and Technology.</w:t>
            </w:r>
          </w:p>
        </w:tc>
        <w:tc>
          <w:tcPr>
            <w:tcW w:w="4500" w:type="dxa"/>
          </w:tcPr>
          <w:p w14:paraId="4468618E"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iquaicoe@umat.edu.gh</w:t>
            </w:r>
          </w:p>
        </w:tc>
        <w:tc>
          <w:tcPr>
            <w:tcW w:w="2178" w:type="dxa"/>
          </w:tcPr>
          <w:p w14:paraId="737365D7"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0505838593</w:t>
            </w:r>
          </w:p>
        </w:tc>
      </w:tr>
      <w:tr w:rsidR="00616788" w:rsidRPr="00D73090" w14:paraId="55C71B88" w14:textId="77777777" w:rsidTr="00B55DD7">
        <w:tc>
          <w:tcPr>
            <w:tcW w:w="923" w:type="dxa"/>
          </w:tcPr>
          <w:p w14:paraId="61AE1CB4"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6F901FAC" w14:textId="77777777" w:rsidR="00616788" w:rsidRPr="00D73090" w:rsidRDefault="00616788" w:rsidP="00B55DD7">
            <w:pPr>
              <w:rPr>
                <w:rFonts w:ascii="Times New Roman" w:hAnsi="Times New Roman" w:cs="Times New Roman"/>
                <w:sz w:val="24"/>
                <w:szCs w:val="24"/>
              </w:rPr>
            </w:pPr>
            <w:proofErr w:type="spellStart"/>
            <w:r w:rsidRPr="00D73090">
              <w:rPr>
                <w:rFonts w:ascii="Times New Roman" w:hAnsi="Times New Roman" w:cs="Times New Roman"/>
                <w:sz w:val="24"/>
                <w:szCs w:val="24"/>
              </w:rPr>
              <w:t>Kwaku</w:t>
            </w:r>
            <w:proofErr w:type="spellEnd"/>
            <w:r w:rsidRPr="00D73090">
              <w:rPr>
                <w:rFonts w:ascii="Times New Roman" w:hAnsi="Times New Roman" w:cs="Times New Roman"/>
                <w:sz w:val="24"/>
                <w:szCs w:val="24"/>
              </w:rPr>
              <w:t xml:space="preserve"> </w:t>
            </w:r>
            <w:proofErr w:type="spellStart"/>
            <w:r w:rsidRPr="00D73090">
              <w:rPr>
                <w:rFonts w:ascii="Times New Roman" w:hAnsi="Times New Roman" w:cs="Times New Roman"/>
                <w:sz w:val="24"/>
                <w:szCs w:val="24"/>
              </w:rPr>
              <w:t>Treveh</w:t>
            </w:r>
            <w:proofErr w:type="spellEnd"/>
          </w:p>
        </w:tc>
        <w:tc>
          <w:tcPr>
            <w:tcW w:w="3240" w:type="dxa"/>
          </w:tcPr>
          <w:p w14:paraId="071BF41C"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ILO</w:t>
            </w:r>
          </w:p>
        </w:tc>
        <w:tc>
          <w:tcPr>
            <w:tcW w:w="4500" w:type="dxa"/>
          </w:tcPr>
          <w:p w14:paraId="56709BEE"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kokutreveh@gmail.com</w:t>
            </w:r>
          </w:p>
        </w:tc>
        <w:tc>
          <w:tcPr>
            <w:tcW w:w="2178" w:type="dxa"/>
          </w:tcPr>
          <w:p w14:paraId="391AD76C"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0244243968</w:t>
            </w:r>
          </w:p>
        </w:tc>
      </w:tr>
      <w:tr w:rsidR="00616788" w:rsidRPr="00D73090" w14:paraId="6C366C7E" w14:textId="77777777" w:rsidTr="00B55DD7">
        <w:tc>
          <w:tcPr>
            <w:tcW w:w="923" w:type="dxa"/>
          </w:tcPr>
          <w:p w14:paraId="52780D51"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62A3BF41"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Emmanuel </w:t>
            </w:r>
            <w:proofErr w:type="spellStart"/>
            <w:r w:rsidRPr="00D73090">
              <w:rPr>
                <w:rFonts w:ascii="Times New Roman" w:hAnsi="Times New Roman" w:cs="Times New Roman"/>
                <w:sz w:val="24"/>
                <w:szCs w:val="24"/>
              </w:rPr>
              <w:t>Dzeble</w:t>
            </w:r>
            <w:proofErr w:type="spellEnd"/>
          </w:p>
        </w:tc>
        <w:tc>
          <w:tcPr>
            <w:tcW w:w="3240" w:type="dxa"/>
          </w:tcPr>
          <w:p w14:paraId="3EED10DB"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GNASSM</w:t>
            </w:r>
          </w:p>
        </w:tc>
        <w:tc>
          <w:tcPr>
            <w:tcW w:w="4500" w:type="dxa"/>
          </w:tcPr>
          <w:p w14:paraId="27AC7F25"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ghanasmallgold@yahoo.com</w:t>
            </w:r>
          </w:p>
        </w:tc>
        <w:tc>
          <w:tcPr>
            <w:tcW w:w="2178" w:type="dxa"/>
          </w:tcPr>
          <w:p w14:paraId="1F968343"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0204966144</w:t>
            </w:r>
          </w:p>
        </w:tc>
      </w:tr>
      <w:tr w:rsidR="00616788" w:rsidRPr="00D73090" w14:paraId="7CCB507A" w14:textId="77777777" w:rsidTr="00B55DD7">
        <w:tc>
          <w:tcPr>
            <w:tcW w:w="923" w:type="dxa"/>
          </w:tcPr>
          <w:p w14:paraId="7EECFEBA"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64F52792"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Michael Funcke-Bartz</w:t>
            </w:r>
          </w:p>
        </w:tc>
        <w:tc>
          <w:tcPr>
            <w:tcW w:w="3240" w:type="dxa"/>
          </w:tcPr>
          <w:p w14:paraId="2BFBEB93"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GIZ</w:t>
            </w:r>
          </w:p>
        </w:tc>
        <w:tc>
          <w:tcPr>
            <w:tcW w:w="4500" w:type="dxa"/>
          </w:tcPr>
          <w:p w14:paraId="7A893094" w14:textId="77777777" w:rsidR="00616788" w:rsidRPr="00D73090" w:rsidRDefault="00616788" w:rsidP="00B55DD7">
            <w:pPr>
              <w:rPr>
                <w:rFonts w:ascii="Times New Roman" w:hAnsi="Times New Roman" w:cs="Times New Roman"/>
                <w:sz w:val="24"/>
                <w:szCs w:val="24"/>
              </w:rPr>
            </w:pPr>
            <w:r>
              <w:rPr>
                <w:rFonts w:ascii="Times New Roman" w:hAnsi="Times New Roman" w:cs="Times New Roman"/>
                <w:sz w:val="24"/>
                <w:szCs w:val="24"/>
              </w:rPr>
              <w:t>m</w:t>
            </w:r>
            <w:r w:rsidRPr="00D73090">
              <w:rPr>
                <w:rFonts w:ascii="Times New Roman" w:hAnsi="Times New Roman" w:cs="Times New Roman"/>
                <w:sz w:val="24"/>
                <w:szCs w:val="24"/>
              </w:rPr>
              <w:t>ichaelfuncke-bartz@giz.dc</w:t>
            </w:r>
          </w:p>
        </w:tc>
        <w:tc>
          <w:tcPr>
            <w:tcW w:w="2178" w:type="dxa"/>
          </w:tcPr>
          <w:p w14:paraId="7C199739" w14:textId="77777777" w:rsidR="00616788" w:rsidRPr="00D73090" w:rsidRDefault="00616788" w:rsidP="00B55DD7">
            <w:pPr>
              <w:rPr>
                <w:rFonts w:ascii="Times New Roman" w:hAnsi="Times New Roman" w:cs="Times New Roman"/>
                <w:sz w:val="24"/>
                <w:szCs w:val="24"/>
              </w:rPr>
            </w:pPr>
          </w:p>
        </w:tc>
      </w:tr>
      <w:tr w:rsidR="00616788" w:rsidRPr="00D73090" w14:paraId="0A62BA41" w14:textId="77777777" w:rsidTr="00B55DD7">
        <w:tc>
          <w:tcPr>
            <w:tcW w:w="923" w:type="dxa"/>
          </w:tcPr>
          <w:p w14:paraId="1EDB5261"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5EF42908"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Bernard Pankah</w:t>
            </w:r>
          </w:p>
        </w:tc>
        <w:tc>
          <w:tcPr>
            <w:tcW w:w="3240" w:type="dxa"/>
          </w:tcPr>
          <w:p w14:paraId="57D6F0EC"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GIZ</w:t>
            </w:r>
          </w:p>
        </w:tc>
        <w:tc>
          <w:tcPr>
            <w:tcW w:w="4500" w:type="dxa"/>
          </w:tcPr>
          <w:p w14:paraId="6BE55F7B" w14:textId="77777777" w:rsidR="00616788" w:rsidRPr="00D73090" w:rsidRDefault="00616788" w:rsidP="00B55DD7">
            <w:pPr>
              <w:rPr>
                <w:rFonts w:ascii="Times New Roman" w:hAnsi="Times New Roman" w:cs="Times New Roman"/>
                <w:sz w:val="24"/>
                <w:szCs w:val="24"/>
              </w:rPr>
            </w:pPr>
            <w:r>
              <w:rPr>
                <w:rFonts w:ascii="Times New Roman" w:hAnsi="Times New Roman" w:cs="Times New Roman"/>
                <w:sz w:val="24"/>
                <w:szCs w:val="24"/>
              </w:rPr>
              <w:t>b</w:t>
            </w:r>
            <w:r w:rsidRPr="00D73090">
              <w:rPr>
                <w:rFonts w:ascii="Times New Roman" w:hAnsi="Times New Roman" w:cs="Times New Roman"/>
                <w:sz w:val="24"/>
                <w:szCs w:val="24"/>
              </w:rPr>
              <w:t>ernard.parkah@giz.dc</w:t>
            </w:r>
          </w:p>
        </w:tc>
        <w:tc>
          <w:tcPr>
            <w:tcW w:w="2178" w:type="dxa"/>
          </w:tcPr>
          <w:p w14:paraId="598CD20A"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0544448707</w:t>
            </w:r>
          </w:p>
        </w:tc>
      </w:tr>
      <w:tr w:rsidR="00616788" w:rsidRPr="00D73090" w14:paraId="56CB5DE3" w14:textId="77777777" w:rsidTr="00B55DD7">
        <w:tc>
          <w:tcPr>
            <w:tcW w:w="923" w:type="dxa"/>
          </w:tcPr>
          <w:p w14:paraId="08900351"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17DBFAA4"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Deborah Mensah</w:t>
            </w:r>
          </w:p>
        </w:tc>
        <w:tc>
          <w:tcPr>
            <w:tcW w:w="3240" w:type="dxa"/>
          </w:tcPr>
          <w:p w14:paraId="6D2B329A"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 Ministry of the Interior</w:t>
            </w:r>
          </w:p>
        </w:tc>
        <w:tc>
          <w:tcPr>
            <w:tcW w:w="4500" w:type="dxa"/>
          </w:tcPr>
          <w:p w14:paraId="2D4133A9"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ashongdeborah@yahoo.com</w:t>
            </w:r>
          </w:p>
        </w:tc>
        <w:tc>
          <w:tcPr>
            <w:tcW w:w="2178" w:type="dxa"/>
          </w:tcPr>
          <w:p w14:paraId="39679BA8"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0244477710</w:t>
            </w:r>
          </w:p>
        </w:tc>
      </w:tr>
      <w:tr w:rsidR="00616788" w:rsidRPr="00D73090" w14:paraId="1E00AB4B" w14:textId="77777777" w:rsidTr="00B55DD7">
        <w:tc>
          <w:tcPr>
            <w:tcW w:w="923" w:type="dxa"/>
          </w:tcPr>
          <w:p w14:paraId="52DDAFD8"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1DAFDE44" w14:textId="77777777" w:rsidR="00616788" w:rsidRPr="00D73090" w:rsidRDefault="00616788" w:rsidP="00B55DD7">
            <w:pPr>
              <w:rPr>
                <w:rFonts w:ascii="Times New Roman" w:hAnsi="Times New Roman" w:cs="Times New Roman"/>
                <w:sz w:val="24"/>
                <w:szCs w:val="24"/>
              </w:rPr>
            </w:pPr>
            <w:proofErr w:type="spellStart"/>
            <w:r w:rsidRPr="00D73090">
              <w:rPr>
                <w:rFonts w:ascii="Times New Roman" w:hAnsi="Times New Roman" w:cs="Times New Roman"/>
                <w:sz w:val="24"/>
                <w:szCs w:val="24"/>
              </w:rPr>
              <w:t>Opoku</w:t>
            </w:r>
            <w:proofErr w:type="spellEnd"/>
            <w:r w:rsidRPr="00D73090">
              <w:rPr>
                <w:rFonts w:ascii="Times New Roman" w:hAnsi="Times New Roman" w:cs="Times New Roman"/>
                <w:sz w:val="24"/>
                <w:szCs w:val="24"/>
              </w:rPr>
              <w:t xml:space="preserve"> Jacob</w:t>
            </w:r>
          </w:p>
        </w:tc>
        <w:tc>
          <w:tcPr>
            <w:tcW w:w="3240" w:type="dxa"/>
          </w:tcPr>
          <w:p w14:paraId="7EEEA6A6"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Ministry of the Interior</w:t>
            </w:r>
          </w:p>
        </w:tc>
        <w:tc>
          <w:tcPr>
            <w:tcW w:w="4500" w:type="dxa"/>
          </w:tcPr>
          <w:p w14:paraId="247C273E" w14:textId="77777777" w:rsidR="00616788" w:rsidRPr="00D73090" w:rsidRDefault="00616788" w:rsidP="00B55DD7">
            <w:pPr>
              <w:rPr>
                <w:rFonts w:ascii="Times New Roman" w:hAnsi="Times New Roman" w:cs="Times New Roman"/>
                <w:sz w:val="24"/>
                <w:szCs w:val="24"/>
              </w:rPr>
            </w:pPr>
            <w:r>
              <w:rPr>
                <w:rFonts w:ascii="Times New Roman" w:hAnsi="Times New Roman" w:cs="Times New Roman"/>
                <w:sz w:val="24"/>
                <w:szCs w:val="24"/>
              </w:rPr>
              <w:t>j</w:t>
            </w:r>
            <w:r w:rsidRPr="00D73090">
              <w:rPr>
                <w:rFonts w:ascii="Times New Roman" w:hAnsi="Times New Roman" w:cs="Times New Roman"/>
                <w:sz w:val="24"/>
                <w:szCs w:val="24"/>
              </w:rPr>
              <w:t>acobdonalds@yahoo.com</w:t>
            </w:r>
          </w:p>
        </w:tc>
        <w:tc>
          <w:tcPr>
            <w:tcW w:w="2178" w:type="dxa"/>
          </w:tcPr>
          <w:p w14:paraId="49FA2F98"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0247998367</w:t>
            </w:r>
          </w:p>
        </w:tc>
      </w:tr>
      <w:tr w:rsidR="00616788" w:rsidRPr="00D73090" w14:paraId="6B7FFBA3" w14:textId="77777777" w:rsidTr="00B55DD7">
        <w:tc>
          <w:tcPr>
            <w:tcW w:w="923" w:type="dxa"/>
          </w:tcPr>
          <w:p w14:paraId="1AB82441"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25539A72"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Felisa Owusu-Darko</w:t>
            </w:r>
          </w:p>
        </w:tc>
        <w:tc>
          <w:tcPr>
            <w:tcW w:w="3240" w:type="dxa"/>
          </w:tcPr>
          <w:p w14:paraId="1358D02C"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EPA</w:t>
            </w:r>
          </w:p>
        </w:tc>
        <w:tc>
          <w:tcPr>
            <w:tcW w:w="4500" w:type="dxa"/>
          </w:tcPr>
          <w:p w14:paraId="5136E9C5" w14:textId="77777777" w:rsidR="00616788" w:rsidRPr="00D73090" w:rsidRDefault="00616788" w:rsidP="00B55DD7">
            <w:pPr>
              <w:rPr>
                <w:rFonts w:ascii="Times New Roman" w:hAnsi="Times New Roman" w:cs="Times New Roman"/>
                <w:sz w:val="24"/>
                <w:szCs w:val="24"/>
              </w:rPr>
            </w:pPr>
            <w:r>
              <w:rPr>
                <w:rFonts w:ascii="Times New Roman" w:hAnsi="Times New Roman" w:cs="Times New Roman"/>
                <w:sz w:val="24"/>
                <w:szCs w:val="24"/>
              </w:rPr>
              <w:t>f</w:t>
            </w:r>
            <w:r w:rsidRPr="00D73090">
              <w:rPr>
                <w:rFonts w:ascii="Times New Roman" w:hAnsi="Times New Roman" w:cs="Times New Roman"/>
                <w:sz w:val="24"/>
                <w:szCs w:val="24"/>
              </w:rPr>
              <w:t>elisa.owusu-darko@epa.gov.gh</w:t>
            </w:r>
          </w:p>
        </w:tc>
        <w:tc>
          <w:tcPr>
            <w:tcW w:w="2178" w:type="dxa"/>
          </w:tcPr>
          <w:p w14:paraId="42B316D7"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0501301425</w:t>
            </w:r>
          </w:p>
        </w:tc>
      </w:tr>
      <w:tr w:rsidR="00616788" w:rsidRPr="00D73090" w14:paraId="14AF8457" w14:textId="77777777" w:rsidTr="00B55DD7">
        <w:tc>
          <w:tcPr>
            <w:tcW w:w="923" w:type="dxa"/>
          </w:tcPr>
          <w:p w14:paraId="27E58BA3"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2C2AA397" w14:textId="77777777" w:rsidR="00616788" w:rsidRPr="00D73090" w:rsidRDefault="00616788" w:rsidP="00B55DD7">
            <w:pPr>
              <w:rPr>
                <w:rFonts w:ascii="Times New Roman" w:hAnsi="Times New Roman" w:cs="Times New Roman"/>
                <w:sz w:val="24"/>
                <w:szCs w:val="24"/>
              </w:rPr>
            </w:pPr>
            <w:proofErr w:type="spellStart"/>
            <w:r w:rsidRPr="00D73090">
              <w:rPr>
                <w:rFonts w:ascii="Times New Roman" w:hAnsi="Times New Roman" w:cs="Times New Roman"/>
                <w:sz w:val="24"/>
                <w:szCs w:val="24"/>
              </w:rPr>
              <w:t>Kafui</w:t>
            </w:r>
            <w:proofErr w:type="spellEnd"/>
            <w:r w:rsidRPr="00D73090">
              <w:rPr>
                <w:rFonts w:ascii="Times New Roman" w:hAnsi="Times New Roman" w:cs="Times New Roman"/>
                <w:sz w:val="24"/>
                <w:szCs w:val="24"/>
              </w:rPr>
              <w:t xml:space="preserve"> </w:t>
            </w:r>
            <w:proofErr w:type="spellStart"/>
            <w:r w:rsidRPr="00D73090">
              <w:rPr>
                <w:rFonts w:ascii="Times New Roman" w:hAnsi="Times New Roman" w:cs="Times New Roman"/>
                <w:sz w:val="24"/>
                <w:szCs w:val="24"/>
              </w:rPr>
              <w:t>Boni</w:t>
            </w:r>
            <w:proofErr w:type="spellEnd"/>
          </w:p>
        </w:tc>
        <w:tc>
          <w:tcPr>
            <w:tcW w:w="3240" w:type="dxa"/>
          </w:tcPr>
          <w:p w14:paraId="7AD2943F"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EPA</w:t>
            </w:r>
          </w:p>
        </w:tc>
        <w:tc>
          <w:tcPr>
            <w:tcW w:w="4500" w:type="dxa"/>
          </w:tcPr>
          <w:p w14:paraId="7B8E1E28" w14:textId="77777777" w:rsidR="00616788" w:rsidRPr="00D73090" w:rsidRDefault="008D02A5" w:rsidP="00B55DD7">
            <w:pPr>
              <w:rPr>
                <w:rFonts w:ascii="Times New Roman" w:hAnsi="Times New Roman" w:cs="Times New Roman"/>
                <w:sz w:val="24"/>
                <w:szCs w:val="24"/>
              </w:rPr>
            </w:pPr>
            <w:hyperlink r:id="rId71" w:history="1">
              <w:r w:rsidR="00616788" w:rsidRPr="00BF2EA8">
                <w:rPr>
                  <w:rStyle w:val="Hyperlink"/>
                  <w:rFonts w:ascii="Times New Roman" w:hAnsi="Times New Roman" w:cs="Times New Roman"/>
                  <w:sz w:val="24"/>
                  <w:szCs w:val="24"/>
                </w:rPr>
                <w:t>kafui.amuzu@epa.gov.gh</w:t>
              </w:r>
            </w:hyperlink>
          </w:p>
        </w:tc>
        <w:tc>
          <w:tcPr>
            <w:tcW w:w="2178" w:type="dxa"/>
          </w:tcPr>
          <w:p w14:paraId="1627ECAE"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0501301439</w:t>
            </w:r>
          </w:p>
        </w:tc>
      </w:tr>
      <w:tr w:rsidR="00616788" w:rsidRPr="00D73090" w14:paraId="045E4ED6" w14:textId="77777777" w:rsidTr="00B55DD7">
        <w:tc>
          <w:tcPr>
            <w:tcW w:w="923" w:type="dxa"/>
          </w:tcPr>
          <w:p w14:paraId="2C74A8C4"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127B32A9" w14:textId="77777777" w:rsidR="00616788" w:rsidRPr="00D73090" w:rsidRDefault="00616788" w:rsidP="00B55DD7">
            <w:pPr>
              <w:rPr>
                <w:rFonts w:ascii="Times New Roman" w:hAnsi="Times New Roman" w:cs="Times New Roman"/>
                <w:sz w:val="24"/>
                <w:szCs w:val="24"/>
              </w:rPr>
            </w:pPr>
            <w:r>
              <w:rPr>
                <w:rFonts w:ascii="Times New Roman" w:hAnsi="Times New Roman" w:cs="Times New Roman"/>
                <w:sz w:val="24"/>
                <w:szCs w:val="24"/>
              </w:rPr>
              <w:t>1</w:t>
            </w:r>
            <w:r w:rsidRPr="00D73090">
              <w:rPr>
                <w:rFonts w:ascii="Times New Roman" w:hAnsi="Times New Roman" w:cs="Times New Roman"/>
                <w:sz w:val="24"/>
                <w:szCs w:val="24"/>
              </w:rPr>
              <w:t>Anifat Abu-Mahama</w:t>
            </w:r>
          </w:p>
        </w:tc>
        <w:tc>
          <w:tcPr>
            <w:tcW w:w="3240" w:type="dxa"/>
          </w:tcPr>
          <w:p w14:paraId="1B532D80"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EPA</w:t>
            </w:r>
          </w:p>
        </w:tc>
        <w:tc>
          <w:tcPr>
            <w:tcW w:w="4500" w:type="dxa"/>
          </w:tcPr>
          <w:p w14:paraId="61055280"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anifat@yahoo.co.uk</w:t>
            </w:r>
          </w:p>
        </w:tc>
        <w:tc>
          <w:tcPr>
            <w:tcW w:w="2178" w:type="dxa"/>
          </w:tcPr>
          <w:p w14:paraId="243AF1E3"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0501301441</w:t>
            </w:r>
          </w:p>
        </w:tc>
      </w:tr>
      <w:tr w:rsidR="00616788" w:rsidRPr="00D73090" w14:paraId="04F3A82C" w14:textId="77777777" w:rsidTr="00B55DD7">
        <w:tc>
          <w:tcPr>
            <w:tcW w:w="923" w:type="dxa"/>
          </w:tcPr>
          <w:p w14:paraId="31031227"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5DDC34AA"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Lovelace Sarpong</w:t>
            </w:r>
          </w:p>
        </w:tc>
        <w:tc>
          <w:tcPr>
            <w:tcW w:w="3240" w:type="dxa"/>
          </w:tcPr>
          <w:p w14:paraId="63DD3712"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EPA</w:t>
            </w:r>
          </w:p>
        </w:tc>
        <w:tc>
          <w:tcPr>
            <w:tcW w:w="4500" w:type="dxa"/>
          </w:tcPr>
          <w:p w14:paraId="38969B29" w14:textId="77777777" w:rsidR="00616788" w:rsidRPr="00D73090" w:rsidRDefault="00616788" w:rsidP="00B55DD7">
            <w:pPr>
              <w:rPr>
                <w:rFonts w:ascii="Times New Roman" w:hAnsi="Times New Roman" w:cs="Times New Roman"/>
                <w:sz w:val="24"/>
                <w:szCs w:val="24"/>
              </w:rPr>
            </w:pPr>
            <w:r>
              <w:rPr>
                <w:rFonts w:ascii="Times New Roman" w:hAnsi="Times New Roman" w:cs="Times New Roman"/>
                <w:sz w:val="24"/>
                <w:szCs w:val="24"/>
              </w:rPr>
              <w:t>l</w:t>
            </w:r>
            <w:r w:rsidRPr="00D73090">
              <w:rPr>
                <w:rFonts w:ascii="Times New Roman" w:hAnsi="Times New Roman" w:cs="Times New Roman"/>
                <w:sz w:val="24"/>
                <w:szCs w:val="24"/>
              </w:rPr>
              <w:t>ovelace.sarpong@epa.gov.gh</w:t>
            </w:r>
          </w:p>
        </w:tc>
        <w:tc>
          <w:tcPr>
            <w:tcW w:w="2178" w:type="dxa"/>
          </w:tcPr>
          <w:p w14:paraId="04CB43C6"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0501301438</w:t>
            </w:r>
          </w:p>
        </w:tc>
      </w:tr>
      <w:tr w:rsidR="00616788" w:rsidRPr="00D73090" w14:paraId="53028ED6" w14:textId="77777777" w:rsidTr="00B55DD7">
        <w:tc>
          <w:tcPr>
            <w:tcW w:w="923" w:type="dxa"/>
          </w:tcPr>
          <w:p w14:paraId="12875E07"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6E2EF54D"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Samuel </w:t>
            </w:r>
            <w:proofErr w:type="spellStart"/>
            <w:r w:rsidRPr="00D73090">
              <w:rPr>
                <w:rFonts w:ascii="Times New Roman" w:hAnsi="Times New Roman" w:cs="Times New Roman"/>
                <w:sz w:val="24"/>
                <w:szCs w:val="24"/>
              </w:rPr>
              <w:t>Dotse</w:t>
            </w:r>
            <w:proofErr w:type="spellEnd"/>
          </w:p>
        </w:tc>
        <w:tc>
          <w:tcPr>
            <w:tcW w:w="3240" w:type="dxa"/>
          </w:tcPr>
          <w:p w14:paraId="1A85851C"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HATOF</w:t>
            </w:r>
          </w:p>
        </w:tc>
        <w:tc>
          <w:tcPr>
            <w:tcW w:w="4500" w:type="dxa"/>
          </w:tcPr>
          <w:p w14:paraId="0F5039A6" w14:textId="77777777" w:rsidR="00616788" w:rsidRPr="00D73090" w:rsidRDefault="00616788" w:rsidP="00B55DD7">
            <w:pPr>
              <w:rPr>
                <w:rFonts w:ascii="Times New Roman" w:hAnsi="Times New Roman" w:cs="Times New Roman"/>
                <w:sz w:val="24"/>
                <w:szCs w:val="24"/>
              </w:rPr>
            </w:pPr>
            <w:proofErr w:type="gramStart"/>
            <w:r>
              <w:rPr>
                <w:rFonts w:ascii="Times New Roman" w:hAnsi="Times New Roman" w:cs="Times New Roman"/>
                <w:sz w:val="24"/>
                <w:szCs w:val="24"/>
              </w:rPr>
              <w:t>s</w:t>
            </w:r>
            <w:r w:rsidRPr="00D73090">
              <w:rPr>
                <w:rFonts w:ascii="Times New Roman" w:hAnsi="Times New Roman" w:cs="Times New Roman"/>
                <w:sz w:val="24"/>
                <w:szCs w:val="24"/>
              </w:rPr>
              <w:t>amuel.dotse</w:t>
            </w:r>
            <w:proofErr w:type="gramEnd"/>
            <w:r w:rsidRPr="00D73090">
              <w:rPr>
                <w:rFonts w:ascii="Times New Roman" w:hAnsi="Times New Roman" w:cs="Times New Roman"/>
                <w:sz w:val="24"/>
                <w:szCs w:val="24"/>
              </w:rPr>
              <w:t>@hotman/.com</w:t>
            </w:r>
          </w:p>
        </w:tc>
        <w:tc>
          <w:tcPr>
            <w:tcW w:w="2178" w:type="dxa"/>
          </w:tcPr>
          <w:p w14:paraId="13C04ACE"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0207360517</w:t>
            </w:r>
          </w:p>
        </w:tc>
      </w:tr>
      <w:tr w:rsidR="00616788" w:rsidRPr="00D73090" w14:paraId="25D31ABD" w14:textId="77777777" w:rsidTr="00B55DD7">
        <w:tc>
          <w:tcPr>
            <w:tcW w:w="923" w:type="dxa"/>
          </w:tcPr>
          <w:p w14:paraId="242E84F4"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27AF5CFC"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Mary Jane </w:t>
            </w:r>
            <w:proofErr w:type="spellStart"/>
            <w:r w:rsidRPr="00D73090">
              <w:rPr>
                <w:rFonts w:ascii="Times New Roman" w:hAnsi="Times New Roman" w:cs="Times New Roman"/>
                <w:sz w:val="24"/>
                <w:szCs w:val="24"/>
              </w:rPr>
              <w:t>Enchill</w:t>
            </w:r>
            <w:proofErr w:type="spellEnd"/>
          </w:p>
        </w:tc>
        <w:tc>
          <w:tcPr>
            <w:tcW w:w="3240" w:type="dxa"/>
          </w:tcPr>
          <w:p w14:paraId="0D8EE8F2"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CAN Ghana</w:t>
            </w:r>
          </w:p>
        </w:tc>
        <w:tc>
          <w:tcPr>
            <w:tcW w:w="4500" w:type="dxa"/>
          </w:tcPr>
          <w:p w14:paraId="3E8B44A3"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canghana@yahoo.com</w:t>
            </w:r>
          </w:p>
        </w:tc>
        <w:tc>
          <w:tcPr>
            <w:tcW w:w="2178" w:type="dxa"/>
          </w:tcPr>
          <w:p w14:paraId="7FD4E7F2"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0246346698</w:t>
            </w:r>
          </w:p>
        </w:tc>
      </w:tr>
      <w:tr w:rsidR="00616788" w:rsidRPr="00D73090" w14:paraId="58AB1B11" w14:textId="77777777" w:rsidTr="00B55DD7">
        <w:tc>
          <w:tcPr>
            <w:tcW w:w="923" w:type="dxa"/>
          </w:tcPr>
          <w:p w14:paraId="2EB586D3"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05020F0B"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Rebecca </w:t>
            </w:r>
            <w:proofErr w:type="spellStart"/>
            <w:r w:rsidRPr="00D73090">
              <w:rPr>
                <w:rFonts w:ascii="Times New Roman" w:hAnsi="Times New Roman" w:cs="Times New Roman"/>
                <w:sz w:val="24"/>
                <w:szCs w:val="24"/>
              </w:rPr>
              <w:t>Bortey</w:t>
            </w:r>
            <w:proofErr w:type="spellEnd"/>
          </w:p>
        </w:tc>
        <w:tc>
          <w:tcPr>
            <w:tcW w:w="3240" w:type="dxa"/>
          </w:tcPr>
          <w:p w14:paraId="3B07C9ED"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Ministry of </w:t>
            </w:r>
            <w:r>
              <w:rPr>
                <w:rFonts w:ascii="Times New Roman" w:hAnsi="Times New Roman" w:cs="Times New Roman"/>
                <w:sz w:val="24"/>
                <w:szCs w:val="24"/>
              </w:rPr>
              <w:t>Trade and I</w:t>
            </w:r>
            <w:r w:rsidRPr="00D73090">
              <w:rPr>
                <w:rFonts w:ascii="Times New Roman" w:hAnsi="Times New Roman" w:cs="Times New Roman"/>
                <w:sz w:val="24"/>
                <w:szCs w:val="24"/>
              </w:rPr>
              <w:t>ndustry</w:t>
            </w:r>
          </w:p>
        </w:tc>
        <w:tc>
          <w:tcPr>
            <w:tcW w:w="4500" w:type="dxa"/>
          </w:tcPr>
          <w:p w14:paraId="34DA5407" w14:textId="77777777" w:rsidR="00616788" w:rsidRPr="00D73090" w:rsidRDefault="00616788" w:rsidP="00B55DD7">
            <w:pPr>
              <w:rPr>
                <w:rFonts w:ascii="Times New Roman" w:hAnsi="Times New Roman" w:cs="Times New Roman"/>
                <w:sz w:val="24"/>
                <w:szCs w:val="24"/>
              </w:rPr>
            </w:pPr>
            <w:r>
              <w:rPr>
                <w:rFonts w:ascii="Times New Roman" w:hAnsi="Times New Roman" w:cs="Times New Roman"/>
                <w:sz w:val="24"/>
                <w:szCs w:val="24"/>
              </w:rPr>
              <w:t>b</w:t>
            </w:r>
            <w:r w:rsidRPr="00D73090">
              <w:rPr>
                <w:rFonts w:ascii="Times New Roman" w:hAnsi="Times New Roman" w:cs="Times New Roman"/>
                <w:sz w:val="24"/>
                <w:szCs w:val="24"/>
              </w:rPr>
              <w:t>orteybec2yahoo.com</w:t>
            </w:r>
          </w:p>
        </w:tc>
        <w:tc>
          <w:tcPr>
            <w:tcW w:w="2178" w:type="dxa"/>
          </w:tcPr>
          <w:p w14:paraId="36D65C99"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0243568963</w:t>
            </w:r>
          </w:p>
        </w:tc>
      </w:tr>
      <w:tr w:rsidR="00616788" w:rsidRPr="00D73090" w14:paraId="7416DB97" w14:textId="77777777" w:rsidTr="00B55DD7">
        <w:tc>
          <w:tcPr>
            <w:tcW w:w="923" w:type="dxa"/>
          </w:tcPr>
          <w:p w14:paraId="373A51F0"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53663A34" w14:textId="77777777" w:rsidR="00616788" w:rsidRPr="00D73090"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Dr. </w:t>
            </w:r>
            <w:r w:rsidRPr="00D73090">
              <w:rPr>
                <w:rFonts w:ascii="Times New Roman" w:hAnsi="Times New Roman" w:cs="Times New Roman"/>
                <w:sz w:val="24"/>
                <w:szCs w:val="24"/>
              </w:rPr>
              <w:t xml:space="preserve">Carl </w:t>
            </w:r>
            <w:proofErr w:type="spellStart"/>
            <w:r w:rsidRPr="00D73090">
              <w:rPr>
                <w:rFonts w:ascii="Times New Roman" w:hAnsi="Times New Roman" w:cs="Times New Roman"/>
                <w:sz w:val="24"/>
                <w:szCs w:val="24"/>
              </w:rPr>
              <w:t>Osei</w:t>
            </w:r>
            <w:proofErr w:type="spellEnd"/>
          </w:p>
        </w:tc>
        <w:tc>
          <w:tcPr>
            <w:tcW w:w="3240" w:type="dxa"/>
          </w:tcPr>
          <w:p w14:paraId="13D3CAD0"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G</w:t>
            </w:r>
            <w:r>
              <w:rPr>
                <w:rFonts w:ascii="Times New Roman" w:hAnsi="Times New Roman" w:cs="Times New Roman"/>
                <w:sz w:val="24"/>
                <w:szCs w:val="24"/>
              </w:rPr>
              <w:t xml:space="preserve">hana </w:t>
            </w:r>
            <w:r w:rsidRPr="00D73090">
              <w:rPr>
                <w:rFonts w:ascii="Times New Roman" w:hAnsi="Times New Roman" w:cs="Times New Roman"/>
                <w:sz w:val="24"/>
                <w:szCs w:val="24"/>
              </w:rPr>
              <w:t>H</w:t>
            </w:r>
            <w:r>
              <w:rPr>
                <w:rFonts w:ascii="Times New Roman" w:hAnsi="Times New Roman" w:cs="Times New Roman"/>
                <w:sz w:val="24"/>
                <w:szCs w:val="24"/>
              </w:rPr>
              <w:t xml:space="preserve">ealth </w:t>
            </w:r>
            <w:r w:rsidRPr="00D73090">
              <w:rPr>
                <w:rFonts w:ascii="Times New Roman" w:hAnsi="Times New Roman" w:cs="Times New Roman"/>
                <w:sz w:val="24"/>
                <w:szCs w:val="24"/>
              </w:rPr>
              <w:t>S</w:t>
            </w:r>
            <w:r>
              <w:rPr>
                <w:rFonts w:ascii="Times New Roman" w:hAnsi="Times New Roman" w:cs="Times New Roman"/>
                <w:sz w:val="24"/>
                <w:szCs w:val="24"/>
              </w:rPr>
              <w:t>ervice</w:t>
            </w:r>
          </w:p>
        </w:tc>
        <w:tc>
          <w:tcPr>
            <w:tcW w:w="4500" w:type="dxa"/>
          </w:tcPr>
          <w:p w14:paraId="3F1852F2" w14:textId="77777777" w:rsidR="00616788" w:rsidRPr="00D73090" w:rsidRDefault="008D02A5" w:rsidP="00B55DD7">
            <w:pPr>
              <w:rPr>
                <w:rFonts w:ascii="Times New Roman" w:hAnsi="Times New Roman" w:cs="Times New Roman"/>
                <w:sz w:val="24"/>
                <w:szCs w:val="24"/>
              </w:rPr>
            </w:pPr>
            <w:hyperlink r:id="rId72" w:history="1">
              <w:r w:rsidR="00616788" w:rsidRPr="00D73090">
                <w:rPr>
                  <w:rStyle w:val="Hyperlink"/>
                  <w:rFonts w:ascii="Times New Roman" w:hAnsi="Times New Roman" w:cs="Times New Roman"/>
                  <w:sz w:val="24"/>
                  <w:szCs w:val="24"/>
                </w:rPr>
                <w:t>oseicska@yahoo.com</w:t>
              </w:r>
            </w:hyperlink>
          </w:p>
        </w:tc>
        <w:tc>
          <w:tcPr>
            <w:tcW w:w="2178" w:type="dxa"/>
          </w:tcPr>
          <w:p w14:paraId="2332EF66"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0208164872</w:t>
            </w:r>
          </w:p>
        </w:tc>
      </w:tr>
      <w:tr w:rsidR="00616788" w:rsidRPr="00D73090" w14:paraId="2B045CA3" w14:textId="77777777" w:rsidTr="00B55DD7">
        <w:tc>
          <w:tcPr>
            <w:tcW w:w="923" w:type="dxa"/>
          </w:tcPr>
          <w:p w14:paraId="2BF33142"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2BB57F21"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Abena A. Baafi</w:t>
            </w:r>
          </w:p>
        </w:tc>
        <w:tc>
          <w:tcPr>
            <w:tcW w:w="3240" w:type="dxa"/>
          </w:tcPr>
          <w:p w14:paraId="6CDAD9C5"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G12-Ghana</w:t>
            </w:r>
          </w:p>
        </w:tc>
        <w:tc>
          <w:tcPr>
            <w:tcW w:w="4500" w:type="dxa"/>
          </w:tcPr>
          <w:p w14:paraId="22E15108" w14:textId="77777777" w:rsidR="00616788" w:rsidRPr="00D73090" w:rsidRDefault="00616788" w:rsidP="00B55DD7">
            <w:pPr>
              <w:rPr>
                <w:rFonts w:ascii="Times New Roman" w:hAnsi="Times New Roman" w:cs="Times New Roman"/>
                <w:sz w:val="24"/>
                <w:szCs w:val="24"/>
              </w:rPr>
            </w:pPr>
            <w:r>
              <w:rPr>
                <w:rFonts w:ascii="Times New Roman" w:hAnsi="Times New Roman" w:cs="Times New Roman"/>
                <w:sz w:val="24"/>
                <w:szCs w:val="24"/>
              </w:rPr>
              <w:t>a</w:t>
            </w:r>
            <w:r w:rsidRPr="00D73090">
              <w:rPr>
                <w:rFonts w:ascii="Times New Roman" w:hAnsi="Times New Roman" w:cs="Times New Roman"/>
                <w:sz w:val="24"/>
                <w:szCs w:val="24"/>
              </w:rPr>
              <w:t>bena.baafi@giz.de</w:t>
            </w:r>
          </w:p>
        </w:tc>
        <w:tc>
          <w:tcPr>
            <w:tcW w:w="2178" w:type="dxa"/>
          </w:tcPr>
          <w:p w14:paraId="38EE5A20"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0244-664452</w:t>
            </w:r>
          </w:p>
        </w:tc>
      </w:tr>
      <w:tr w:rsidR="00616788" w:rsidRPr="00D73090" w14:paraId="57BB0D86" w14:textId="77777777" w:rsidTr="00B55DD7">
        <w:tc>
          <w:tcPr>
            <w:tcW w:w="923" w:type="dxa"/>
          </w:tcPr>
          <w:p w14:paraId="616298FA"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1E939EC4"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Joel Ayim </w:t>
            </w:r>
            <w:proofErr w:type="spellStart"/>
            <w:r w:rsidRPr="00D73090">
              <w:rPr>
                <w:rFonts w:ascii="Times New Roman" w:hAnsi="Times New Roman" w:cs="Times New Roman"/>
                <w:sz w:val="24"/>
                <w:szCs w:val="24"/>
              </w:rPr>
              <w:t>Dankwah</w:t>
            </w:r>
            <w:proofErr w:type="spellEnd"/>
          </w:p>
        </w:tc>
        <w:tc>
          <w:tcPr>
            <w:tcW w:w="3240" w:type="dxa"/>
          </w:tcPr>
          <w:p w14:paraId="203E86EB"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UNDP</w:t>
            </w:r>
          </w:p>
        </w:tc>
        <w:tc>
          <w:tcPr>
            <w:tcW w:w="4500" w:type="dxa"/>
          </w:tcPr>
          <w:p w14:paraId="19CAA450" w14:textId="77777777" w:rsidR="00616788" w:rsidRPr="00D73090" w:rsidRDefault="00616788" w:rsidP="00B55DD7">
            <w:pPr>
              <w:rPr>
                <w:rFonts w:ascii="Times New Roman" w:hAnsi="Times New Roman" w:cs="Times New Roman"/>
                <w:sz w:val="24"/>
                <w:szCs w:val="24"/>
              </w:rPr>
            </w:pPr>
            <w:r>
              <w:rPr>
                <w:rFonts w:ascii="Times New Roman" w:hAnsi="Times New Roman" w:cs="Times New Roman"/>
                <w:sz w:val="24"/>
                <w:szCs w:val="24"/>
              </w:rPr>
              <w:t>j</w:t>
            </w:r>
            <w:r w:rsidRPr="00D73090">
              <w:rPr>
                <w:rFonts w:ascii="Times New Roman" w:hAnsi="Times New Roman" w:cs="Times New Roman"/>
                <w:sz w:val="24"/>
                <w:szCs w:val="24"/>
              </w:rPr>
              <w:t>oel.dankwah@undp.org</w:t>
            </w:r>
          </w:p>
        </w:tc>
        <w:tc>
          <w:tcPr>
            <w:tcW w:w="2178" w:type="dxa"/>
          </w:tcPr>
          <w:p w14:paraId="0E0E5AB8"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0247781163</w:t>
            </w:r>
          </w:p>
        </w:tc>
      </w:tr>
      <w:tr w:rsidR="00616788" w:rsidRPr="00D73090" w14:paraId="116253F8" w14:textId="77777777" w:rsidTr="00B55DD7">
        <w:tc>
          <w:tcPr>
            <w:tcW w:w="923" w:type="dxa"/>
          </w:tcPr>
          <w:p w14:paraId="3E02AEDD"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07FB1E51"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Eugene N. </w:t>
            </w:r>
            <w:proofErr w:type="spellStart"/>
            <w:r w:rsidRPr="00D73090">
              <w:rPr>
                <w:rFonts w:ascii="Times New Roman" w:hAnsi="Times New Roman" w:cs="Times New Roman"/>
                <w:sz w:val="24"/>
                <w:szCs w:val="24"/>
              </w:rPr>
              <w:t>Korletey</w:t>
            </w:r>
            <w:proofErr w:type="spellEnd"/>
          </w:p>
        </w:tc>
        <w:tc>
          <w:tcPr>
            <w:tcW w:w="3240" w:type="dxa"/>
          </w:tcPr>
          <w:p w14:paraId="47C6CE96"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MELR</w:t>
            </w:r>
          </w:p>
        </w:tc>
        <w:tc>
          <w:tcPr>
            <w:tcW w:w="4500" w:type="dxa"/>
          </w:tcPr>
          <w:p w14:paraId="30F01D12" w14:textId="77777777" w:rsidR="00616788" w:rsidRPr="00D73090" w:rsidRDefault="008D02A5" w:rsidP="00B55DD7">
            <w:pPr>
              <w:rPr>
                <w:rFonts w:ascii="Times New Roman" w:hAnsi="Times New Roman" w:cs="Times New Roman"/>
                <w:sz w:val="24"/>
                <w:szCs w:val="24"/>
              </w:rPr>
            </w:pPr>
            <w:hyperlink r:id="rId73" w:history="1">
              <w:r w:rsidR="00616788" w:rsidRPr="00BF2EA8">
                <w:rPr>
                  <w:rStyle w:val="Hyperlink"/>
                  <w:rFonts w:ascii="Times New Roman" w:hAnsi="Times New Roman" w:cs="Times New Roman"/>
                  <w:sz w:val="24"/>
                  <w:szCs w:val="24"/>
                </w:rPr>
                <w:t>korlenarh2005@yahoo.com</w:t>
              </w:r>
            </w:hyperlink>
          </w:p>
        </w:tc>
        <w:tc>
          <w:tcPr>
            <w:tcW w:w="2178" w:type="dxa"/>
          </w:tcPr>
          <w:p w14:paraId="06980772"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0207811446</w:t>
            </w:r>
          </w:p>
        </w:tc>
      </w:tr>
      <w:tr w:rsidR="00616788" w:rsidRPr="00D73090" w14:paraId="031F39AB" w14:textId="77777777" w:rsidTr="00B55DD7">
        <w:tc>
          <w:tcPr>
            <w:tcW w:w="923" w:type="dxa"/>
          </w:tcPr>
          <w:p w14:paraId="043C0360"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0D5A28C9"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Dr. </w:t>
            </w:r>
            <w:proofErr w:type="spellStart"/>
            <w:r w:rsidRPr="00D73090">
              <w:rPr>
                <w:rFonts w:ascii="Times New Roman" w:hAnsi="Times New Roman" w:cs="Times New Roman"/>
                <w:sz w:val="24"/>
                <w:szCs w:val="24"/>
              </w:rPr>
              <w:t>Crentsil</w:t>
            </w:r>
            <w:proofErr w:type="spellEnd"/>
            <w:r w:rsidRPr="00D73090">
              <w:rPr>
                <w:rFonts w:ascii="Times New Roman" w:hAnsi="Times New Roman" w:cs="Times New Roman"/>
                <w:sz w:val="24"/>
                <w:szCs w:val="24"/>
              </w:rPr>
              <w:t xml:space="preserve"> Kofi </w:t>
            </w:r>
            <w:proofErr w:type="spellStart"/>
            <w:r w:rsidRPr="00D73090">
              <w:rPr>
                <w:rFonts w:ascii="Times New Roman" w:hAnsi="Times New Roman" w:cs="Times New Roman"/>
                <w:sz w:val="24"/>
                <w:szCs w:val="24"/>
              </w:rPr>
              <w:t>Bempah</w:t>
            </w:r>
            <w:proofErr w:type="spellEnd"/>
          </w:p>
        </w:tc>
        <w:tc>
          <w:tcPr>
            <w:tcW w:w="3240" w:type="dxa"/>
          </w:tcPr>
          <w:p w14:paraId="56DB4F41"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EYAN</w:t>
            </w:r>
          </w:p>
        </w:tc>
        <w:tc>
          <w:tcPr>
            <w:tcW w:w="4500" w:type="dxa"/>
          </w:tcPr>
          <w:p w14:paraId="367C5F35" w14:textId="77777777" w:rsidR="00616788" w:rsidRPr="00D73090" w:rsidRDefault="00616788" w:rsidP="00B55DD7">
            <w:pPr>
              <w:rPr>
                <w:rFonts w:ascii="Times New Roman" w:hAnsi="Times New Roman" w:cs="Times New Roman"/>
                <w:sz w:val="24"/>
                <w:szCs w:val="24"/>
              </w:rPr>
            </w:pPr>
            <w:r>
              <w:rPr>
                <w:rFonts w:ascii="Times New Roman" w:hAnsi="Times New Roman" w:cs="Times New Roman"/>
                <w:sz w:val="24"/>
                <w:szCs w:val="24"/>
              </w:rPr>
              <w:t>c</w:t>
            </w:r>
            <w:r w:rsidRPr="00D73090">
              <w:rPr>
                <w:rFonts w:ascii="Times New Roman" w:hAnsi="Times New Roman" w:cs="Times New Roman"/>
                <w:sz w:val="24"/>
                <w:szCs w:val="24"/>
              </w:rPr>
              <w:t>rentbempahhotmail.com</w:t>
            </w:r>
          </w:p>
        </w:tc>
        <w:tc>
          <w:tcPr>
            <w:tcW w:w="2178" w:type="dxa"/>
          </w:tcPr>
          <w:p w14:paraId="5C5D51FD"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0505400584</w:t>
            </w:r>
          </w:p>
        </w:tc>
      </w:tr>
      <w:tr w:rsidR="00616788" w:rsidRPr="00D73090" w14:paraId="50672B7F" w14:textId="77777777" w:rsidTr="00B55DD7">
        <w:tc>
          <w:tcPr>
            <w:tcW w:w="923" w:type="dxa"/>
          </w:tcPr>
          <w:p w14:paraId="5FF41808"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324ACC9E" w14:textId="77777777" w:rsidR="00616788" w:rsidRPr="00D73090" w:rsidRDefault="00616788" w:rsidP="00B55DD7">
            <w:pPr>
              <w:rPr>
                <w:rFonts w:ascii="Times New Roman" w:hAnsi="Times New Roman" w:cs="Times New Roman"/>
                <w:sz w:val="24"/>
                <w:szCs w:val="24"/>
              </w:rPr>
            </w:pPr>
            <w:proofErr w:type="gramStart"/>
            <w:r w:rsidRPr="00D73090">
              <w:rPr>
                <w:rFonts w:ascii="Times New Roman" w:hAnsi="Times New Roman" w:cs="Times New Roman"/>
                <w:sz w:val="24"/>
                <w:szCs w:val="24"/>
              </w:rPr>
              <w:t>.F.</w:t>
            </w:r>
            <w:proofErr w:type="gramEnd"/>
            <w:r w:rsidRPr="00D73090">
              <w:rPr>
                <w:rFonts w:ascii="Times New Roman" w:hAnsi="Times New Roman" w:cs="Times New Roman"/>
                <w:sz w:val="24"/>
                <w:szCs w:val="24"/>
              </w:rPr>
              <w:t xml:space="preserve"> Ohene-Mensah</w:t>
            </w:r>
          </w:p>
        </w:tc>
        <w:tc>
          <w:tcPr>
            <w:tcW w:w="3240" w:type="dxa"/>
          </w:tcPr>
          <w:p w14:paraId="7A988E7B"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DFI</w:t>
            </w:r>
          </w:p>
        </w:tc>
        <w:tc>
          <w:tcPr>
            <w:tcW w:w="4500" w:type="dxa"/>
          </w:tcPr>
          <w:p w14:paraId="499EF0A8" w14:textId="77777777" w:rsidR="00616788" w:rsidRPr="00D73090" w:rsidRDefault="008D02A5" w:rsidP="00B55DD7">
            <w:pPr>
              <w:rPr>
                <w:rFonts w:ascii="Times New Roman" w:hAnsi="Times New Roman" w:cs="Times New Roman"/>
                <w:sz w:val="24"/>
                <w:szCs w:val="24"/>
              </w:rPr>
            </w:pPr>
            <w:hyperlink r:id="rId74" w:history="1">
              <w:r w:rsidR="00616788" w:rsidRPr="00BF2EA8">
                <w:rPr>
                  <w:rStyle w:val="Hyperlink"/>
                  <w:rFonts w:ascii="Times New Roman" w:hAnsi="Times New Roman" w:cs="Times New Roman"/>
                  <w:sz w:val="24"/>
                  <w:szCs w:val="24"/>
                </w:rPr>
                <w:t>tautoriainsp@yahoo.com</w:t>
              </w:r>
            </w:hyperlink>
          </w:p>
        </w:tc>
        <w:tc>
          <w:tcPr>
            <w:tcW w:w="2178" w:type="dxa"/>
          </w:tcPr>
          <w:p w14:paraId="71832D20"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0554598530</w:t>
            </w:r>
          </w:p>
        </w:tc>
      </w:tr>
      <w:tr w:rsidR="00616788" w:rsidRPr="00D73090" w14:paraId="302CAEC6" w14:textId="77777777" w:rsidTr="00B55DD7">
        <w:tc>
          <w:tcPr>
            <w:tcW w:w="923" w:type="dxa"/>
          </w:tcPr>
          <w:p w14:paraId="20FC7F2E"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11A7CB99"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Dennis </w:t>
            </w:r>
            <w:proofErr w:type="spellStart"/>
            <w:r w:rsidRPr="00D73090">
              <w:rPr>
                <w:rFonts w:ascii="Times New Roman" w:hAnsi="Times New Roman" w:cs="Times New Roman"/>
                <w:sz w:val="24"/>
                <w:szCs w:val="24"/>
              </w:rPr>
              <w:t>Akunzule</w:t>
            </w:r>
            <w:proofErr w:type="spellEnd"/>
          </w:p>
        </w:tc>
        <w:tc>
          <w:tcPr>
            <w:tcW w:w="3240" w:type="dxa"/>
          </w:tcPr>
          <w:p w14:paraId="6D3A75C9"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MOF</w:t>
            </w:r>
          </w:p>
        </w:tc>
        <w:tc>
          <w:tcPr>
            <w:tcW w:w="4500" w:type="dxa"/>
          </w:tcPr>
          <w:p w14:paraId="76C58B9D" w14:textId="77777777" w:rsidR="00616788" w:rsidRPr="00D73090" w:rsidRDefault="008D02A5" w:rsidP="00B55DD7">
            <w:pPr>
              <w:rPr>
                <w:rFonts w:ascii="Times New Roman" w:hAnsi="Times New Roman" w:cs="Times New Roman"/>
                <w:sz w:val="24"/>
                <w:szCs w:val="24"/>
              </w:rPr>
            </w:pPr>
            <w:hyperlink r:id="rId75" w:history="1">
              <w:r w:rsidR="00616788" w:rsidRPr="00BF2EA8">
                <w:rPr>
                  <w:rStyle w:val="Hyperlink"/>
                  <w:rFonts w:ascii="Times New Roman" w:hAnsi="Times New Roman" w:cs="Times New Roman"/>
                  <w:sz w:val="24"/>
                  <w:szCs w:val="24"/>
                </w:rPr>
                <w:t>dennisa4244@gmail.com</w:t>
              </w:r>
            </w:hyperlink>
          </w:p>
        </w:tc>
        <w:tc>
          <w:tcPr>
            <w:tcW w:w="2178" w:type="dxa"/>
          </w:tcPr>
          <w:p w14:paraId="1389FFF2"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0501379916</w:t>
            </w:r>
          </w:p>
        </w:tc>
      </w:tr>
      <w:tr w:rsidR="00616788" w:rsidRPr="00D73090" w14:paraId="499F8606" w14:textId="77777777" w:rsidTr="00B55DD7">
        <w:tc>
          <w:tcPr>
            <w:tcW w:w="923" w:type="dxa"/>
          </w:tcPr>
          <w:p w14:paraId="3D399CD3"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66421BA6"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Nelson Manda</w:t>
            </w:r>
          </w:p>
        </w:tc>
        <w:tc>
          <w:tcPr>
            <w:tcW w:w="3240" w:type="dxa"/>
          </w:tcPr>
          <w:p w14:paraId="112B96B5"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UNITAR</w:t>
            </w:r>
          </w:p>
        </w:tc>
        <w:tc>
          <w:tcPr>
            <w:tcW w:w="4500" w:type="dxa"/>
          </w:tcPr>
          <w:p w14:paraId="50416AB4" w14:textId="77777777" w:rsidR="00616788" w:rsidRPr="00D73090" w:rsidRDefault="00616788" w:rsidP="00B55DD7">
            <w:pPr>
              <w:rPr>
                <w:rFonts w:ascii="Times New Roman" w:hAnsi="Times New Roman" w:cs="Times New Roman"/>
                <w:sz w:val="24"/>
                <w:szCs w:val="24"/>
              </w:rPr>
            </w:pPr>
            <w:r>
              <w:rPr>
                <w:rFonts w:ascii="Times New Roman" w:hAnsi="Times New Roman" w:cs="Times New Roman"/>
                <w:sz w:val="24"/>
                <w:szCs w:val="24"/>
              </w:rPr>
              <w:t>n</w:t>
            </w:r>
            <w:r w:rsidRPr="00D73090">
              <w:rPr>
                <w:rFonts w:ascii="Times New Roman" w:hAnsi="Times New Roman" w:cs="Times New Roman"/>
                <w:sz w:val="24"/>
                <w:szCs w:val="24"/>
              </w:rPr>
              <w:t>elsonmanda@unitar.org</w:t>
            </w:r>
          </w:p>
        </w:tc>
        <w:tc>
          <w:tcPr>
            <w:tcW w:w="2178" w:type="dxa"/>
          </w:tcPr>
          <w:p w14:paraId="78A76A22"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41929178930</w:t>
            </w:r>
          </w:p>
        </w:tc>
      </w:tr>
      <w:tr w:rsidR="00616788" w:rsidRPr="00D73090" w14:paraId="09F318B4" w14:textId="77777777" w:rsidTr="00B55DD7">
        <w:tc>
          <w:tcPr>
            <w:tcW w:w="923" w:type="dxa"/>
          </w:tcPr>
          <w:p w14:paraId="07E56EC6"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07D74633" w14:textId="77777777" w:rsidR="00616788" w:rsidRPr="00D73090" w:rsidRDefault="00616788" w:rsidP="00B55DD7">
            <w:pPr>
              <w:rPr>
                <w:rFonts w:ascii="Times New Roman" w:hAnsi="Times New Roman" w:cs="Times New Roman"/>
                <w:sz w:val="24"/>
                <w:szCs w:val="24"/>
              </w:rPr>
            </w:pPr>
            <w:proofErr w:type="spellStart"/>
            <w:r w:rsidRPr="00D73090">
              <w:rPr>
                <w:rFonts w:ascii="Times New Roman" w:hAnsi="Times New Roman" w:cs="Times New Roman"/>
                <w:sz w:val="24"/>
                <w:szCs w:val="24"/>
              </w:rPr>
              <w:t>Leba-Kamanya</w:t>
            </w:r>
            <w:proofErr w:type="spellEnd"/>
            <w:r w:rsidRPr="00D73090">
              <w:rPr>
                <w:rFonts w:ascii="Times New Roman" w:hAnsi="Times New Roman" w:cs="Times New Roman"/>
                <w:sz w:val="24"/>
                <w:szCs w:val="24"/>
              </w:rPr>
              <w:t xml:space="preserve"> Victoria</w:t>
            </w:r>
          </w:p>
        </w:tc>
        <w:tc>
          <w:tcPr>
            <w:tcW w:w="3240" w:type="dxa"/>
          </w:tcPr>
          <w:p w14:paraId="68ACC2B4"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EPA</w:t>
            </w:r>
          </w:p>
        </w:tc>
        <w:tc>
          <w:tcPr>
            <w:tcW w:w="4500" w:type="dxa"/>
          </w:tcPr>
          <w:p w14:paraId="46B66BBA" w14:textId="77777777" w:rsidR="00616788" w:rsidRPr="00D73090" w:rsidRDefault="008D02A5" w:rsidP="00B55DD7">
            <w:pPr>
              <w:rPr>
                <w:rFonts w:ascii="Times New Roman" w:hAnsi="Times New Roman" w:cs="Times New Roman"/>
                <w:sz w:val="24"/>
                <w:szCs w:val="24"/>
              </w:rPr>
            </w:pPr>
            <w:hyperlink r:id="rId76" w:history="1">
              <w:r w:rsidR="00616788" w:rsidRPr="00D73090">
                <w:rPr>
                  <w:rStyle w:val="Hyperlink"/>
                  <w:rFonts w:ascii="Times New Roman" w:hAnsi="Times New Roman" w:cs="Times New Roman"/>
                  <w:sz w:val="24"/>
                  <w:szCs w:val="24"/>
                </w:rPr>
                <w:t>lebakamanya@gmail.com</w:t>
              </w:r>
            </w:hyperlink>
          </w:p>
        </w:tc>
        <w:tc>
          <w:tcPr>
            <w:tcW w:w="2178" w:type="dxa"/>
          </w:tcPr>
          <w:p w14:paraId="5F4F8D78"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0275140348</w:t>
            </w:r>
          </w:p>
        </w:tc>
      </w:tr>
      <w:tr w:rsidR="00616788" w:rsidRPr="00D73090" w14:paraId="720F763E" w14:textId="77777777" w:rsidTr="00B55DD7">
        <w:tc>
          <w:tcPr>
            <w:tcW w:w="923" w:type="dxa"/>
          </w:tcPr>
          <w:p w14:paraId="4E075847"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0AD2800D"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Dr. Sam Adu-Kumi</w:t>
            </w:r>
          </w:p>
        </w:tc>
        <w:tc>
          <w:tcPr>
            <w:tcW w:w="3240" w:type="dxa"/>
          </w:tcPr>
          <w:p w14:paraId="4887278C"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EPA</w:t>
            </w:r>
          </w:p>
        </w:tc>
        <w:tc>
          <w:tcPr>
            <w:tcW w:w="4500" w:type="dxa"/>
          </w:tcPr>
          <w:p w14:paraId="040501E0" w14:textId="77777777" w:rsidR="00616788" w:rsidRPr="00D73090" w:rsidRDefault="008D02A5" w:rsidP="00B55DD7">
            <w:pPr>
              <w:rPr>
                <w:rFonts w:ascii="Times New Roman" w:hAnsi="Times New Roman" w:cs="Times New Roman"/>
                <w:sz w:val="24"/>
                <w:szCs w:val="24"/>
              </w:rPr>
            </w:pPr>
            <w:hyperlink r:id="rId77" w:history="1">
              <w:r w:rsidR="00616788" w:rsidRPr="00BF2EA8">
                <w:rPr>
                  <w:rStyle w:val="Hyperlink"/>
                  <w:rFonts w:ascii="Times New Roman" w:hAnsi="Times New Roman" w:cs="Times New Roman"/>
                  <w:sz w:val="24"/>
                  <w:szCs w:val="24"/>
                </w:rPr>
                <w:t>sam.adu-kumi@epa.gov.gh</w:t>
              </w:r>
            </w:hyperlink>
          </w:p>
        </w:tc>
        <w:tc>
          <w:tcPr>
            <w:tcW w:w="2178" w:type="dxa"/>
          </w:tcPr>
          <w:p w14:paraId="4F25A3F3"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0501301407</w:t>
            </w:r>
          </w:p>
        </w:tc>
      </w:tr>
      <w:tr w:rsidR="00616788" w:rsidRPr="00D73090" w14:paraId="08507BA8" w14:textId="77777777" w:rsidTr="00B55DD7">
        <w:tc>
          <w:tcPr>
            <w:tcW w:w="923" w:type="dxa"/>
          </w:tcPr>
          <w:p w14:paraId="563827FA"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43627A9C"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Joseph Edmund</w:t>
            </w:r>
          </w:p>
        </w:tc>
        <w:tc>
          <w:tcPr>
            <w:tcW w:w="3240" w:type="dxa"/>
          </w:tcPr>
          <w:p w14:paraId="340695E1"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EPA</w:t>
            </w:r>
          </w:p>
        </w:tc>
        <w:tc>
          <w:tcPr>
            <w:tcW w:w="4500" w:type="dxa"/>
          </w:tcPr>
          <w:p w14:paraId="7BB09F18" w14:textId="77777777" w:rsidR="00616788" w:rsidRPr="00D73090" w:rsidRDefault="008D02A5" w:rsidP="00B55DD7">
            <w:pPr>
              <w:rPr>
                <w:rFonts w:ascii="Times New Roman" w:hAnsi="Times New Roman" w:cs="Times New Roman"/>
                <w:sz w:val="24"/>
                <w:szCs w:val="24"/>
              </w:rPr>
            </w:pPr>
            <w:hyperlink r:id="rId78" w:history="1">
              <w:r w:rsidR="00616788" w:rsidRPr="00BF2EA8">
                <w:rPr>
                  <w:rStyle w:val="Hyperlink"/>
                  <w:rFonts w:ascii="Times New Roman" w:hAnsi="Times New Roman" w:cs="Times New Roman"/>
                  <w:sz w:val="24"/>
                  <w:szCs w:val="24"/>
                </w:rPr>
                <w:t>joseph.edmund@epa.gov.gh</w:t>
              </w:r>
            </w:hyperlink>
          </w:p>
        </w:tc>
        <w:tc>
          <w:tcPr>
            <w:tcW w:w="2178" w:type="dxa"/>
          </w:tcPr>
          <w:p w14:paraId="41D44B10"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0501301396</w:t>
            </w:r>
          </w:p>
        </w:tc>
      </w:tr>
      <w:tr w:rsidR="00616788" w:rsidRPr="00D73090" w14:paraId="081C1061" w14:textId="77777777" w:rsidTr="00B55DD7">
        <w:tc>
          <w:tcPr>
            <w:tcW w:w="923" w:type="dxa"/>
          </w:tcPr>
          <w:p w14:paraId="12A4A384"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5121BD5E"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Susan Keane </w:t>
            </w:r>
          </w:p>
        </w:tc>
        <w:tc>
          <w:tcPr>
            <w:tcW w:w="3240" w:type="dxa"/>
          </w:tcPr>
          <w:p w14:paraId="166AA4C1"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NRDC</w:t>
            </w:r>
          </w:p>
        </w:tc>
        <w:tc>
          <w:tcPr>
            <w:tcW w:w="4500" w:type="dxa"/>
          </w:tcPr>
          <w:p w14:paraId="143F3F48" w14:textId="77777777" w:rsidR="00616788" w:rsidRPr="00D73090" w:rsidRDefault="008D02A5" w:rsidP="00B55DD7">
            <w:pPr>
              <w:rPr>
                <w:rFonts w:ascii="Times New Roman" w:hAnsi="Times New Roman" w:cs="Times New Roman"/>
                <w:sz w:val="24"/>
                <w:szCs w:val="24"/>
              </w:rPr>
            </w:pPr>
            <w:hyperlink r:id="rId79" w:history="1">
              <w:r w:rsidR="00616788" w:rsidRPr="00D73090">
                <w:rPr>
                  <w:rStyle w:val="Hyperlink"/>
                  <w:rFonts w:ascii="Times New Roman" w:hAnsi="Times New Roman" w:cs="Times New Roman"/>
                  <w:sz w:val="24"/>
                  <w:szCs w:val="24"/>
                </w:rPr>
                <w:t>skeane@nrdc.org</w:t>
              </w:r>
            </w:hyperlink>
          </w:p>
        </w:tc>
        <w:tc>
          <w:tcPr>
            <w:tcW w:w="2178" w:type="dxa"/>
          </w:tcPr>
          <w:p w14:paraId="596B655A"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2128101167</w:t>
            </w:r>
          </w:p>
        </w:tc>
      </w:tr>
      <w:tr w:rsidR="00616788" w:rsidRPr="00D73090" w14:paraId="0E6CA6DB" w14:textId="77777777" w:rsidTr="00B55DD7">
        <w:tc>
          <w:tcPr>
            <w:tcW w:w="923" w:type="dxa"/>
          </w:tcPr>
          <w:p w14:paraId="37AD152F"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06126B8B" w14:textId="77777777" w:rsidR="00616788" w:rsidRPr="00D73090" w:rsidRDefault="00616788" w:rsidP="00B55DD7">
            <w:pPr>
              <w:rPr>
                <w:rFonts w:ascii="Times New Roman" w:hAnsi="Times New Roman" w:cs="Times New Roman"/>
                <w:sz w:val="24"/>
                <w:szCs w:val="24"/>
              </w:rPr>
            </w:pPr>
            <w:proofErr w:type="spellStart"/>
            <w:r w:rsidRPr="00D73090">
              <w:rPr>
                <w:rFonts w:ascii="Times New Roman" w:hAnsi="Times New Roman" w:cs="Times New Roman"/>
                <w:sz w:val="24"/>
                <w:szCs w:val="24"/>
              </w:rPr>
              <w:t>Rodica</w:t>
            </w:r>
            <w:proofErr w:type="spellEnd"/>
            <w:r w:rsidRPr="00D73090">
              <w:rPr>
                <w:rFonts w:ascii="Times New Roman" w:hAnsi="Times New Roman" w:cs="Times New Roman"/>
                <w:sz w:val="24"/>
                <w:szCs w:val="24"/>
              </w:rPr>
              <w:t xml:space="preserve"> Ella Yvan</w:t>
            </w:r>
          </w:p>
        </w:tc>
        <w:tc>
          <w:tcPr>
            <w:tcW w:w="3240" w:type="dxa"/>
          </w:tcPr>
          <w:p w14:paraId="0BB46135"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UN</w:t>
            </w:r>
            <w:r>
              <w:rPr>
                <w:rFonts w:ascii="Times New Roman" w:hAnsi="Times New Roman" w:cs="Times New Roman"/>
                <w:sz w:val="24"/>
                <w:szCs w:val="24"/>
              </w:rPr>
              <w:t>I</w:t>
            </w:r>
            <w:r w:rsidRPr="00D73090">
              <w:rPr>
                <w:rFonts w:ascii="Times New Roman" w:hAnsi="Times New Roman" w:cs="Times New Roman"/>
                <w:sz w:val="24"/>
                <w:szCs w:val="24"/>
              </w:rPr>
              <w:t>DO</w:t>
            </w:r>
          </w:p>
        </w:tc>
        <w:tc>
          <w:tcPr>
            <w:tcW w:w="4500" w:type="dxa"/>
          </w:tcPr>
          <w:p w14:paraId="2201DA17" w14:textId="77777777" w:rsidR="00616788" w:rsidRPr="00D73090" w:rsidRDefault="008D02A5" w:rsidP="00B55DD7">
            <w:pPr>
              <w:rPr>
                <w:rFonts w:ascii="Times New Roman" w:hAnsi="Times New Roman" w:cs="Times New Roman"/>
                <w:sz w:val="24"/>
                <w:szCs w:val="24"/>
              </w:rPr>
            </w:pPr>
            <w:hyperlink r:id="rId80" w:history="1">
              <w:r w:rsidR="00616788" w:rsidRPr="00D73090">
                <w:rPr>
                  <w:rStyle w:val="Hyperlink"/>
                  <w:rFonts w:ascii="Times New Roman" w:hAnsi="Times New Roman" w:cs="Times New Roman"/>
                  <w:sz w:val="24"/>
                  <w:szCs w:val="24"/>
                </w:rPr>
                <w:t>r.ivan@unido.org</w:t>
              </w:r>
            </w:hyperlink>
          </w:p>
        </w:tc>
        <w:tc>
          <w:tcPr>
            <w:tcW w:w="2178" w:type="dxa"/>
          </w:tcPr>
          <w:p w14:paraId="3C1861CC"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+431260265025</w:t>
            </w:r>
          </w:p>
        </w:tc>
      </w:tr>
      <w:tr w:rsidR="00616788" w:rsidRPr="00D73090" w14:paraId="54FB43DA" w14:textId="77777777" w:rsidTr="00B55DD7">
        <w:tc>
          <w:tcPr>
            <w:tcW w:w="923" w:type="dxa"/>
          </w:tcPr>
          <w:p w14:paraId="7949C791"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1E7A05BB"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Dr. K. A. Asante</w:t>
            </w:r>
          </w:p>
        </w:tc>
        <w:tc>
          <w:tcPr>
            <w:tcW w:w="3240" w:type="dxa"/>
          </w:tcPr>
          <w:p w14:paraId="4A3A9ABE"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CSIR-WRI</w:t>
            </w:r>
          </w:p>
        </w:tc>
        <w:tc>
          <w:tcPr>
            <w:tcW w:w="4500" w:type="dxa"/>
          </w:tcPr>
          <w:p w14:paraId="454F53A0" w14:textId="77777777" w:rsidR="00616788" w:rsidRPr="00D73090" w:rsidRDefault="008D02A5" w:rsidP="00B55DD7">
            <w:pPr>
              <w:rPr>
                <w:rFonts w:ascii="Times New Roman" w:hAnsi="Times New Roman" w:cs="Times New Roman"/>
                <w:sz w:val="24"/>
                <w:szCs w:val="24"/>
              </w:rPr>
            </w:pPr>
            <w:hyperlink r:id="rId81" w:history="1">
              <w:r w:rsidR="00616788" w:rsidRPr="00D73090">
                <w:rPr>
                  <w:rStyle w:val="Hyperlink"/>
                  <w:rFonts w:ascii="Times New Roman" w:hAnsi="Times New Roman" w:cs="Times New Roman"/>
                  <w:sz w:val="24"/>
                  <w:szCs w:val="24"/>
                </w:rPr>
                <w:t>kasante@chemist.com</w:t>
              </w:r>
            </w:hyperlink>
          </w:p>
        </w:tc>
        <w:tc>
          <w:tcPr>
            <w:tcW w:w="2178" w:type="dxa"/>
          </w:tcPr>
          <w:p w14:paraId="0F47EA7C"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0208404949</w:t>
            </w:r>
          </w:p>
        </w:tc>
      </w:tr>
      <w:tr w:rsidR="00616788" w:rsidRPr="00D73090" w14:paraId="4897CBA0" w14:textId="77777777" w:rsidTr="00B55DD7">
        <w:tc>
          <w:tcPr>
            <w:tcW w:w="923" w:type="dxa"/>
          </w:tcPr>
          <w:p w14:paraId="4666F3DD"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76A62DD0" w14:textId="77777777" w:rsidR="00616788" w:rsidRPr="00D73090" w:rsidRDefault="00616788" w:rsidP="00B55DD7">
            <w:pPr>
              <w:rPr>
                <w:rFonts w:ascii="Times New Roman" w:hAnsi="Times New Roman" w:cs="Times New Roman"/>
                <w:sz w:val="24"/>
                <w:szCs w:val="24"/>
              </w:rPr>
            </w:pPr>
            <w:proofErr w:type="spellStart"/>
            <w:r w:rsidRPr="00D73090">
              <w:rPr>
                <w:rFonts w:ascii="Times New Roman" w:hAnsi="Times New Roman" w:cs="Times New Roman"/>
                <w:sz w:val="24"/>
                <w:szCs w:val="24"/>
              </w:rPr>
              <w:t>Kani</w:t>
            </w:r>
            <w:proofErr w:type="spellEnd"/>
            <w:r w:rsidRPr="00D73090">
              <w:rPr>
                <w:rFonts w:ascii="Times New Roman" w:hAnsi="Times New Roman" w:cs="Times New Roman"/>
                <w:sz w:val="24"/>
                <w:szCs w:val="24"/>
              </w:rPr>
              <w:t xml:space="preserve"> Lawrence Jnr</w:t>
            </w:r>
          </w:p>
        </w:tc>
        <w:tc>
          <w:tcPr>
            <w:tcW w:w="3240" w:type="dxa"/>
          </w:tcPr>
          <w:p w14:paraId="60387E2B"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EPA</w:t>
            </w:r>
          </w:p>
        </w:tc>
        <w:tc>
          <w:tcPr>
            <w:tcW w:w="4500" w:type="dxa"/>
          </w:tcPr>
          <w:p w14:paraId="724D3054" w14:textId="77777777" w:rsidR="00616788" w:rsidRPr="00D73090" w:rsidRDefault="008D02A5" w:rsidP="00B55DD7">
            <w:pPr>
              <w:rPr>
                <w:rFonts w:ascii="Times New Roman" w:hAnsi="Times New Roman" w:cs="Times New Roman"/>
                <w:sz w:val="24"/>
                <w:szCs w:val="24"/>
              </w:rPr>
            </w:pPr>
            <w:hyperlink r:id="rId82" w:history="1">
              <w:r w:rsidR="00616788" w:rsidRPr="00D73090">
                <w:rPr>
                  <w:rStyle w:val="Hyperlink"/>
                  <w:rFonts w:ascii="Times New Roman" w:hAnsi="Times New Roman" w:cs="Times New Roman"/>
                  <w:sz w:val="24"/>
                  <w:szCs w:val="24"/>
                </w:rPr>
                <w:t>kanilawrence@rocketmail.com</w:t>
              </w:r>
            </w:hyperlink>
          </w:p>
        </w:tc>
        <w:tc>
          <w:tcPr>
            <w:tcW w:w="2178" w:type="dxa"/>
          </w:tcPr>
          <w:p w14:paraId="1643F842"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0501371735</w:t>
            </w:r>
          </w:p>
        </w:tc>
      </w:tr>
      <w:tr w:rsidR="00616788" w:rsidRPr="00D73090" w14:paraId="0BA70AFA" w14:textId="77777777" w:rsidTr="00B55DD7">
        <w:tc>
          <w:tcPr>
            <w:tcW w:w="923" w:type="dxa"/>
          </w:tcPr>
          <w:p w14:paraId="026B9631"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746D79D7" w14:textId="77777777" w:rsidR="00616788" w:rsidRPr="00D73090" w:rsidRDefault="00616788" w:rsidP="00B55DD7">
            <w:pPr>
              <w:rPr>
                <w:rFonts w:ascii="Times New Roman" w:hAnsi="Times New Roman" w:cs="Times New Roman"/>
                <w:sz w:val="24"/>
                <w:szCs w:val="24"/>
              </w:rPr>
            </w:pPr>
            <w:proofErr w:type="spellStart"/>
            <w:r w:rsidRPr="00D73090">
              <w:rPr>
                <w:rFonts w:ascii="Times New Roman" w:hAnsi="Times New Roman" w:cs="Times New Roman"/>
                <w:sz w:val="24"/>
                <w:szCs w:val="24"/>
              </w:rPr>
              <w:t>Amppiah</w:t>
            </w:r>
            <w:proofErr w:type="spellEnd"/>
            <w:r w:rsidRPr="00D73090">
              <w:rPr>
                <w:rFonts w:ascii="Times New Roman" w:hAnsi="Times New Roman" w:cs="Times New Roman"/>
                <w:sz w:val="24"/>
                <w:szCs w:val="24"/>
              </w:rPr>
              <w:t xml:space="preserve"> Gabriel Anthony</w:t>
            </w:r>
          </w:p>
        </w:tc>
        <w:tc>
          <w:tcPr>
            <w:tcW w:w="3240" w:type="dxa"/>
          </w:tcPr>
          <w:p w14:paraId="26E8151C"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EPA</w:t>
            </w:r>
          </w:p>
        </w:tc>
        <w:tc>
          <w:tcPr>
            <w:tcW w:w="4500" w:type="dxa"/>
          </w:tcPr>
          <w:p w14:paraId="307EA239" w14:textId="77777777" w:rsidR="00616788" w:rsidRPr="00D73090" w:rsidRDefault="008D02A5" w:rsidP="00B55DD7">
            <w:pPr>
              <w:rPr>
                <w:rFonts w:ascii="Times New Roman" w:hAnsi="Times New Roman" w:cs="Times New Roman"/>
                <w:sz w:val="24"/>
                <w:szCs w:val="24"/>
              </w:rPr>
            </w:pPr>
            <w:hyperlink r:id="rId83" w:history="1">
              <w:r w:rsidR="00616788" w:rsidRPr="00D73090">
                <w:rPr>
                  <w:rStyle w:val="Hyperlink"/>
                  <w:rFonts w:ascii="Times New Roman" w:hAnsi="Times New Roman" w:cs="Times New Roman"/>
                  <w:sz w:val="24"/>
                  <w:szCs w:val="24"/>
                </w:rPr>
                <w:t>amppiahofficial@gmail.com</w:t>
              </w:r>
            </w:hyperlink>
          </w:p>
        </w:tc>
        <w:tc>
          <w:tcPr>
            <w:tcW w:w="2178" w:type="dxa"/>
          </w:tcPr>
          <w:p w14:paraId="05223063"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0541936871</w:t>
            </w:r>
          </w:p>
        </w:tc>
      </w:tr>
      <w:tr w:rsidR="00616788" w:rsidRPr="00D73090" w14:paraId="1E7CB84C" w14:textId="77777777" w:rsidTr="00B55DD7">
        <w:tc>
          <w:tcPr>
            <w:tcW w:w="923" w:type="dxa"/>
          </w:tcPr>
          <w:p w14:paraId="225CD776"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5EC29E03"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Nathan Quao</w:t>
            </w:r>
          </w:p>
        </w:tc>
        <w:tc>
          <w:tcPr>
            <w:tcW w:w="3240" w:type="dxa"/>
          </w:tcPr>
          <w:p w14:paraId="6B34B241"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EPA</w:t>
            </w:r>
          </w:p>
        </w:tc>
        <w:tc>
          <w:tcPr>
            <w:tcW w:w="4500" w:type="dxa"/>
          </w:tcPr>
          <w:p w14:paraId="5FA7474C" w14:textId="77777777" w:rsidR="00616788" w:rsidRPr="00D73090" w:rsidRDefault="008D02A5" w:rsidP="00B55DD7">
            <w:pPr>
              <w:rPr>
                <w:rFonts w:ascii="Times New Roman" w:hAnsi="Times New Roman" w:cs="Times New Roman"/>
                <w:sz w:val="24"/>
                <w:szCs w:val="24"/>
              </w:rPr>
            </w:pPr>
            <w:hyperlink r:id="rId84" w:history="1">
              <w:r w:rsidR="00616788" w:rsidRPr="00D73090">
                <w:rPr>
                  <w:rStyle w:val="Hyperlink"/>
                  <w:rFonts w:ascii="Times New Roman" w:hAnsi="Times New Roman" w:cs="Times New Roman"/>
                  <w:sz w:val="24"/>
                  <w:szCs w:val="24"/>
                </w:rPr>
                <w:t>nskquao@gmail.com</w:t>
              </w:r>
            </w:hyperlink>
          </w:p>
        </w:tc>
        <w:tc>
          <w:tcPr>
            <w:tcW w:w="2178" w:type="dxa"/>
          </w:tcPr>
          <w:p w14:paraId="2F6706CD"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0248830438</w:t>
            </w:r>
          </w:p>
        </w:tc>
      </w:tr>
      <w:tr w:rsidR="00616788" w:rsidRPr="00D73090" w14:paraId="3A267F88" w14:textId="77777777" w:rsidTr="00B55DD7">
        <w:tc>
          <w:tcPr>
            <w:tcW w:w="923" w:type="dxa"/>
          </w:tcPr>
          <w:p w14:paraId="31B6FC93"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54045962"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Frank </w:t>
            </w:r>
            <w:proofErr w:type="spellStart"/>
            <w:r w:rsidRPr="00D73090">
              <w:rPr>
                <w:rFonts w:ascii="Times New Roman" w:hAnsi="Times New Roman" w:cs="Times New Roman"/>
                <w:sz w:val="24"/>
                <w:szCs w:val="24"/>
              </w:rPr>
              <w:t>Sofo</w:t>
            </w:r>
            <w:proofErr w:type="spellEnd"/>
          </w:p>
        </w:tc>
        <w:tc>
          <w:tcPr>
            <w:tcW w:w="3240" w:type="dxa"/>
          </w:tcPr>
          <w:p w14:paraId="45E5F777"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MWA &amp;RD</w:t>
            </w:r>
          </w:p>
        </w:tc>
        <w:tc>
          <w:tcPr>
            <w:tcW w:w="4500" w:type="dxa"/>
          </w:tcPr>
          <w:p w14:paraId="22537B88" w14:textId="77777777" w:rsidR="00616788" w:rsidRPr="00D73090" w:rsidRDefault="008D02A5" w:rsidP="00B55DD7">
            <w:pPr>
              <w:rPr>
                <w:rFonts w:ascii="Times New Roman" w:hAnsi="Times New Roman" w:cs="Times New Roman"/>
                <w:sz w:val="24"/>
                <w:szCs w:val="24"/>
              </w:rPr>
            </w:pPr>
            <w:hyperlink r:id="rId85" w:history="1">
              <w:r w:rsidR="00616788" w:rsidRPr="00D73090">
                <w:rPr>
                  <w:rStyle w:val="Hyperlink"/>
                  <w:rFonts w:ascii="Times New Roman" w:hAnsi="Times New Roman" w:cs="Times New Roman"/>
                  <w:sz w:val="24"/>
                  <w:szCs w:val="24"/>
                </w:rPr>
                <w:t>fsofo@yahoo.com</w:t>
              </w:r>
            </w:hyperlink>
          </w:p>
        </w:tc>
        <w:tc>
          <w:tcPr>
            <w:tcW w:w="2178" w:type="dxa"/>
          </w:tcPr>
          <w:p w14:paraId="77B6C813"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0244272774</w:t>
            </w:r>
          </w:p>
        </w:tc>
      </w:tr>
      <w:tr w:rsidR="00616788" w:rsidRPr="00D73090" w14:paraId="3833F6DC" w14:textId="77777777" w:rsidTr="00B55DD7">
        <w:tc>
          <w:tcPr>
            <w:tcW w:w="923" w:type="dxa"/>
          </w:tcPr>
          <w:p w14:paraId="71F75D58"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39C4EA1C"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Smart-Abbey </w:t>
            </w:r>
            <w:proofErr w:type="spellStart"/>
            <w:r w:rsidRPr="00D73090">
              <w:rPr>
                <w:rFonts w:ascii="Times New Roman" w:hAnsi="Times New Roman" w:cs="Times New Roman"/>
                <w:sz w:val="24"/>
                <w:szCs w:val="24"/>
              </w:rPr>
              <w:t>Ahinatu</w:t>
            </w:r>
            <w:proofErr w:type="spellEnd"/>
          </w:p>
        </w:tc>
        <w:tc>
          <w:tcPr>
            <w:tcW w:w="3240" w:type="dxa"/>
          </w:tcPr>
          <w:p w14:paraId="525618CD"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KASA GH</w:t>
            </w:r>
          </w:p>
        </w:tc>
        <w:tc>
          <w:tcPr>
            <w:tcW w:w="4500" w:type="dxa"/>
          </w:tcPr>
          <w:p w14:paraId="4C024823"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kasaghana@gmail.com</w:t>
            </w:r>
          </w:p>
        </w:tc>
        <w:tc>
          <w:tcPr>
            <w:tcW w:w="2178" w:type="dxa"/>
          </w:tcPr>
          <w:p w14:paraId="0E96547D"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0240566768</w:t>
            </w:r>
          </w:p>
        </w:tc>
      </w:tr>
      <w:tr w:rsidR="00616788" w:rsidRPr="00D73090" w14:paraId="6D78F899" w14:textId="77777777" w:rsidTr="00B55DD7">
        <w:tc>
          <w:tcPr>
            <w:tcW w:w="923" w:type="dxa"/>
          </w:tcPr>
          <w:p w14:paraId="3C921948"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4BE0C44F" w14:textId="77777777" w:rsidR="00616788" w:rsidRPr="00D73090" w:rsidRDefault="00616788" w:rsidP="00B55DD7">
            <w:pPr>
              <w:rPr>
                <w:rFonts w:ascii="Times New Roman" w:hAnsi="Times New Roman" w:cs="Times New Roman"/>
                <w:sz w:val="24"/>
                <w:szCs w:val="24"/>
              </w:rPr>
            </w:pPr>
            <w:proofErr w:type="spellStart"/>
            <w:r w:rsidRPr="00D73090">
              <w:rPr>
                <w:rFonts w:ascii="Times New Roman" w:hAnsi="Times New Roman" w:cs="Times New Roman"/>
                <w:sz w:val="24"/>
                <w:szCs w:val="24"/>
              </w:rPr>
              <w:t>Shallovern</w:t>
            </w:r>
            <w:proofErr w:type="spellEnd"/>
            <w:r w:rsidRPr="00D73090">
              <w:rPr>
                <w:rFonts w:ascii="Times New Roman" w:hAnsi="Times New Roman" w:cs="Times New Roman"/>
                <w:sz w:val="24"/>
                <w:szCs w:val="24"/>
              </w:rPr>
              <w:t xml:space="preserve"> </w:t>
            </w:r>
            <w:proofErr w:type="spellStart"/>
            <w:r w:rsidRPr="00D73090">
              <w:rPr>
                <w:rFonts w:ascii="Times New Roman" w:hAnsi="Times New Roman" w:cs="Times New Roman"/>
                <w:sz w:val="24"/>
                <w:szCs w:val="24"/>
              </w:rPr>
              <w:t>Srodah</w:t>
            </w:r>
            <w:proofErr w:type="spellEnd"/>
          </w:p>
        </w:tc>
        <w:tc>
          <w:tcPr>
            <w:tcW w:w="3240" w:type="dxa"/>
          </w:tcPr>
          <w:p w14:paraId="08D7ECC9"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Federation of Ghana Goldsmiths and </w:t>
            </w:r>
            <w:proofErr w:type="spellStart"/>
            <w:r w:rsidRPr="00D73090">
              <w:rPr>
                <w:rFonts w:ascii="Times New Roman" w:hAnsi="Times New Roman" w:cs="Times New Roman"/>
                <w:sz w:val="24"/>
                <w:szCs w:val="24"/>
              </w:rPr>
              <w:t>Jewellery</w:t>
            </w:r>
            <w:proofErr w:type="spellEnd"/>
          </w:p>
        </w:tc>
        <w:tc>
          <w:tcPr>
            <w:tcW w:w="4500" w:type="dxa"/>
          </w:tcPr>
          <w:p w14:paraId="5EA38594" w14:textId="77777777" w:rsidR="00616788" w:rsidRPr="00D73090" w:rsidRDefault="008D02A5" w:rsidP="00B55DD7">
            <w:pPr>
              <w:rPr>
                <w:rFonts w:ascii="Times New Roman" w:hAnsi="Times New Roman" w:cs="Times New Roman"/>
                <w:sz w:val="24"/>
                <w:szCs w:val="24"/>
              </w:rPr>
            </w:pPr>
            <w:hyperlink r:id="rId86" w:history="1">
              <w:r w:rsidR="00616788" w:rsidRPr="00BF2EA8">
                <w:rPr>
                  <w:rStyle w:val="Hyperlink"/>
                  <w:rFonts w:ascii="Times New Roman" w:hAnsi="Times New Roman" w:cs="Times New Roman"/>
                  <w:sz w:val="24"/>
                  <w:szCs w:val="24"/>
                </w:rPr>
                <w:t>gajaa2000@yahoo.com</w:t>
              </w:r>
            </w:hyperlink>
          </w:p>
        </w:tc>
        <w:tc>
          <w:tcPr>
            <w:tcW w:w="2178" w:type="dxa"/>
          </w:tcPr>
          <w:p w14:paraId="42485F33"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0244645019</w:t>
            </w:r>
          </w:p>
        </w:tc>
      </w:tr>
      <w:tr w:rsidR="00616788" w:rsidRPr="00D73090" w14:paraId="11BB8FBA" w14:textId="77777777" w:rsidTr="00B55DD7">
        <w:tc>
          <w:tcPr>
            <w:tcW w:w="923" w:type="dxa"/>
          </w:tcPr>
          <w:p w14:paraId="54E5F3F3"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14CCA08C"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Solomon </w:t>
            </w:r>
            <w:proofErr w:type="spellStart"/>
            <w:r w:rsidRPr="00D73090">
              <w:rPr>
                <w:rFonts w:ascii="Times New Roman" w:hAnsi="Times New Roman" w:cs="Times New Roman"/>
                <w:sz w:val="24"/>
                <w:szCs w:val="24"/>
              </w:rPr>
              <w:t>Kusi</w:t>
            </w:r>
            <w:proofErr w:type="spellEnd"/>
            <w:r w:rsidRPr="00D73090">
              <w:rPr>
                <w:rFonts w:ascii="Times New Roman" w:hAnsi="Times New Roman" w:cs="Times New Roman"/>
                <w:sz w:val="24"/>
                <w:szCs w:val="24"/>
              </w:rPr>
              <w:t xml:space="preserve"> </w:t>
            </w:r>
            <w:proofErr w:type="spellStart"/>
            <w:r w:rsidRPr="00D73090">
              <w:rPr>
                <w:rFonts w:ascii="Times New Roman" w:hAnsi="Times New Roman" w:cs="Times New Roman"/>
                <w:sz w:val="24"/>
                <w:szCs w:val="24"/>
              </w:rPr>
              <w:t>Ampofo</w:t>
            </w:r>
            <w:proofErr w:type="spellEnd"/>
          </w:p>
        </w:tc>
        <w:tc>
          <w:tcPr>
            <w:tcW w:w="3240" w:type="dxa"/>
          </w:tcPr>
          <w:p w14:paraId="0937EA96"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Friends of the Nation</w:t>
            </w:r>
          </w:p>
        </w:tc>
        <w:tc>
          <w:tcPr>
            <w:tcW w:w="4500" w:type="dxa"/>
          </w:tcPr>
          <w:p w14:paraId="412F3A29" w14:textId="77777777" w:rsidR="00616788" w:rsidRPr="00D73090" w:rsidRDefault="008D02A5" w:rsidP="00B55DD7">
            <w:pPr>
              <w:rPr>
                <w:rFonts w:ascii="Times New Roman" w:hAnsi="Times New Roman" w:cs="Times New Roman"/>
                <w:sz w:val="24"/>
                <w:szCs w:val="24"/>
              </w:rPr>
            </w:pPr>
            <w:hyperlink r:id="rId87" w:history="1">
              <w:r w:rsidR="00616788" w:rsidRPr="00BF2EA8">
                <w:rPr>
                  <w:rStyle w:val="Hyperlink"/>
                  <w:rFonts w:ascii="Times New Roman" w:hAnsi="Times New Roman" w:cs="Times New Roman"/>
                  <w:sz w:val="24"/>
                  <w:szCs w:val="24"/>
                </w:rPr>
                <w:t>kingsolo44@yahoo.co.uk</w:t>
              </w:r>
            </w:hyperlink>
          </w:p>
        </w:tc>
        <w:tc>
          <w:tcPr>
            <w:tcW w:w="2178" w:type="dxa"/>
          </w:tcPr>
          <w:p w14:paraId="4BD6FD2D"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0244055951</w:t>
            </w:r>
          </w:p>
        </w:tc>
      </w:tr>
      <w:tr w:rsidR="00616788" w:rsidRPr="00D73090" w14:paraId="63C343E5" w14:textId="77777777" w:rsidTr="00B55DD7">
        <w:tc>
          <w:tcPr>
            <w:tcW w:w="923" w:type="dxa"/>
          </w:tcPr>
          <w:p w14:paraId="63858705"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1499AA5A"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Richard </w:t>
            </w:r>
            <w:proofErr w:type="spellStart"/>
            <w:r w:rsidRPr="00D73090">
              <w:rPr>
                <w:rFonts w:ascii="Times New Roman" w:hAnsi="Times New Roman" w:cs="Times New Roman"/>
                <w:sz w:val="24"/>
                <w:szCs w:val="24"/>
              </w:rPr>
              <w:t>Ellimah</w:t>
            </w:r>
            <w:proofErr w:type="spellEnd"/>
          </w:p>
        </w:tc>
        <w:tc>
          <w:tcPr>
            <w:tcW w:w="3240" w:type="dxa"/>
          </w:tcPr>
          <w:p w14:paraId="662908DF" w14:textId="77777777" w:rsidR="00616788" w:rsidRPr="00D73090" w:rsidRDefault="00616788" w:rsidP="00B55DD7">
            <w:pPr>
              <w:rPr>
                <w:rFonts w:ascii="Times New Roman" w:hAnsi="Times New Roman" w:cs="Times New Roman"/>
                <w:sz w:val="24"/>
                <w:szCs w:val="24"/>
              </w:rPr>
            </w:pPr>
            <w:r>
              <w:rPr>
                <w:rFonts w:ascii="Times New Roman" w:hAnsi="Times New Roman" w:cs="Times New Roman"/>
                <w:sz w:val="24"/>
                <w:szCs w:val="24"/>
              </w:rPr>
              <w:t>Centre for Social Impact S</w:t>
            </w:r>
            <w:r w:rsidRPr="00D73090">
              <w:rPr>
                <w:rFonts w:ascii="Times New Roman" w:hAnsi="Times New Roman" w:cs="Times New Roman"/>
                <w:sz w:val="24"/>
                <w:szCs w:val="24"/>
              </w:rPr>
              <w:t>tudies</w:t>
            </w:r>
          </w:p>
        </w:tc>
        <w:tc>
          <w:tcPr>
            <w:tcW w:w="4500" w:type="dxa"/>
          </w:tcPr>
          <w:p w14:paraId="4F464C78" w14:textId="77777777" w:rsidR="00616788" w:rsidRPr="00D73090" w:rsidRDefault="008D02A5" w:rsidP="00B55DD7">
            <w:pPr>
              <w:rPr>
                <w:rFonts w:ascii="Times New Roman" w:hAnsi="Times New Roman" w:cs="Times New Roman"/>
                <w:sz w:val="24"/>
                <w:szCs w:val="24"/>
              </w:rPr>
            </w:pPr>
            <w:hyperlink r:id="rId88" w:history="1">
              <w:r w:rsidR="00616788" w:rsidRPr="00D73090">
                <w:rPr>
                  <w:rStyle w:val="Hyperlink"/>
                  <w:rFonts w:ascii="Times New Roman" w:hAnsi="Times New Roman" w:cs="Times New Roman"/>
                  <w:sz w:val="24"/>
                  <w:szCs w:val="24"/>
                </w:rPr>
                <w:t>richellimah@gmail.com</w:t>
              </w:r>
            </w:hyperlink>
          </w:p>
        </w:tc>
        <w:tc>
          <w:tcPr>
            <w:tcW w:w="2178" w:type="dxa"/>
          </w:tcPr>
          <w:p w14:paraId="56F0824A"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0244514559</w:t>
            </w:r>
          </w:p>
        </w:tc>
      </w:tr>
      <w:tr w:rsidR="00616788" w:rsidRPr="00D73090" w14:paraId="25F49815" w14:textId="77777777" w:rsidTr="00B55DD7">
        <w:tc>
          <w:tcPr>
            <w:tcW w:w="923" w:type="dxa"/>
          </w:tcPr>
          <w:p w14:paraId="5510A16D"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7A0DA863" w14:textId="77777777" w:rsidR="00616788" w:rsidRPr="00D73090" w:rsidRDefault="00616788" w:rsidP="00B55DD7">
            <w:pPr>
              <w:rPr>
                <w:rFonts w:ascii="Times New Roman" w:hAnsi="Times New Roman" w:cs="Times New Roman"/>
                <w:sz w:val="24"/>
                <w:szCs w:val="24"/>
              </w:rPr>
            </w:pPr>
            <w:proofErr w:type="spellStart"/>
            <w:r w:rsidRPr="00D73090">
              <w:rPr>
                <w:rFonts w:ascii="Times New Roman" w:hAnsi="Times New Roman" w:cs="Times New Roman"/>
                <w:sz w:val="24"/>
                <w:szCs w:val="24"/>
              </w:rPr>
              <w:t>Mustaphat</w:t>
            </w:r>
            <w:proofErr w:type="spellEnd"/>
            <w:r w:rsidRPr="00D73090">
              <w:rPr>
                <w:rFonts w:ascii="Times New Roman" w:hAnsi="Times New Roman" w:cs="Times New Roman"/>
                <w:sz w:val="24"/>
                <w:szCs w:val="24"/>
              </w:rPr>
              <w:t xml:space="preserve"> T. </w:t>
            </w:r>
            <w:proofErr w:type="spellStart"/>
            <w:r w:rsidRPr="00D73090">
              <w:rPr>
                <w:rFonts w:ascii="Times New Roman" w:hAnsi="Times New Roman" w:cs="Times New Roman"/>
                <w:sz w:val="24"/>
                <w:szCs w:val="24"/>
              </w:rPr>
              <w:t>Kumah</w:t>
            </w:r>
            <w:proofErr w:type="spellEnd"/>
          </w:p>
        </w:tc>
        <w:tc>
          <w:tcPr>
            <w:tcW w:w="3240" w:type="dxa"/>
          </w:tcPr>
          <w:p w14:paraId="7901DD57"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G</w:t>
            </w:r>
            <w:r>
              <w:rPr>
                <w:rFonts w:ascii="Times New Roman" w:hAnsi="Times New Roman" w:cs="Times New Roman"/>
                <w:sz w:val="24"/>
                <w:szCs w:val="24"/>
              </w:rPr>
              <w:t xml:space="preserve">hana </w:t>
            </w:r>
            <w:r w:rsidRPr="00D73090">
              <w:rPr>
                <w:rFonts w:ascii="Times New Roman" w:hAnsi="Times New Roman" w:cs="Times New Roman"/>
                <w:sz w:val="24"/>
                <w:szCs w:val="24"/>
              </w:rPr>
              <w:t>S</w:t>
            </w:r>
            <w:r>
              <w:rPr>
                <w:rFonts w:ascii="Times New Roman" w:hAnsi="Times New Roman" w:cs="Times New Roman"/>
                <w:sz w:val="24"/>
                <w:szCs w:val="24"/>
              </w:rPr>
              <w:t xml:space="preserve">tandards </w:t>
            </w:r>
            <w:r w:rsidRPr="00D73090">
              <w:rPr>
                <w:rFonts w:ascii="Times New Roman" w:hAnsi="Times New Roman" w:cs="Times New Roman"/>
                <w:sz w:val="24"/>
                <w:szCs w:val="24"/>
              </w:rPr>
              <w:t>A</w:t>
            </w:r>
            <w:r>
              <w:rPr>
                <w:rFonts w:ascii="Times New Roman" w:hAnsi="Times New Roman" w:cs="Times New Roman"/>
                <w:sz w:val="24"/>
                <w:szCs w:val="24"/>
              </w:rPr>
              <w:t>uthority</w:t>
            </w:r>
          </w:p>
        </w:tc>
        <w:tc>
          <w:tcPr>
            <w:tcW w:w="4500" w:type="dxa"/>
          </w:tcPr>
          <w:p w14:paraId="57954AB7" w14:textId="77777777" w:rsidR="00616788" w:rsidRPr="00D73090" w:rsidRDefault="008D02A5" w:rsidP="00B55DD7">
            <w:pPr>
              <w:rPr>
                <w:rFonts w:ascii="Times New Roman" w:hAnsi="Times New Roman" w:cs="Times New Roman"/>
                <w:sz w:val="24"/>
                <w:szCs w:val="24"/>
              </w:rPr>
            </w:pPr>
            <w:hyperlink r:id="rId89" w:history="1">
              <w:r w:rsidR="00616788" w:rsidRPr="00D73090">
                <w:rPr>
                  <w:rStyle w:val="Hyperlink"/>
                  <w:rFonts w:ascii="Times New Roman" w:hAnsi="Times New Roman" w:cs="Times New Roman"/>
                  <w:sz w:val="24"/>
                  <w:szCs w:val="24"/>
                </w:rPr>
                <w:t>mkumah@gsa.gov.gh</w:t>
              </w:r>
            </w:hyperlink>
          </w:p>
        </w:tc>
        <w:tc>
          <w:tcPr>
            <w:tcW w:w="2178" w:type="dxa"/>
          </w:tcPr>
          <w:p w14:paraId="15602EEB"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0244275943</w:t>
            </w:r>
          </w:p>
        </w:tc>
      </w:tr>
      <w:tr w:rsidR="00616788" w:rsidRPr="00D73090" w14:paraId="5FADFB1B" w14:textId="77777777" w:rsidTr="00B55DD7">
        <w:tc>
          <w:tcPr>
            <w:tcW w:w="923" w:type="dxa"/>
          </w:tcPr>
          <w:p w14:paraId="337B25A3"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165FA70C" w14:textId="77777777" w:rsidR="00616788" w:rsidRPr="00D73090" w:rsidRDefault="00616788" w:rsidP="00B55DD7">
            <w:pPr>
              <w:rPr>
                <w:rFonts w:ascii="Times New Roman" w:hAnsi="Times New Roman" w:cs="Times New Roman"/>
                <w:sz w:val="24"/>
                <w:szCs w:val="24"/>
              </w:rPr>
            </w:pPr>
            <w:proofErr w:type="spellStart"/>
            <w:r w:rsidRPr="00D73090">
              <w:rPr>
                <w:rFonts w:ascii="Times New Roman" w:hAnsi="Times New Roman" w:cs="Times New Roman"/>
                <w:sz w:val="24"/>
                <w:szCs w:val="24"/>
              </w:rPr>
              <w:t>Kwese</w:t>
            </w:r>
            <w:proofErr w:type="spellEnd"/>
            <w:r w:rsidRPr="00D73090">
              <w:rPr>
                <w:rFonts w:ascii="Times New Roman" w:hAnsi="Times New Roman" w:cs="Times New Roman"/>
                <w:sz w:val="24"/>
                <w:szCs w:val="24"/>
              </w:rPr>
              <w:t xml:space="preserve"> Asante</w:t>
            </w:r>
          </w:p>
        </w:tc>
        <w:tc>
          <w:tcPr>
            <w:tcW w:w="3240" w:type="dxa"/>
          </w:tcPr>
          <w:p w14:paraId="6E98401D" w14:textId="77777777" w:rsidR="00616788" w:rsidRPr="00D73090" w:rsidRDefault="00616788" w:rsidP="00B55DD7">
            <w:pPr>
              <w:rPr>
                <w:rFonts w:ascii="Times New Roman" w:hAnsi="Times New Roman" w:cs="Times New Roman"/>
                <w:sz w:val="24"/>
                <w:szCs w:val="24"/>
              </w:rPr>
            </w:pPr>
            <w:r>
              <w:rPr>
                <w:rFonts w:ascii="Times New Roman" w:hAnsi="Times New Roman" w:cs="Times New Roman"/>
                <w:sz w:val="24"/>
                <w:szCs w:val="24"/>
              </w:rPr>
              <w:t xml:space="preserve">Min. of </w:t>
            </w:r>
            <w:r w:rsidRPr="00D73090">
              <w:rPr>
                <w:rFonts w:ascii="Times New Roman" w:hAnsi="Times New Roman" w:cs="Times New Roman"/>
                <w:sz w:val="24"/>
                <w:szCs w:val="24"/>
              </w:rPr>
              <w:t>F</w:t>
            </w:r>
            <w:r>
              <w:rPr>
                <w:rFonts w:ascii="Times New Roman" w:hAnsi="Times New Roman" w:cs="Times New Roman"/>
                <w:sz w:val="24"/>
                <w:szCs w:val="24"/>
              </w:rPr>
              <w:t>inance</w:t>
            </w:r>
          </w:p>
        </w:tc>
        <w:tc>
          <w:tcPr>
            <w:tcW w:w="4500" w:type="dxa"/>
          </w:tcPr>
          <w:p w14:paraId="61E080AF" w14:textId="77777777" w:rsidR="00616788" w:rsidRPr="00D73090" w:rsidRDefault="008D02A5" w:rsidP="00B55DD7">
            <w:pPr>
              <w:rPr>
                <w:rFonts w:ascii="Times New Roman" w:hAnsi="Times New Roman" w:cs="Times New Roman"/>
                <w:sz w:val="24"/>
                <w:szCs w:val="24"/>
              </w:rPr>
            </w:pPr>
            <w:hyperlink r:id="rId90" w:history="1">
              <w:r w:rsidR="00616788" w:rsidRPr="00D73090">
                <w:rPr>
                  <w:rStyle w:val="Hyperlink"/>
                  <w:rFonts w:ascii="Times New Roman" w:hAnsi="Times New Roman" w:cs="Times New Roman"/>
                  <w:sz w:val="24"/>
                  <w:szCs w:val="24"/>
                </w:rPr>
                <w:t>kwasantus@yahoo.com</w:t>
              </w:r>
            </w:hyperlink>
          </w:p>
        </w:tc>
        <w:tc>
          <w:tcPr>
            <w:tcW w:w="2178" w:type="dxa"/>
          </w:tcPr>
          <w:p w14:paraId="7CB5A5FE"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0244654193</w:t>
            </w:r>
          </w:p>
        </w:tc>
      </w:tr>
      <w:tr w:rsidR="00616788" w:rsidRPr="00D73090" w14:paraId="144F05EC" w14:textId="77777777" w:rsidTr="00B55DD7">
        <w:tc>
          <w:tcPr>
            <w:tcW w:w="923" w:type="dxa"/>
          </w:tcPr>
          <w:p w14:paraId="30872223"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4B355EB3"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Amos Nana </w:t>
            </w:r>
            <w:proofErr w:type="spellStart"/>
            <w:r w:rsidRPr="00D73090">
              <w:rPr>
                <w:rFonts w:ascii="Times New Roman" w:hAnsi="Times New Roman" w:cs="Times New Roman"/>
                <w:sz w:val="24"/>
                <w:szCs w:val="24"/>
              </w:rPr>
              <w:t>Acquah</w:t>
            </w:r>
            <w:proofErr w:type="spellEnd"/>
          </w:p>
        </w:tc>
        <w:tc>
          <w:tcPr>
            <w:tcW w:w="3240" w:type="dxa"/>
          </w:tcPr>
          <w:p w14:paraId="597EC587" w14:textId="77777777" w:rsidR="00616788" w:rsidRDefault="00616788" w:rsidP="00B55DD7">
            <w:r w:rsidRPr="00FF1B91">
              <w:rPr>
                <w:rFonts w:ascii="Times New Roman" w:hAnsi="Times New Roman" w:cs="Times New Roman"/>
                <w:sz w:val="24"/>
                <w:szCs w:val="24"/>
              </w:rPr>
              <w:t>Min. of Finance</w:t>
            </w:r>
          </w:p>
        </w:tc>
        <w:tc>
          <w:tcPr>
            <w:tcW w:w="4500" w:type="dxa"/>
          </w:tcPr>
          <w:p w14:paraId="6F6CB756" w14:textId="77777777" w:rsidR="00616788" w:rsidRPr="00D73090" w:rsidRDefault="008D02A5" w:rsidP="00B55DD7">
            <w:pPr>
              <w:rPr>
                <w:rFonts w:ascii="Times New Roman" w:hAnsi="Times New Roman" w:cs="Times New Roman"/>
                <w:sz w:val="24"/>
                <w:szCs w:val="24"/>
              </w:rPr>
            </w:pPr>
            <w:hyperlink r:id="rId91" w:history="1">
              <w:r w:rsidR="00616788" w:rsidRPr="00D73090">
                <w:rPr>
                  <w:rStyle w:val="Hyperlink"/>
                  <w:rFonts w:ascii="Times New Roman" w:hAnsi="Times New Roman" w:cs="Times New Roman"/>
                  <w:sz w:val="24"/>
                  <w:szCs w:val="24"/>
                </w:rPr>
                <w:t>msacquah@yahoo.com</w:t>
              </w:r>
            </w:hyperlink>
          </w:p>
        </w:tc>
        <w:tc>
          <w:tcPr>
            <w:tcW w:w="2178" w:type="dxa"/>
          </w:tcPr>
          <w:p w14:paraId="38C262A4"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0273038031</w:t>
            </w:r>
          </w:p>
        </w:tc>
      </w:tr>
      <w:tr w:rsidR="00616788" w:rsidRPr="00D73090" w14:paraId="5E89AE9B" w14:textId="77777777" w:rsidTr="00B55DD7">
        <w:tc>
          <w:tcPr>
            <w:tcW w:w="923" w:type="dxa"/>
          </w:tcPr>
          <w:p w14:paraId="36A2E821"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22B01913"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Elizabeth-Nancy </w:t>
            </w:r>
            <w:proofErr w:type="spellStart"/>
            <w:r w:rsidRPr="00D73090">
              <w:rPr>
                <w:rFonts w:ascii="Times New Roman" w:hAnsi="Times New Roman" w:cs="Times New Roman"/>
                <w:sz w:val="24"/>
                <w:szCs w:val="24"/>
              </w:rPr>
              <w:t>Ameyaw</w:t>
            </w:r>
            <w:proofErr w:type="spellEnd"/>
          </w:p>
        </w:tc>
        <w:tc>
          <w:tcPr>
            <w:tcW w:w="3240" w:type="dxa"/>
          </w:tcPr>
          <w:p w14:paraId="58BEB4A2" w14:textId="77777777" w:rsidR="00616788" w:rsidRDefault="00616788" w:rsidP="00B55DD7">
            <w:r w:rsidRPr="00FF1B91">
              <w:rPr>
                <w:rFonts w:ascii="Times New Roman" w:hAnsi="Times New Roman" w:cs="Times New Roman"/>
                <w:sz w:val="24"/>
                <w:szCs w:val="24"/>
              </w:rPr>
              <w:t>Min. of Finance</w:t>
            </w:r>
          </w:p>
        </w:tc>
        <w:tc>
          <w:tcPr>
            <w:tcW w:w="4500" w:type="dxa"/>
          </w:tcPr>
          <w:p w14:paraId="272496AD" w14:textId="77777777" w:rsidR="00616788" w:rsidRPr="00D73090" w:rsidRDefault="008D02A5" w:rsidP="00B55DD7">
            <w:pPr>
              <w:rPr>
                <w:rFonts w:ascii="Times New Roman" w:hAnsi="Times New Roman" w:cs="Times New Roman"/>
                <w:sz w:val="24"/>
                <w:szCs w:val="24"/>
              </w:rPr>
            </w:pPr>
            <w:hyperlink r:id="rId92" w:history="1">
              <w:r w:rsidR="00616788" w:rsidRPr="00D73090">
                <w:rPr>
                  <w:rStyle w:val="Hyperlink"/>
                  <w:rFonts w:ascii="Times New Roman" w:hAnsi="Times New Roman" w:cs="Times New Roman"/>
                  <w:sz w:val="24"/>
                  <w:szCs w:val="24"/>
                </w:rPr>
                <w:t>namoyaw@mofep.govgh</w:t>
              </w:r>
            </w:hyperlink>
          </w:p>
        </w:tc>
        <w:tc>
          <w:tcPr>
            <w:tcW w:w="2178" w:type="dxa"/>
          </w:tcPr>
          <w:p w14:paraId="41B52CEF"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0244387306</w:t>
            </w:r>
          </w:p>
        </w:tc>
      </w:tr>
      <w:tr w:rsidR="00616788" w:rsidRPr="00D73090" w14:paraId="439ADF17" w14:textId="77777777" w:rsidTr="00B55DD7">
        <w:tc>
          <w:tcPr>
            <w:tcW w:w="923" w:type="dxa"/>
          </w:tcPr>
          <w:p w14:paraId="62FC4BB8"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03F1C2C4"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Theresa </w:t>
            </w:r>
            <w:proofErr w:type="spellStart"/>
            <w:r w:rsidRPr="00D73090">
              <w:rPr>
                <w:rFonts w:ascii="Times New Roman" w:hAnsi="Times New Roman" w:cs="Times New Roman"/>
                <w:sz w:val="24"/>
                <w:szCs w:val="24"/>
              </w:rPr>
              <w:t>Konney</w:t>
            </w:r>
            <w:proofErr w:type="spellEnd"/>
          </w:p>
        </w:tc>
        <w:tc>
          <w:tcPr>
            <w:tcW w:w="3240" w:type="dxa"/>
          </w:tcPr>
          <w:p w14:paraId="6CC98269" w14:textId="77777777" w:rsidR="00616788" w:rsidRDefault="00616788" w:rsidP="00B55DD7">
            <w:r w:rsidRPr="00FF1B91">
              <w:rPr>
                <w:rFonts w:ascii="Times New Roman" w:hAnsi="Times New Roman" w:cs="Times New Roman"/>
                <w:sz w:val="24"/>
                <w:szCs w:val="24"/>
              </w:rPr>
              <w:t>Min. of Finance</w:t>
            </w:r>
          </w:p>
        </w:tc>
        <w:tc>
          <w:tcPr>
            <w:tcW w:w="4500" w:type="dxa"/>
          </w:tcPr>
          <w:p w14:paraId="099CF29B"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tkonney@mofep.gov.gh</w:t>
            </w:r>
          </w:p>
        </w:tc>
        <w:tc>
          <w:tcPr>
            <w:tcW w:w="2178" w:type="dxa"/>
          </w:tcPr>
          <w:p w14:paraId="6513CC8B"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0248666847</w:t>
            </w:r>
          </w:p>
        </w:tc>
      </w:tr>
      <w:tr w:rsidR="00616788" w:rsidRPr="00D73090" w14:paraId="5E78956D" w14:textId="77777777" w:rsidTr="00B55DD7">
        <w:tc>
          <w:tcPr>
            <w:tcW w:w="923" w:type="dxa"/>
          </w:tcPr>
          <w:p w14:paraId="276D5318"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28197C1D"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George </w:t>
            </w:r>
            <w:proofErr w:type="spellStart"/>
            <w:r w:rsidRPr="00D73090">
              <w:rPr>
                <w:rFonts w:ascii="Times New Roman" w:hAnsi="Times New Roman" w:cs="Times New Roman"/>
                <w:sz w:val="24"/>
                <w:szCs w:val="24"/>
              </w:rPr>
              <w:t>Lamptey</w:t>
            </w:r>
            <w:proofErr w:type="spellEnd"/>
          </w:p>
        </w:tc>
        <w:tc>
          <w:tcPr>
            <w:tcW w:w="3240" w:type="dxa"/>
          </w:tcPr>
          <w:p w14:paraId="74BB2771"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EPA</w:t>
            </w:r>
          </w:p>
        </w:tc>
        <w:tc>
          <w:tcPr>
            <w:tcW w:w="4500" w:type="dxa"/>
          </w:tcPr>
          <w:p w14:paraId="4AE5221F" w14:textId="77777777" w:rsidR="00616788" w:rsidRPr="00D73090" w:rsidRDefault="008D02A5" w:rsidP="00B55DD7">
            <w:pPr>
              <w:rPr>
                <w:rFonts w:ascii="Times New Roman" w:hAnsi="Times New Roman" w:cs="Times New Roman"/>
                <w:sz w:val="24"/>
                <w:szCs w:val="24"/>
              </w:rPr>
            </w:pPr>
            <w:hyperlink r:id="rId93" w:history="1">
              <w:r w:rsidR="00616788" w:rsidRPr="00BF2EA8">
                <w:rPr>
                  <w:rStyle w:val="Hyperlink"/>
                  <w:rFonts w:ascii="Times New Roman" w:hAnsi="Times New Roman" w:cs="Times New Roman"/>
                  <w:sz w:val="24"/>
                  <w:szCs w:val="24"/>
                </w:rPr>
                <w:t>grandephoenix14@gmail.com</w:t>
              </w:r>
            </w:hyperlink>
          </w:p>
        </w:tc>
        <w:tc>
          <w:tcPr>
            <w:tcW w:w="2178" w:type="dxa"/>
          </w:tcPr>
          <w:p w14:paraId="535AD3B4"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0209060205</w:t>
            </w:r>
          </w:p>
        </w:tc>
      </w:tr>
      <w:tr w:rsidR="00616788" w:rsidRPr="00D73090" w14:paraId="54001FD1" w14:textId="77777777" w:rsidTr="00B55DD7">
        <w:tc>
          <w:tcPr>
            <w:tcW w:w="923" w:type="dxa"/>
          </w:tcPr>
          <w:p w14:paraId="53096C29"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2B873A83"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Diane </w:t>
            </w:r>
            <w:proofErr w:type="spellStart"/>
            <w:r w:rsidRPr="00D73090">
              <w:rPr>
                <w:rFonts w:ascii="Times New Roman" w:hAnsi="Times New Roman" w:cs="Times New Roman"/>
                <w:sz w:val="24"/>
                <w:szCs w:val="24"/>
              </w:rPr>
              <w:t>Gasinu</w:t>
            </w:r>
            <w:proofErr w:type="spellEnd"/>
          </w:p>
        </w:tc>
        <w:tc>
          <w:tcPr>
            <w:tcW w:w="3240" w:type="dxa"/>
          </w:tcPr>
          <w:p w14:paraId="7DDC705A"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EPA</w:t>
            </w:r>
          </w:p>
        </w:tc>
        <w:tc>
          <w:tcPr>
            <w:tcW w:w="4500" w:type="dxa"/>
          </w:tcPr>
          <w:p w14:paraId="0CCF38D1" w14:textId="77777777" w:rsidR="00616788" w:rsidRPr="00D73090" w:rsidRDefault="00616788" w:rsidP="00B55DD7">
            <w:pPr>
              <w:rPr>
                <w:rFonts w:ascii="Times New Roman" w:hAnsi="Times New Roman" w:cs="Times New Roman"/>
                <w:sz w:val="24"/>
                <w:szCs w:val="24"/>
              </w:rPr>
            </w:pPr>
            <w:r>
              <w:rPr>
                <w:rFonts w:ascii="Times New Roman" w:hAnsi="Times New Roman" w:cs="Times New Roman"/>
                <w:sz w:val="24"/>
                <w:szCs w:val="24"/>
              </w:rPr>
              <w:t>c</w:t>
            </w:r>
            <w:r w:rsidRPr="00D73090">
              <w:rPr>
                <w:rFonts w:ascii="Times New Roman" w:hAnsi="Times New Roman" w:cs="Times New Roman"/>
                <w:sz w:val="24"/>
                <w:szCs w:val="24"/>
              </w:rPr>
              <w:t>herdrake93@gmail.com</w:t>
            </w:r>
          </w:p>
        </w:tc>
        <w:tc>
          <w:tcPr>
            <w:tcW w:w="2178" w:type="dxa"/>
          </w:tcPr>
          <w:p w14:paraId="04C350D1"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0209098294</w:t>
            </w:r>
          </w:p>
        </w:tc>
      </w:tr>
      <w:tr w:rsidR="00616788" w:rsidRPr="00D73090" w14:paraId="780024C5" w14:textId="77777777" w:rsidTr="00B55DD7">
        <w:tc>
          <w:tcPr>
            <w:tcW w:w="923" w:type="dxa"/>
          </w:tcPr>
          <w:p w14:paraId="23D1701E"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34C6E48C"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Ursula </w:t>
            </w:r>
            <w:proofErr w:type="spellStart"/>
            <w:r w:rsidRPr="00D73090">
              <w:rPr>
                <w:rFonts w:ascii="Times New Roman" w:hAnsi="Times New Roman" w:cs="Times New Roman"/>
                <w:sz w:val="24"/>
                <w:szCs w:val="24"/>
              </w:rPr>
              <w:t>Renette</w:t>
            </w:r>
            <w:proofErr w:type="spellEnd"/>
            <w:r w:rsidRPr="00D73090">
              <w:rPr>
                <w:rFonts w:ascii="Times New Roman" w:hAnsi="Times New Roman" w:cs="Times New Roman"/>
                <w:sz w:val="24"/>
                <w:szCs w:val="24"/>
              </w:rPr>
              <w:t xml:space="preserve"> </w:t>
            </w:r>
            <w:proofErr w:type="spellStart"/>
            <w:r w:rsidRPr="00D73090">
              <w:rPr>
                <w:rFonts w:ascii="Times New Roman" w:hAnsi="Times New Roman" w:cs="Times New Roman"/>
                <w:sz w:val="24"/>
                <w:szCs w:val="24"/>
              </w:rPr>
              <w:t>Amoah</w:t>
            </w:r>
            <w:proofErr w:type="spellEnd"/>
          </w:p>
        </w:tc>
        <w:tc>
          <w:tcPr>
            <w:tcW w:w="3240" w:type="dxa"/>
          </w:tcPr>
          <w:p w14:paraId="4D3AAACC"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Min. of Justice</w:t>
            </w:r>
          </w:p>
        </w:tc>
        <w:tc>
          <w:tcPr>
            <w:tcW w:w="4500" w:type="dxa"/>
          </w:tcPr>
          <w:p w14:paraId="5EB72914" w14:textId="77777777" w:rsidR="00616788" w:rsidRPr="00D73090" w:rsidRDefault="008D02A5" w:rsidP="00B55DD7">
            <w:pPr>
              <w:rPr>
                <w:rFonts w:ascii="Times New Roman" w:hAnsi="Times New Roman" w:cs="Times New Roman"/>
                <w:sz w:val="24"/>
                <w:szCs w:val="24"/>
              </w:rPr>
            </w:pPr>
            <w:hyperlink r:id="rId94" w:history="1">
              <w:r w:rsidR="00616788" w:rsidRPr="00BF2EA8">
                <w:rPr>
                  <w:rStyle w:val="Hyperlink"/>
                  <w:rFonts w:ascii="Times New Roman" w:hAnsi="Times New Roman" w:cs="Times New Roman"/>
                  <w:sz w:val="24"/>
                  <w:szCs w:val="24"/>
                </w:rPr>
                <w:t>ursula.amoah@gmail.com</w:t>
              </w:r>
            </w:hyperlink>
          </w:p>
        </w:tc>
        <w:tc>
          <w:tcPr>
            <w:tcW w:w="2178" w:type="dxa"/>
          </w:tcPr>
          <w:p w14:paraId="33AFBD5B"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0243423672</w:t>
            </w:r>
          </w:p>
        </w:tc>
      </w:tr>
      <w:tr w:rsidR="00616788" w:rsidRPr="00D73090" w14:paraId="281604B1" w14:textId="77777777" w:rsidTr="00B55DD7">
        <w:tc>
          <w:tcPr>
            <w:tcW w:w="923" w:type="dxa"/>
          </w:tcPr>
          <w:p w14:paraId="388F9C2B"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7866E82C"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Roger N.O Gardiner</w:t>
            </w:r>
          </w:p>
        </w:tc>
        <w:tc>
          <w:tcPr>
            <w:tcW w:w="3240" w:type="dxa"/>
          </w:tcPr>
          <w:p w14:paraId="1EE5D5ED" w14:textId="77777777" w:rsidR="00616788" w:rsidRPr="00D73090" w:rsidRDefault="00616788" w:rsidP="00B55DD7">
            <w:pPr>
              <w:rPr>
                <w:rFonts w:ascii="Times New Roman" w:hAnsi="Times New Roman" w:cs="Times New Roman"/>
                <w:sz w:val="24"/>
                <w:szCs w:val="24"/>
              </w:rPr>
            </w:pPr>
            <w:r>
              <w:rPr>
                <w:rFonts w:ascii="Times New Roman" w:hAnsi="Times New Roman" w:cs="Times New Roman"/>
                <w:sz w:val="24"/>
                <w:szCs w:val="24"/>
              </w:rPr>
              <w:t>GRA-C</w:t>
            </w:r>
            <w:r w:rsidRPr="00D73090">
              <w:rPr>
                <w:rFonts w:ascii="Times New Roman" w:hAnsi="Times New Roman" w:cs="Times New Roman"/>
                <w:sz w:val="24"/>
                <w:szCs w:val="24"/>
              </w:rPr>
              <w:t xml:space="preserve">ustoms </w:t>
            </w:r>
            <w:r>
              <w:rPr>
                <w:rFonts w:ascii="Times New Roman" w:hAnsi="Times New Roman" w:cs="Times New Roman"/>
                <w:sz w:val="24"/>
                <w:szCs w:val="24"/>
              </w:rPr>
              <w:t>D</w:t>
            </w:r>
            <w:r w:rsidRPr="00D73090">
              <w:rPr>
                <w:rFonts w:ascii="Times New Roman" w:hAnsi="Times New Roman" w:cs="Times New Roman"/>
                <w:sz w:val="24"/>
                <w:szCs w:val="24"/>
              </w:rPr>
              <w:t>ivision</w:t>
            </w:r>
          </w:p>
        </w:tc>
        <w:tc>
          <w:tcPr>
            <w:tcW w:w="4500" w:type="dxa"/>
          </w:tcPr>
          <w:p w14:paraId="724C94F9" w14:textId="77777777" w:rsidR="00616788" w:rsidRPr="00D73090" w:rsidRDefault="008D02A5" w:rsidP="00B55DD7">
            <w:pPr>
              <w:rPr>
                <w:rFonts w:ascii="Times New Roman" w:hAnsi="Times New Roman" w:cs="Times New Roman"/>
                <w:sz w:val="24"/>
                <w:szCs w:val="24"/>
              </w:rPr>
            </w:pPr>
            <w:hyperlink r:id="rId95" w:history="1">
              <w:r w:rsidR="00616788" w:rsidRPr="00D73090">
                <w:rPr>
                  <w:rStyle w:val="Hyperlink"/>
                  <w:rFonts w:ascii="Times New Roman" w:hAnsi="Times New Roman" w:cs="Times New Roman"/>
                  <w:sz w:val="24"/>
                  <w:szCs w:val="24"/>
                </w:rPr>
                <w:t>rnogardiner@yahoo.com</w:t>
              </w:r>
            </w:hyperlink>
          </w:p>
        </w:tc>
        <w:tc>
          <w:tcPr>
            <w:tcW w:w="2178" w:type="dxa"/>
          </w:tcPr>
          <w:p w14:paraId="7EFC1747"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0243108878</w:t>
            </w:r>
          </w:p>
        </w:tc>
      </w:tr>
      <w:tr w:rsidR="00616788" w:rsidRPr="00D73090" w14:paraId="7CCB0E45" w14:textId="77777777" w:rsidTr="00B55DD7">
        <w:tc>
          <w:tcPr>
            <w:tcW w:w="923" w:type="dxa"/>
          </w:tcPr>
          <w:p w14:paraId="6FBEC48D"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048755A7"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Sandra </w:t>
            </w:r>
            <w:proofErr w:type="spellStart"/>
            <w:r w:rsidRPr="00D73090">
              <w:rPr>
                <w:rFonts w:ascii="Times New Roman" w:hAnsi="Times New Roman" w:cs="Times New Roman"/>
                <w:sz w:val="24"/>
                <w:szCs w:val="24"/>
              </w:rPr>
              <w:t>Donkor</w:t>
            </w:r>
            <w:proofErr w:type="spellEnd"/>
          </w:p>
        </w:tc>
        <w:tc>
          <w:tcPr>
            <w:tcW w:w="3240" w:type="dxa"/>
          </w:tcPr>
          <w:p w14:paraId="56EDA808"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WIM- GH</w:t>
            </w:r>
          </w:p>
        </w:tc>
        <w:tc>
          <w:tcPr>
            <w:tcW w:w="4500" w:type="dxa"/>
          </w:tcPr>
          <w:p w14:paraId="765415DE" w14:textId="77777777" w:rsidR="00616788" w:rsidRPr="00D73090" w:rsidRDefault="008D02A5" w:rsidP="00B55DD7">
            <w:pPr>
              <w:rPr>
                <w:rFonts w:ascii="Times New Roman" w:hAnsi="Times New Roman" w:cs="Times New Roman"/>
                <w:sz w:val="24"/>
                <w:szCs w:val="24"/>
              </w:rPr>
            </w:pPr>
            <w:hyperlink r:id="rId96" w:history="1">
              <w:r w:rsidR="00616788" w:rsidRPr="00BF2EA8">
                <w:rPr>
                  <w:rStyle w:val="Hyperlink"/>
                  <w:rFonts w:ascii="Times New Roman" w:hAnsi="Times New Roman" w:cs="Times New Roman"/>
                  <w:sz w:val="24"/>
                  <w:szCs w:val="24"/>
                </w:rPr>
                <w:t>sdonkor31@yahoo.com</w:t>
              </w:r>
            </w:hyperlink>
          </w:p>
        </w:tc>
        <w:tc>
          <w:tcPr>
            <w:tcW w:w="2178" w:type="dxa"/>
          </w:tcPr>
          <w:p w14:paraId="12D7D31F"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0548262440</w:t>
            </w:r>
          </w:p>
        </w:tc>
      </w:tr>
      <w:tr w:rsidR="00616788" w:rsidRPr="00D73090" w14:paraId="0A5A46AD" w14:textId="77777777" w:rsidTr="00B55DD7">
        <w:tc>
          <w:tcPr>
            <w:tcW w:w="923" w:type="dxa"/>
          </w:tcPr>
          <w:p w14:paraId="14EF6E3F"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4065200F" w14:textId="77777777" w:rsidR="00616788" w:rsidRPr="00D73090" w:rsidRDefault="00616788" w:rsidP="00B55DD7">
            <w:pPr>
              <w:rPr>
                <w:rFonts w:ascii="Times New Roman" w:hAnsi="Times New Roman" w:cs="Times New Roman"/>
                <w:sz w:val="24"/>
                <w:szCs w:val="24"/>
              </w:rPr>
            </w:pPr>
            <w:proofErr w:type="spellStart"/>
            <w:proofErr w:type="gramStart"/>
            <w:r w:rsidRPr="00D73090">
              <w:rPr>
                <w:rFonts w:ascii="Times New Roman" w:hAnsi="Times New Roman" w:cs="Times New Roman"/>
                <w:sz w:val="24"/>
                <w:szCs w:val="24"/>
              </w:rPr>
              <w:t>E.Codjam</w:t>
            </w:r>
            <w:proofErr w:type="gramEnd"/>
            <w:r w:rsidRPr="00D73090">
              <w:rPr>
                <w:rFonts w:ascii="Times New Roman" w:hAnsi="Times New Roman" w:cs="Times New Roman"/>
                <w:sz w:val="24"/>
                <w:szCs w:val="24"/>
              </w:rPr>
              <w:t>-Akumatey</w:t>
            </w:r>
            <w:proofErr w:type="spellEnd"/>
          </w:p>
        </w:tc>
        <w:tc>
          <w:tcPr>
            <w:tcW w:w="3240" w:type="dxa"/>
          </w:tcPr>
          <w:p w14:paraId="028BA9A2"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Ecological Restorations</w:t>
            </w:r>
          </w:p>
        </w:tc>
        <w:tc>
          <w:tcPr>
            <w:tcW w:w="4500" w:type="dxa"/>
          </w:tcPr>
          <w:p w14:paraId="42F75895" w14:textId="77777777" w:rsidR="00616788" w:rsidRPr="00D73090" w:rsidRDefault="008D02A5" w:rsidP="00B55DD7">
            <w:pPr>
              <w:rPr>
                <w:rFonts w:ascii="Times New Roman" w:hAnsi="Times New Roman" w:cs="Times New Roman"/>
                <w:sz w:val="24"/>
                <w:szCs w:val="24"/>
              </w:rPr>
            </w:pPr>
            <w:hyperlink r:id="rId97" w:history="1">
              <w:r w:rsidR="00616788" w:rsidRPr="00D73090">
                <w:rPr>
                  <w:rStyle w:val="Hyperlink"/>
                  <w:rFonts w:ascii="Times New Roman" w:hAnsi="Times New Roman" w:cs="Times New Roman"/>
                  <w:sz w:val="24"/>
                  <w:szCs w:val="24"/>
                </w:rPr>
                <w:t>eaodjam@gmail.com</w:t>
              </w:r>
            </w:hyperlink>
          </w:p>
        </w:tc>
        <w:tc>
          <w:tcPr>
            <w:tcW w:w="2178" w:type="dxa"/>
          </w:tcPr>
          <w:p w14:paraId="260E36D5"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0267370240</w:t>
            </w:r>
          </w:p>
        </w:tc>
      </w:tr>
      <w:tr w:rsidR="00616788" w:rsidRPr="00D73090" w14:paraId="1D7A3DDE" w14:textId="77777777" w:rsidTr="00B55DD7">
        <w:tc>
          <w:tcPr>
            <w:tcW w:w="923" w:type="dxa"/>
          </w:tcPr>
          <w:p w14:paraId="4455FE4A"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32093380"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Joachim Davis</w:t>
            </w:r>
          </w:p>
        </w:tc>
        <w:tc>
          <w:tcPr>
            <w:tcW w:w="3240" w:type="dxa"/>
          </w:tcPr>
          <w:p w14:paraId="26098E71"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GRA-customs division</w:t>
            </w:r>
          </w:p>
        </w:tc>
        <w:tc>
          <w:tcPr>
            <w:tcW w:w="4500" w:type="dxa"/>
          </w:tcPr>
          <w:p w14:paraId="57AA4FD4" w14:textId="77777777" w:rsidR="00616788" w:rsidRPr="00D73090" w:rsidRDefault="008D02A5" w:rsidP="00B55DD7">
            <w:pPr>
              <w:rPr>
                <w:rFonts w:ascii="Times New Roman" w:hAnsi="Times New Roman" w:cs="Times New Roman"/>
                <w:sz w:val="24"/>
                <w:szCs w:val="24"/>
              </w:rPr>
            </w:pPr>
            <w:hyperlink r:id="rId98" w:history="1">
              <w:r w:rsidR="00616788" w:rsidRPr="00D73090">
                <w:rPr>
                  <w:rStyle w:val="Hyperlink"/>
                  <w:rFonts w:ascii="Times New Roman" w:hAnsi="Times New Roman" w:cs="Times New Roman"/>
                  <w:sz w:val="24"/>
                  <w:szCs w:val="24"/>
                </w:rPr>
                <w:t>jimmnana@yahoo.com</w:t>
              </w:r>
            </w:hyperlink>
          </w:p>
        </w:tc>
        <w:tc>
          <w:tcPr>
            <w:tcW w:w="2178" w:type="dxa"/>
          </w:tcPr>
          <w:p w14:paraId="3BC55C7F"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0208233573</w:t>
            </w:r>
          </w:p>
        </w:tc>
      </w:tr>
      <w:tr w:rsidR="00616788" w:rsidRPr="00D73090" w14:paraId="4F2D04DC" w14:textId="77777777" w:rsidTr="00B55DD7">
        <w:tc>
          <w:tcPr>
            <w:tcW w:w="923" w:type="dxa"/>
          </w:tcPr>
          <w:p w14:paraId="75A43D4B"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38D069AC"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Gifty </w:t>
            </w:r>
            <w:proofErr w:type="spellStart"/>
            <w:r w:rsidRPr="00D73090">
              <w:rPr>
                <w:rFonts w:ascii="Times New Roman" w:hAnsi="Times New Roman" w:cs="Times New Roman"/>
                <w:sz w:val="24"/>
                <w:szCs w:val="24"/>
              </w:rPr>
              <w:t>Attah</w:t>
            </w:r>
            <w:proofErr w:type="spellEnd"/>
          </w:p>
        </w:tc>
        <w:tc>
          <w:tcPr>
            <w:tcW w:w="3240" w:type="dxa"/>
          </w:tcPr>
          <w:p w14:paraId="2E72B60A"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EPA</w:t>
            </w:r>
          </w:p>
        </w:tc>
        <w:tc>
          <w:tcPr>
            <w:tcW w:w="4500" w:type="dxa"/>
          </w:tcPr>
          <w:p w14:paraId="01BE6D36" w14:textId="77777777" w:rsidR="00616788" w:rsidRPr="00D73090" w:rsidRDefault="008D02A5" w:rsidP="00B55DD7">
            <w:pPr>
              <w:rPr>
                <w:rFonts w:ascii="Times New Roman" w:hAnsi="Times New Roman" w:cs="Times New Roman"/>
                <w:sz w:val="24"/>
                <w:szCs w:val="24"/>
              </w:rPr>
            </w:pPr>
            <w:hyperlink r:id="rId99" w:history="1">
              <w:r w:rsidR="00616788" w:rsidRPr="00D73090">
                <w:rPr>
                  <w:rStyle w:val="Hyperlink"/>
                  <w:rFonts w:ascii="Times New Roman" w:hAnsi="Times New Roman" w:cs="Times New Roman"/>
                  <w:sz w:val="24"/>
                  <w:szCs w:val="24"/>
                </w:rPr>
                <w:t>giftytetteh@yahoo.co.uk</w:t>
              </w:r>
            </w:hyperlink>
          </w:p>
        </w:tc>
        <w:tc>
          <w:tcPr>
            <w:tcW w:w="2178" w:type="dxa"/>
          </w:tcPr>
          <w:p w14:paraId="0170605A"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0501301467</w:t>
            </w:r>
          </w:p>
        </w:tc>
      </w:tr>
      <w:tr w:rsidR="00616788" w:rsidRPr="00D73090" w14:paraId="58B8FD7A" w14:textId="77777777" w:rsidTr="00B55DD7">
        <w:tc>
          <w:tcPr>
            <w:tcW w:w="923" w:type="dxa"/>
          </w:tcPr>
          <w:p w14:paraId="0D20442F"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29E484C2" w14:textId="77777777" w:rsidR="00616788" w:rsidRPr="00D73090" w:rsidRDefault="00616788" w:rsidP="00B55DD7">
            <w:pPr>
              <w:rPr>
                <w:rFonts w:ascii="Times New Roman" w:hAnsi="Times New Roman" w:cs="Times New Roman"/>
                <w:sz w:val="24"/>
                <w:szCs w:val="24"/>
              </w:rPr>
            </w:pPr>
            <w:proofErr w:type="spellStart"/>
            <w:r w:rsidRPr="00D73090">
              <w:rPr>
                <w:rFonts w:ascii="Times New Roman" w:hAnsi="Times New Roman" w:cs="Times New Roman"/>
                <w:sz w:val="24"/>
                <w:szCs w:val="24"/>
              </w:rPr>
              <w:t>Yussif</w:t>
            </w:r>
            <w:proofErr w:type="spellEnd"/>
            <w:r w:rsidRPr="00D73090">
              <w:rPr>
                <w:rFonts w:ascii="Times New Roman" w:hAnsi="Times New Roman" w:cs="Times New Roman"/>
                <w:sz w:val="24"/>
                <w:szCs w:val="24"/>
              </w:rPr>
              <w:t xml:space="preserve"> D. </w:t>
            </w:r>
            <w:proofErr w:type="spellStart"/>
            <w:r w:rsidRPr="00D73090">
              <w:rPr>
                <w:rFonts w:ascii="Times New Roman" w:hAnsi="Times New Roman" w:cs="Times New Roman"/>
                <w:sz w:val="24"/>
                <w:szCs w:val="24"/>
              </w:rPr>
              <w:t>Iddiah</w:t>
            </w:r>
            <w:proofErr w:type="spellEnd"/>
          </w:p>
        </w:tc>
        <w:tc>
          <w:tcPr>
            <w:tcW w:w="3240" w:type="dxa"/>
          </w:tcPr>
          <w:p w14:paraId="3EC5DD78"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EPA</w:t>
            </w:r>
          </w:p>
        </w:tc>
        <w:tc>
          <w:tcPr>
            <w:tcW w:w="4500" w:type="dxa"/>
          </w:tcPr>
          <w:p w14:paraId="47CE1A03" w14:textId="77777777" w:rsidR="00616788" w:rsidRPr="00D73090" w:rsidRDefault="008D02A5" w:rsidP="00B55DD7">
            <w:pPr>
              <w:rPr>
                <w:rFonts w:ascii="Times New Roman" w:hAnsi="Times New Roman" w:cs="Times New Roman"/>
                <w:sz w:val="24"/>
                <w:szCs w:val="24"/>
              </w:rPr>
            </w:pPr>
            <w:hyperlink r:id="rId100" w:history="1">
              <w:r w:rsidR="00616788" w:rsidRPr="00BF2EA8">
                <w:rPr>
                  <w:rStyle w:val="Hyperlink"/>
                  <w:rFonts w:ascii="Times New Roman" w:hAnsi="Times New Roman" w:cs="Times New Roman"/>
                  <w:sz w:val="24"/>
                  <w:szCs w:val="24"/>
                </w:rPr>
                <w:t>yussif.iddisah@epa.gov.gh</w:t>
              </w:r>
            </w:hyperlink>
          </w:p>
        </w:tc>
        <w:tc>
          <w:tcPr>
            <w:tcW w:w="2178" w:type="dxa"/>
          </w:tcPr>
          <w:p w14:paraId="48C8C1A0"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0501301645</w:t>
            </w:r>
          </w:p>
        </w:tc>
      </w:tr>
      <w:tr w:rsidR="00616788" w:rsidRPr="00D73090" w14:paraId="68879A29" w14:textId="77777777" w:rsidTr="00B55DD7">
        <w:tc>
          <w:tcPr>
            <w:tcW w:w="923" w:type="dxa"/>
          </w:tcPr>
          <w:p w14:paraId="4BE10FCE"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14282D8D"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 xml:space="preserve">Justine S. </w:t>
            </w:r>
            <w:proofErr w:type="spellStart"/>
            <w:r w:rsidRPr="00D73090">
              <w:rPr>
                <w:rFonts w:ascii="Times New Roman" w:hAnsi="Times New Roman" w:cs="Times New Roman"/>
                <w:sz w:val="24"/>
                <w:szCs w:val="24"/>
              </w:rPr>
              <w:t>Seyne</w:t>
            </w:r>
            <w:proofErr w:type="spellEnd"/>
            <w:r w:rsidRPr="00D73090">
              <w:rPr>
                <w:rFonts w:ascii="Times New Roman" w:hAnsi="Times New Roman" w:cs="Times New Roman"/>
                <w:sz w:val="24"/>
                <w:szCs w:val="24"/>
              </w:rPr>
              <w:t xml:space="preserve"> </w:t>
            </w:r>
            <w:proofErr w:type="spellStart"/>
            <w:r w:rsidRPr="00D73090">
              <w:rPr>
                <w:rFonts w:ascii="Times New Roman" w:hAnsi="Times New Roman" w:cs="Times New Roman"/>
                <w:sz w:val="24"/>
                <w:szCs w:val="24"/>
              </w:rPr>
              <w:t>Dzadza</w:t>
            </w:r>
            <w:proofErr w:type="spellEnd"/>
          </w:p>
        </w:tc>
        <w:tc>
          <w:tcPr>
            <w:tcW w:w="3240" w:type="dxa"/>
          </w:tcPr>
          <w:p w14:paraId="64683A49"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EPA</w:t>
            </w:r>
          </w:p>
        </w:tc>
        <w:tc>
          <w:tcPr>
            <w:tcW w:w="4500" w:type="dxa"/>
          </w:tcPr>
          <w:p w14:paraId="0D90E7FA" w14:textId="77777777" w:rsidR="00616788" w:rsidRPr="00D73090" w:rsidRDefault="008D02A5" w:rsidP="00B55DD7">
            <w:pPr>
              <w:rPr>
                <w:rFonts w:ascii="Times New Roman" w:hAnsi="Times New Roman" w:cs="Times New Roman"/>
                <w:sz w:val="24"/>
                <w:szCs w:val="24"/>
              </w:rPr>
            </w:pPr>
            <w:hyperlink r:id="rId101" w:history="1">
              <w:r w:rsidR="00616788" w:rsidRPr="00BF2EA8">
                <w:rPr>
                  <w:rStyle w:val="Hyperlink"/>
                  <w:rFonts w:ascii="Times New Roman" w:hAnsi="Times New Roman" w:cs="Times New Roman"/>
                  <w:sz w:val="24"/>
                  <w:szCs w:val="24"/>
                </w:rPr>
                <w:t>justine.seyire@epa.gov.gh</w:t>
              </w:r>
            </w:hyperlink>
          </w:p>
        </w:tc>
        <w:tc>
          <w:tcPr>
            <w:tcW w:w="2178" w:type="dxa"/>
          </w:tcPr>
          <w:p w14:paraId="0B20130D"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0501301522</w:t>
            </w:r>
          </w:p>
        </w:tc>
      </w:tr>
      <w:tr w:rsidR="00616788" w:rsidRPr="00D73090" w14:paraId="304E1CF3" w14:textId="77777777" w:rsidTr="00B55DD7">
        <w:tc>
          <w:tcPr>
            <w:tcW w:w="923" w:type="dxa"/>
          </w:tcPr>
          <w:p w14:paraId="3531F8D4"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5923A000"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K.E.G-</w:t>
            </w:r>
            <w:proofErr w:type="spellStart"/>
            <w:r w:rsidRPr="00D73090">
              <w:rPr>
                <w:rFonts w:ascii="Times New Roman" w:hAnsi="Times New Roman" w:cs="Times New Roman"/>
                <w:sz w:val="24"/>
                <w:szCs w:val="24"/>
              </w:rPr>
              <w:t>Sey</w:t>
            </w:r>
            <w:proofErr w:type="spellEnd"/>
          </w:p>
        </w:tc>
        <w:tc>
          <w:tcPr>
            <w:tcW w:w="3240" w:type="dxa"/>
          </w:tcPr>
          <w:p w14:paraId="46BE08AD"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EPA</w:t>
            </w:r>
          </w:p>
        </w:tc>
        <w:tc>
          <w:tcPr>
            <w:tcW w:w="4500" w:type="dxa"/>
          </w:tcPr>
          <w:p w14:paraId="035FA52D" w14:textId="77777777" w:rsidR="00616788" w:rsidRPr="00D73090" w:rsidRDefault="008D02A5" w:rsidP="00B55DD7">
            <w:pPr>
              <w:rPr>
                <w:rFonts w:ascii="Times New Roman" w:hAnsi="Times New Roman" w:cs="Times New Roman"/>
                <w:sz w:val="24"/>
                <w:szCs w:val="24"/>
              </w:rPr>
            </w:pPr>
            <w:hyperlink r:id="rId102" w:history="1">
              <w:r w:rsidR="00616788" w:rsidRPr="00D73090">
                <w:rPr>
                  <w:rStyle w:val="Hyperlink"/>
                  <w:rFonts w:ascii="Times New Roman" w:hAnsi="Times New Roman" w:cs="Times New Roman"/>
                  <w:sz w:val="24"/>
                  <w:szCs w:val="24"/>
                </w:rPr>
                <w:t>kegseyzone@gmail.com</w:t>
              </w:r>
            </w:hyperlink>
          </w:p>
        </w:tc>
        <w:tc>
          <w:tcPr>
            <w:tcW w:w="2178" w:type="dxa"/>
          </w:tcPr>
          <w:p w14:paraId="0750580A" w14:textId="77777777" w:rsidR="00616788" w:rsidRPr="00D73090" w:rsidRDefault="00616788" w:rsidP="00B55DD7">
            <w:pPr>
              <w:rPr>
                <w:rFonts w:ascii="Times New Roman" w:hAnsi="Times New Roman" w:cs="Times New Roman"/>
                <w:sz w:val="24"/>
                <w:szCs w:val="24"/>
              </w:rPr>
            </w:pPr>
            <w:r w:rsidRPr="00D73090">
              <w:rPr>
                <w:rFonts w:ascii="Times New Roman" w:hAnsi="Times New Roman" w:cs="Times New Roman"/>
                <w:sz w:val="24"/>
                <w:szCs w:val="24"/>
              </w:rPr>
              <w:t>0501307512</w:t>
            </w:r>
          </w:p>
        </w:tc>
      </w:tr>
      <w:tr w:rsidR="00616788" w:rsidRPr="00A71958" w14:paraId="3DB620CA" w14:textId="77777777" w:rsidTr="00B55DD7">
        <w:tc>
          <w:tcPr>
            <w:tcW w:w="923" w:type="dxa"/>
          </w:tcPr>
          <w:p w14:paraId="3FB95B49"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44EFE486" w14:textId="77777777" w:rsidR="00616788" w:rsidRPr="00A71958" w:rsidRDefault="00616788" w:rsidP="00B55DD7">
            <w:pPr>
              <w:rPr>
                <w:rFonts w:ascii="Times New Roman" w:hAnsi="Times New Roman" w:cs="Times New Roman"/>
                <w:sz w:val="24"/>
                <w:szCs w:val="24"/>
              </w:rPr>
            </w:pPr>
            <w:r w:rsidRPr="00A71958">
              <w:rPr>
                <w:rFonts w:ascii="Times New Roman" w:hAnsi="Times New Roman" w:cs="Times New Roman"/>
                <w:sz w:val="24"/>
                <w:szCs w:val="24"/>
              </w:rPr>
              <w:t xml:space="preserve">Laura </w:t>
            </w:r>
            <w:proofErr w:type="spellStart"/>
            <w:r w:rsidRPr="00A71958">
              <w:rPr>
                <w:rFonts w:ascii="Times New Roman" w:hAnsi="Times New Roman" w:cs="Times New Roman"/>
                <w:sz w:val="24"/>
                <w:szCs w:val="24"/>
              </w:rPr>
              <w:t>Kuffour</w:t>
            </w:r>
            <w:proofErr w:type="spellEnd"/>
          </w:p>
        </w:tc>
        <w:tc>
          <w:tcPr>
            <w:tcW w:w="3240" w:type="dxa"/>
          </w:tcPr>
          <w:p w14:paraId="421EBCD3" w14:textId="77777777" w:rsidR="00616788" w:rsidRPr="00A71958" w:rsidRDefault="00616788" w:rsidP="00B55DD7">
            <w:pPr>
              <w:rPr>
                <w:rFonts w:ascii="Times New Roman" w:hAnsi="Times New Roman" w:cs="Times New Roman"/>
                <w:sz w:val="24"/>
                <w:szCs w:val="24"/>
              </w:rPr>
            </w:pPr>
            <w:r w:rsidRPr="00A71958">
              <w:rPr>
                <w:rFonts w:ascii="Times New Roman" w:hAnsi="Times New Roman" w:cs="Times New Roman"/>
                <w:sz w:val="24"/>
                <w:szCs w:val="24"/>
              </w:rPr>
              <w:t>EPA</w:t>
            </w:r>
          </w:p>
        </w:tc>
        <w:tc>
          <w:tcPr>
            <w:tcW w:w="4500" w:type="dxa"/>
          </w:tcPr>
          <w:p w14:paraId="303EC3D1" w14:textId="77777777" w:rsidR="00616788" w:rsidRPr="00A71958" w:rsidRDefault="00616788" w:rsidP="00B55DD7">
            <w:pPr>
              <w:rPr>
                <w:rFonts w:ascii="Times New Roman" w:hAnsi="Times New Roman" w:cs="Times New Roman"/>
                <w:sz w:val="24"/>
                <w:szCs w:val="24"/>
              </w:rPr>
            </w:pPr>
            <w:r w:rsidRPr="00A71958">
              <w:rPr>
                <w:rFonts w:ascii="Times New Roman" w:hAnsi="Times New Roman" w:cs="Times New Roman"/>
                <w:sz w:val="24"/>
                <w:szCs w:val="24"/>
              </w:rPr>
              <w:t>maame.pokua@yahoo.com</w:t>
            </w:r>
          </w:p>
        </w:tc>
        <w:tc>
          <w:tcPr>
            <w:tcW w:w="2178" w:type="dxa"/>
          </w:tcPr>
          <w:p w14:paraId="72EB089B" w14:textId="77777777" w:rsidR="00616788" w:rsidRPr="00A71958" w:rsidRDefault="00616788" w:rsidP="00B55DD7">
            <w:pPr>
              <w:rPr>
                <w:rFonts w:ascii="Times New Roman" w:hAnsi="Times New Roman" w:cs="Times New Roman"/>
                <w:sz w:val="24"/>
                <w:szCs w:val="24"/>
              </w:rPr>
            </w:pPr>
            <w:r w:rsidRPr="00A71958">
              <w:rPr>
                <w:rFonts w:ascii="Times New Roman" w:hAnsi="Times New Roman" w:cs="Times New Roman"/>
                <w:sz w:val="24"/>
                <w:szCs w:val="24"/>
              </w:rPr>
              <w:t>0209468747</w:t>
            </w:r>
          </w:p>
        </w:tc>
      </w:tr>
      <w:tr w:rsidR="00616788" w:rsidRPr="00A71958" w14:paraId="71D8937C" w14:textId="77777777" w:rsidTr="00B55DD7">
        <w:tc>
          <w:tcPr>
            <w:tcW w:w="923" w:type="dxa"/>
          </w:tcPr>
          <w:p w14:paraId="0F14B03D"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27B9D93F" w14:textId="77777777" w:rsidR="00616788" w:rsidRPr="00A71958" w:rsidRDefault="00616788" w:rsidP="00B55DD7">
            <w:pPr>
              <w:rPr>
                <w:rFonts w:ascii="Times New Roman" w:hAnsi="Times New Roman" w:cs="Times New Roman"/>
                <w:sz w:val="24"/>
                <w:szCs w:val="24"/>
              </w:rPr>
            </w:pPr>
            <w:r w:rsidRPr="00A71958">
              <w:rPr>
                <w:rFonts w:ascii="Times New Roman" w:hAnsi="Times New Roman" w:cs="Times New Roman"/>
                <w:sz w:val="24"/>
                <w:szCs w:val="24"/>
              </w:rPr>
              <w:t xml:space="preserve">Faisal </w:t>
            </w:r>
            <w:proofErr w:type="spellStart"/>
            <w:r w:rsidRPr="00A71958">
              <w:rPr>
                <w:rFonts w:ascii="Times New Roman" w:hAnsi="Times New Roman" w:cs="Times New Roman"/>
                <w:sz w:val="24"/>
                <w:szCs w:val="24"/>
              </w:rPr>
              <w:t>Seidu</w:t>
            </w:r>
            <w:proofErr w:type="spellEnd"/>
          </w:p>
        </w:tc>
        <w:tc>
          <w:tcPr>
            <w:tcW w:w="3240" w:type="dxa"/>
          </w:tcPr>
          <w:p w14:paraId="1FD00B7F" w14:textId="77777777" w:rsidR="00616788" w:rsidRPr="00A71958" w:rsidRDefault="00616788" w:rsidP="00B55DD7">
            <w:pPr>
              <w:rPr>
                <w:rFonts w:ascii="Times New Roman" w:hAnsi="Times New Roman" w:cs="Times New Roman"/>
                <w:sz w:val="24"/>
                <w:szCs w:val="24"/>
              </w:rPr>
            </w:pPr>
            <w:r w:rsidRPr="00A71958">
              <w:rPr>
                <w:rFonts w:ascii="Times New Roman" w:hAnsi="Times New Roman" w:cs="Times New Roman"/>
                <w:sz w:val="24"/>
                <w:szCs w:val="24"/>
              </w:rPr>
              <w:t>EPA</w:t>
            </w:r>
          </w:p>
        </w:tc>
        <w:tc>
          <w:tcPr>
            <w:tcW w:w="4500" w:type="dxa"/>
          </w:tcPr>
          <w:p w14:paraId="0B55D72A" w14:textId="77777777" w:rsidR="00616788" w:rsidRPr="00A71958" w:rsidRDefault="008D02A5" w:rsidP="00B55DD7">
            <w:pPr>
              <w:rPr>
                <w:rFonts w:ascii="Times New Roman" w:hAnsi="Times New Roman" w:cs="Times New Roman"/>
                <w:sz w:val="24"/>
                <w:szCs w:val="24"/>
              </w:rPr>
            </w:pPr>
            <w:hyperlink r:id="rId103" w:history="1">
              <w:r w:rsidR="00616788" w:rsidRPr="00A71958">
                <w:rPr>
                  <w:rStyle w:val="Hyperlink"/>
                  <w:rFonts w:ascii="Times New Roman" w:hAnsi="Times New Roman" w:cs="Times New Roman"/>
                  <w:sz w:val="24"/>
                  <w:szCs w:val="24"/>
                </w:rPr>
                <w:t>faiselseidu@yahoo.com</w:t>
              </w:r>
            </w:hyperlink>
          </w:p>
        </w:tc>
        <w:tc>
          <w:tcPr>
            <w:tcW w:w="2178" w:type="dxa"/>
          </w:tcPr>
          <w:p w14:paraId="772C196E" w14:textId="77777777" w:rsidR="00616788" w:rsidRPr="00A71958" w:rsidRDefault="00616788" w:rsidP="00B55DD7">
            <w:pPr>
              <w:rPr>
                <w:rFonts w:ascii="Times New Roman" w:hAnsi="Times New Roman" w:cs="Times New Roman"/>
                <w:sz w:val="24"/>
                <w:szCs w:val="24"/>
              </w:rPr>
            </w:pPr>
            <w:r w:rsidRPr="00A71958">
              <w:rPr>
                <w:rFonts w:ascii="Times New Roman" w:hAnsi="Times New Roman" w:cs="Times New Roman"/>
                <w:sz w:val="24"/>
                <w:szCs w:val="24"/>
              </w:rPr>
              <w:t>0244142583</w:t>
            </w:r>
          </w:p>
        </w:tc>
      </w:tr>
      <w:tr w:rsidR="00616788" w:rsidRPr="00A71958" w14:paraId="21ADF752" w14:textId="77777777" w:rsidTr="00B55DD7">
        <w:tc>
          <w:tcPr>
            <w:tcW w:w="923" w:type="dxa"/>
          </w:tcPr>
          <w:p w14:paraId="1C9EE613"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16ED1B48" w14:textId="77777777" w:rsidR="00616788" w:rsidRPr="00A71958" w:rsidRDefault="00616788" w:rsidP="00B55DD7">
            <w:pPr>
              <w:rPr>
                <w:rFonts w:ascii="Times New Roman" w:hAnsi="Times New Roman" w:cs="Times New Roman"/>
                <w:sz w:val="24"/>
                <w:szCs w:val="24"/>
              </w:rPr>
            </w:pPr>
            <w:r w:rsidRPr="00A71958">
              <w:rPr>
                <w:rFonts w:ascii="Times New Roman" w:hAnsi="Times New Roman" w:cs="Times New Roman"/>
                <w:sz w:val="24"/>
                <w:szCs w:val="24"/>
              </w:rPr>
              <w:t>Irene Parker-Allotey</w:t>
            </w:r>
          </w:p>
        </w:tc>
        <w:tc>
          <w:tcPr>
            <w:tcW w:w="3240" w:type="dxa"/>
          </w:tcPr>
          <w:p w14:paraId="213C4B5C" w14:textId="77777777" w:rsidR="00616788" w:rsidRPr="00A71958" w:rsidRDefault="00616788" w:rsidP="00B55DD7">
            <w:pPr>
              <w:rPr>
                <w:rFonts w:ascii="Times New Roman" w:hAnsi="Times New Roman" w:cs="Times New Roman"/>
                <w:sz w:val="24"/>
                <w:szCs w:val="24"/>
              </w:rPr>
            </w:pPr>
            <w:r w:rsidRPr="00A71958">
              <w:rPr>
                <w:rFonts w:ascii="Times New Roman" w:hAnsi="Times New Roman" w:cs="Times New Roman"/>
                <w:sz w:val="24"/>
                <w:szCs w:val="24"/>
              </w:rPr>
              <w:t>EPA</w:t>
            </w:r>
          </w:p>
        </w:tc>
        <w:tc>
          <w:tcPr>
            <w:tcW w:w="4500" w:type="dxa"/>
          </w:tcPr>
          <w:p w14:paraId="2123D6B9" w14:textId="77777777" w:rsidR="00616788" w:rsidRPr="00A71958" w:rsidRDefault="00616788" w:rsidP="00B55DD7">
            <w:pPr>
              <w:rPr>
                <w:rFonts w:ascii="Times New Roman" w:hAnsi="Times New Roman" w:cs="Times New Roman"/>
                <w:sz w:val="24"/>
                <w:szCs w:val="24"/>
              </w:rPr>
            </w:pPr>
            <w:r w:rsidRPr="00A71958">
              <w:rPr>
                <w:rFonts w:ascii="Times New Roman" w:hAnsi="Times New Roman" w:cs="Times New Roman"/>
                <w:sz w:val="24"/>
                <w:szCs w:val="24"/>
              </w:rPr>
              <w:t>irene.parker-allotey@epa.gov.gh</w:t>
            </w:r>
          </w:p>
        </w:tc>
        <w:tc>
          <w:tcPr>
            <w:tcW w:w="2178" w:type="dxa"/>
          </w:tcPr>
          <w:p w14:paraId="76F149ED" w14:textId="77777777" w:rsidR="00616788" w:rsidRPr="00A71958" w:rsidRDefault="00616788" w:rsidP="00B55DD7">
            <w:pPr>
              <w:rPr>
                <w:rFonts w:ascii="Times New Roman" w:hAnsi="Times New Roman" w:cs="Times New Roman"/>
                <w:sz w:val="24"/>
                <w:szCs w:val="24"/>
              </w:rPr>
            </w:pPr>
            <w:r w:rsidRPr="00A71958">
              <w:rPr>
                <w:rFonts w:ascii="Times New Roman" w:hAnsi="Times New Roman" w:cs="Times New Roman"/>
                <w:sz w:val="24"/>
                <w:szCs w:val="24"/>
              </w:rPr>
              <w:t>0501301440</w:t>
            </w:r>
          </w:p>
        </w:tc>
      </w:tr>
      <w:tr w:rsidR="00616788" w:rsidRPr="00D73090" w14:paraId="73539EAD" w14:textId="77777777" w:rsidTr="00B55DD7">
        <w:tc>
          <w:tcPr>
            <w:tcW w:w="923" w:type="dxa"/>
          </w:tcPr>
          <w:p w14:paraId="29F5BFC2" w14:textId="77777777" w:rsidR="00616788" w:rsidRPr="00A71958" w:rsidRDefault="00616788" w:rsidP="00616788">
            <w:pPr>
              <w:pStyle w:val="ListParagraph"/>
              <w:numPr>
                <w:ilvl w:val="0"/>
                <w:numId w:val="28"/>
              </w:numPr>
              <w:suppressAutoHyphens w:val="0"/>
              <w:contextualSpacing/>
              <w:rPr>
                <w:rFonts w:ascii="Times New Roman" w:hAnsi="Times New Roman" w:cs="Times New Roman"/>
                <w:szCs w:val="24"/>
              </w:rPr>
            </w:pPr>
          </w:p>
        </w:tc>
        <w:tc>
          <w:tcPr>
            <w:tcW w:w="3150" w:type="dxa"/>
          </w:tcPr>
          <w:p w14:paraId="53CA4D71" w14:textId="77777777" w:rsidR="00616788" w:rsidRPr="00A71958" w:rsidRDefault="00616788" w:rsidP="00B55DD7">
            <w:pPr>
              <w:rPr>
                <w:rFonts w:ascii="Times New Roman" w:hAnsi="Times New Roman" w:cs="Times New Roman"/>
                <w:sz w:val="24"/>
                <w:szCs w:val="24"/>
              </w:rPr>
            </w:pPr>
            <w:r w:rsidRPr="00A71958">
              <w:rPr>
                <w:rFonts w:ascii="Times New Roman" w:hAnsi="Times New Roman" w:cs="Times New Roman"/>
                <w:sz w:val="24"/>
                <w:szCs w:val="24"/>
              </w:rPr>
              <w:t xml:space="preserve"> Angelina Mensah</w:t>
            </w:r>
          </w:p>
        </w:tc>
        <w:tc>
          <w:tcPr>
            <w:tcW w:w="3240" w:type="dxa"/>
          </w:tcPr>
          <w:p w14:paraId="1309CB55" w14:textId="77777777" w:rsidR="00616788" w:rsidRPr="00A71958" w:rsidRDefault="00616788" w:rsidP="00B55DD7">
            <w:pPr>
              <w:rPr>
                <w:rFonts w:ascii="Times New Roman" w:hAnsi="Times New Roman" w:cs="Times New Roman"/>
                <w:sz w:val="24"/>
                <w:szCs w:val="24"/>
              </w:rPr>
            </w:pPr>
            <w:r w:rsidRPr="00A71958">
              <w:rPr>
                <w:rFonts w:ascii="Times New Roman" w:hAnsi="Times New Roman" w:cs="Times New Roman"/>
                <w:sz w:val="24"/>
                <w:szCs w:val="24"/>
              </w:rPr>
              <w:t>EPA</w:t>
            </w:r>
          </w:p>
        </w:tc>
        <w:tc>
          <w:tcPr>
            <w:tcW w:w="4500" w:type="dxa"/>
          </w:tcPr>
          <w:p w14:paraId="79CA4934" w14:textId="77777777" w:rsidR="00616788" w:rsidRPr="00A71958" w:rsidRDefault="00616788" w:rsidP="00B55DD7">
            <w:pPr>
              <w:rPr>
                <w:rFonts w:ascii="Times New Roman" w:hAnsi="Times New Roman" w:cs="Times New Roman"/>
                <w:sz w:val="24"/>
                <w:szCs w:val="24"/>
              </w:rPr>
            </w:pPr>
            <w:r w:rsidRPr="00A71958">
              <w:rPr>
                <w:rFonts w:ascii="Times New Roman" w:hAnsi="Times New Roman" w:cs="Times New Roman"/>
                <w:sz w:val="24"/>
                <w:szCs w:val="24"/>
              </w:rPr>
              <w:t>angelina.mensah@epa.gov.gh</w:t>
            </w:r>
          </w:p>
        </w:tc>
        <w:tc>
          <w:tcPr>
            <w:tcW w:w="2178" w:type="dxa"/>
          </w:tcPr>
          <w:p w14:paraId="60673B1D" w14:textId="77777777" w:rsidR="00616788" w:rsidRPr="00A71958" w:rsidRDefault="00616788" w:rsidP="00B55DD7">
            <w:pPr>
              <w:rPr>
                <w:rFonts w:ascii="Times New Roman" w:hAnsi="Times New Roman" w:cs="Times New Roman"/>
                <w:sz w:val="24"/>
                <w:szCs w:val="24"/>
              </w:rPr>
            </w:pPr>
            <w:r w:rsidRPr="00A71958">
              <w:rPr>
                <w:rFonts w:ascii="Times New Roman" w:hAnsi="Times New Roman" w:cs="Times New Roman"/>
                <w:sz w:val="24"/>
                <w:szCs w:val="24"/>
              </w:rPr>
              <w:t>0501301444</w:t>
            </w:r>
          </w:p>
        </w:tc>
      </w:tr>
    </w:tbl>
    <w:p w14:paraId="69FB3633" w14:textId="77777777" w:rsidR="00616788" w:rsidRPr="00D73090" w:rsidRDefault="00616788" w:rsidP="00616788">
      <w:pPr>
        <w:rPr>
          <w:rFonts w:ascii="Times New Roman" w:hAnsi="Times New Roman" w:cs="Times New Roman"/>
          <w:sz w:val="24"/>
          <w:szCs w:val="24"/>
        </w:rPr>
      </w:pPr>
    </w:p>
    <w:p w14:paraId="655B3D55" w14:textId="77777777" w:rsidR="00616788" w:rsidRPr="005609AB" w:rsidRDefault="00616788" w:rsidP="00616788">
      <w:pPr>
        <w:spacing w:after="0"/>
        <w:jc w:val="center"/>
        <w:rPr>
          <w:rFonts w:ascii="Times New Roman" w:hAnsi="Times New Roman" w:cs="Times New Roman"/>
          <w:b/>
          <w:sz w:val="28"/>
          <w:szCs w:val="28"/>
          <w:u w:val="single"/>
        </w:rPr>
      </w:pPr>
    </w:p>
    <w:p w14:paraId="784CDAEA" w14:textId="29B0E411" w:rsidR="005C0CFF" w:rsidRPr="00394266" w:rsidRDefault="005C0CFF" w:rsidP="000255F5">
      <w:pPr>
        <w:spacing w:after="0" w:line="240" w:lineRule="auto"/>
      </w:pPr>
    </w:p>
    <w:sectPr w:rsidR="005C0CFF" w:rsidRPr="00394266" w:rsidSect="00C912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8BC04" w14:textId="77777777" w:rsidR="008D02A5" w:rsidRDefault="008D02A5" w:rsidP="00AC7A60">
      <w:pPr>
        <w:spacing w:after="0" w:line="240" w:lineRule="auto"/>
      </w:pPr>
      <w:r>
        <w:separator/>
      </w:r>
    </w:p>
  </w:endnote>
  <w:endnote w:type="continuationSeparator" w:id="0">
    <w:p w14:paraId="2F90D99B" w14:textId="77777777" w:rsidR="008D02A5" w:rsidRDefault="008D02A5" w:rsidP="00AC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F409" w14:textId="77777777" w:rsidR="005D6623" w:rsidRDefault="005D6623" w:rsidP="00B114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45C6D9" w14:textId="77777777" w:rsidR="005D6623" w:rsidRDefault="005D6623" w:rsidP="00B916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5B96" w14:textId="6C75B6E1" w:rsidR="005D6623" w:rsidRDefault="005D6623" w:rsidP="00B114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8A7">
      <w:rPr>
        <w:rStyle w:val="PageNumber"/>
        <w:noProof/>
      </w:rPr>
      <w:t>27</w:t>
    </w:r>
    <w:r>
      <w:rPr>
        <w:rStyle w:val="PageNumber"/>
      </w:rPr>
      <w:fldChar w:fldCharType="end"/>
    </w:r>
  </w:p>
  <w:p w14:paraId="42FC5326" w14:textId="77777777" w:rsidR="005D6623" w:rsidRDefault="005D6623" w:rsidP="00B916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38991" w14:textId="77777777" w:rsidR="008D02A5" w:rsidRDefault="008D02A5" w:rsidP="00AC7A60">
      <w:pPr>
        <w:spacing w:after="0" w:line="240" w:lineRule="auto"/>
      </w:pPr>
      <w:r>
        <w:separator/>
      </w:r>
    </w:p>
  </w:footnote>
  <w:footnote w:type="continuationSeparator" w:id="0">
    <w:p w14:paraId="16EA0170" w14:textId="77777777" w:rsidR="008D02A5" w:rsidRDefault="008D02A5" w:rsidP="00AC7A60">
      <w:pPr>
        <w:spacing w:after="0" w:line="240" w:lineRule="auto"/>
      </w:pPr>
      <w:r>
        <w:continuationSeparator/>
      </w:r>
    </w:p>
  </w:footnote>
  <w:footnote w:id="1">
    <w:p w14:paraId="6560E876" w14:textId="77777777" w:rsidR="005D6623" w:rsidRDefault="005D6623">
      <w:pPr>
        <w:pStyle w:val="FootnoteText"/>
      </w:pPr>
      <w:r>
        <w:rPr>
          <w:rStyle w:val="FootnoteReference"/>
        </w:rPr>
        <w:footnoteRef/>
      </w:r>
      <w:r>
        <w:t xml:space="preserve">  Full presentation </w:t>
      </w:r>
      <w:proofErr w:type="gramStart"/>
      <w:r>
        <w:t>in  annex</w:t>
      </w:r>
      <w:proofErr w:type="gramEnd"/>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B8B"/>
      </v:shape>
    </w:pict>
  </w:numPicBullet>
  <w:abstractNum w:abstractNumId="0" w15:restartNumberingAfterBreak="0">
    <w:nsid w:val="00000002"/>
    <w:multiLevelType w:val="multilevel"/>
    <w:tmpl w:val="00000002"/>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6AA6207"/>
    <w:multiLevelType w:val="hybridMultilevel"/>
    <w:tmpl w:val="DC927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33917"/>
    <w:multiLevelType w:val="hybridMultilevel"/>
    <w:tmpl w:val="C54C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558E4"/>
    <w:multiLevelType w:val="hybridMultilevel"/>
    <w:tmpl w:val="DB04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C15B3"/>
    <w:multiLevelType w:val="hybridMultilevel"/>
    <w:tmpl w:val="68CCC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A47933"/>
    <w:multiLevelType w:val="hybridMultilevel"/>
    <w:tmpl w:val="76F2AA66"/>
    <w:lvl w:ilvl="0" w:tplc="A01856E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73083"/>
    <w:multiLevelType w:val="hybridMultilevel"/>
    <w:tmpl w:val="8DC67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64E83"/>
    <w:multiLevelType w:val="hybridMultilevel"/>
    <w:tmpl w:val="B0F2A9E6"/>
    <w:lvl w:ilvl="0" w:tplc="91169552">
      <w:numFmt w:val="bullet"/>
      <w:lvlText w:val="•"/>
      <w:lvlJc w:val="left"/>
      <w:pPr>
        <w:ind w:left="720" w:hanging="360"/>
      </w:pPr>
      <w:rPr>
        <w:rFonts w:ascii="Arial" w:eastAsia="Times New Roman" w:hAnsi="Arial" w:cs="Arial" w:hint="default"/>
        <w:w w:val="136"/>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95E51"/>
    <w:multiLevelType w:val="hybridMultilevel"/>
    <w:tmpl w:val="D584D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17A2E"/>
    <w:multiLevelType w:val="multilevel"/>
    <w:tmpl w:val="F21816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B6E4B49"/>
    <w:multiLevelType w:val="hybridMultilevel"/>
    <w:tmpl w:val="5D808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A69A9"/>
    <w:multiLevelType w:val="hybridMultilevel"/>
    <w:tmpl w:val="8CAC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A35AB"/>
    <w:multiLevelType w:val="multilevel"/>
    <w:tmpl w:val="5A9C945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1693BD8"/>
    <w:multiLevelType w:val="hybridMultilevel"/>
    <w:tmpl w:val="353229C0"/>
    <w:lvl w:ilvl="0" w:tplc="91169552">
      <w:numFmt w:val="bullet"/>
      <w:lvlText w:val="•"/>
      <w:lvlJc w:val="left"/>
      <w:pPr>
        <w:ind w:left="720" w:hanging="360"/>
      </w:pPr>
      <w:rPr>
        <w:rFonts w:ascii="Arial" w:eastAsia="Times New Roman" w:hAnsi="Arial" w:cs="Arial" w:hint="default"/>
        <w:w w:val="136"/>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E6EC1"/>
    <w:multiLevelType w:val="multilevel"/>
    <w:tmpl w:val="9B92C6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C10A75"/>
    <w:multiLevelType w:val="hybridMultilevel"/>
    <w:tmpl w:val="B9DE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363D2"/>
    <w:multiLevelType w:val="hybridMultilevel"/>
    <w:tmpl w:val="84C283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451F80"/>
    <w:multiLevelType w:val="hybridMultilevel"/>
    <w:tmpl w:val="F9943BA0"/>
    <w:lvl w:ilvl="0" w:tplc="D0363A1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21CF8"/>
    <w:multiLevelType w:val="hybridMultilevel"/>
    <w:tmpl w:val="732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562DD"/>
    <w:multiLevelType w:val="hybridMultilevel"/>
    <w:tmpl w:val="12A22B12"/>
    <w:lvl w:ilvl="0" w:tplc="91169552">
      <w:numFmt w:val="bullet"/>
      <w:lvlText w:val="•"/>
      <w:lvlJc w:val="left"/>
      <w:pPr>
        <w:ind w:left="720" w:hanging="360"/>
      </w:pPr>
      <w:rPr>
        <w:rFonts w:ascii="Arial" w:eastAsia="Times New Roman" w:hAnsi="Arial" w:cs="Arial" w:hint="default"/>
        <w:w w:val="136"/>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648C3"/>
    <w:multiLevelType w:val="hybridMultilevel"/>
    <w:tmpl w:val="53DA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666C7"/>
    <w:multiLevelType w:val="hybridMultilevel"/>
    <w:tmpl w:val="7312DD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943C4"/>
    <w:multiLevelType w:val="hybridMultilevel"/>
    <w:tmpl w:val="20EEA094"/>
    <w:lvl w:ilvl="0" w:tplc="91169552">
      <w:numFmt w:val="bullet"/>
      <w:lvlText w:val="•"/>
      <w:lvlJc w:val="left"/>
      <w:pPr>
        <w:ind w:left="720" w:hanging="360"/>
      </w:pPr>
      <w:rPr>
        <w:rFonts w:ascii="Arial" w:eastAsia="Times New Roman" w:hAnsi="Arial" w:cs="Arial" w:hint="default"/>
        <w:w w:val="136"/>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910A65"/>
    <w:multiLevelType w:val="hybridMultilevel"/>
    <w:tmpl w:val="111A9026"/>
    <w:lvl w:ilvl="0" w:tplc="91169552">
      <w:numFmt w:val="bullet"/>
      <w:lvlText w:val="•"/>
      <w:lvlJc w:val="left"/>
      <w:pPr>
        <w:ind w:left="720" w:hanging="360"/>
      </w:pPr>
      <w:rPr>
        <w:rFonts w:ascii="Arial" w:eastAsia="Times New Roman" w:hAnsi="Arial" w:cs="Arial" w:hint="default"/>
        <w:w w:val="136"/>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021D0"/>
    <w:multiLevelType w:val="hybridMultilevel"/>
    <w:tmpl w:val="909C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1370E3"/>
    <w:multiLevelType w:val="hybridMultilevel"/>
    <w:tmpl w:val="27569012"/>
    <w:lvl w:ilvl="0" w:tplc="91169552">
      <w:numFmt w:val="bullet"/>
      <w:lvlText w:val="•"/>
      <w:lvlJc w:val="left"/>
      <w:pPr>
        <w:ind w:left="720" w:hanging="360"/>
      </w:pPr>
      <w:rPr>
        <w:rFonts w:ascii="Arial" w:eastAsia="Times New Roman" w:hAnsi="Arial" w:cs="Arial" w:hint="default"/>
        <w:w w:val="136"/>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47157B"/>
    <w:multiLevelType w:val="hybridMultilevel"/>
    <w:tmpl w:val="2E34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F4029"/>
    <w:multiLevelType w:val="hybridMultilevel"/>
    <w:tmpl w:val="8B10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75C72"/>
    <w:multiLevelType w:val="hybridMultilevel"/>
    <w:tmpl w:val="68CCC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5"/>
  </w:num>
  <w:num w:numId="4">
    <w:abstractNumId w:val="24"/>
  </w:num>
  <w:num w:numId="5">
    <w:abstractNumId w:val="9"/>
  </w:num>
  <w:num w:numId="6">
    <w:abstractNumId w:val="10"/>
  </w:num>
  <w:num w:numId="7">
    <w:abstractNumId w:val="8"/>
  </w:num>
  <w:num w:numId="8">
    <w:abstractNumId w:val="4"/>
  </w:num>
  <w:num w:numId="9">
    <w:abstractNumId w:val="16"/>
  </w:num>
  <w:num w:numId="10">
    <w:abstractNumId w:val="12"/>
  </w:num>
  <w:num w:numId="11">
    <w:abstractNumId w:val="21"/>
  </w:num>
  <w:num w:numId="12">
    <w:abstractNumId w:val="14"/>
  </w:num>
  <w:num w:numId="13">
    <w:abstractNumId w:val="27"/>
  </w:num>
  <w:num w:numId="14">
    <w:abstractNumId w:val="28"/>
  </w:num>
  <w:num w:numId="15">
    <w:abstractNumId w:val="2"/>
  </w:num>
  <w:num w:numId="16">
    <w:abstractNumId w:val="20"/>
  </w:num>
  <w:num w:numId="17">
    <w:abstractNumId w:val="3"/>
  </w:num>
  <w:num w:numId="18">
    <w:abstractNumId w:val="23"/>
  </w:num>
  <w:num w:numId="19">
    <w:abstractNumId w:val="25"/>
  </w:num>
  <w:num w:numId="20">
    <w:abstractNumId w:val="13"/>
  </w:num>
  <w:num w:numId="21">
    <w:abstractNumId w:val="22"/>
  </w:num>
  <w:num w:numId="22">
    <w:abstractNumId w:val="7"/>
  </w:num>
  <w:num w:numId="23">
    <w:abstractNumId w:val="19"/>
  </w:num>
  <w:num w:numId="24">
    <w:abstractNumId w:val="18"/>
  </w:num>
  <w:num w:numId="25">
    <w:abstractNumId w:val="26"/>
  </w:num>
  <w:num w:numId="26">
    <w:abstractNumId w:val="17"/>
  </w:num>
  <w:num w:numId="27">
    <w:abstractNumId w:val="1"/>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B3"/>
    <w:rsid w:val="00003B76"/>
    <w:rsid w:val="000040BD"/>
    <w:rsid w:val="000255F5"/>
    <w:rsid w:val="000310CA"/>
    <w:rsid w:val="0008504A"/>
    <w:rsid w:val="000964AD"/>
    <w:rsid w:val="000A3D72"/>
    <w:rsid w:val="000B0A7D"/>
    <w:rsid w:val="000B43A0"/>
    <w:rsid w:val="000B470D"/>
    <w:rsid w:val="000C1CB2"/>
    <w:rsid w:val="000C2C22"/>
    <w:rsid w:val="000C36A3"/>
    <w:rsid w:val="000C399E"/>
    <w:rsid w:val="000C51F6"/>
    <w:rsid w:val="000D30FD"/>
    <w:rsid w:val="000D4BDD"/>
    <w:rsid w:val="000E369F"/>
    <w:rsid w:val="000E4D61"/>
    <w:rsid w:val="000E6FD3"/>
    <w:rsid w:val="00107944"/>
    <w:rsid w:val="001127AD"/>
    <w:rsid w:val="00114BC6"/>
    <w:rsid w:val="00151BD5"/>
    <w:rsid w:val="00154A5D"/>
    <w:rsid w:val="00155D49"/>
    <w:rsid w:val="00160144"/>
    <w:rsid w:val="00166FF4"/>
    <w:rsid w:val="00180B0E"/>
    <w:rsid w:val="001814A9"/>
    <w:rsid w:val="00181B3E"/>
    <w:rsid w:val="00182FD8"/>
    <w:rsid w:val="0019232F"/>
    <w:rsid w:val="00194520"/>
    <w:rsid w:val="0019497F"/>
    <w:rsid w:val="001B1A7A"/>
    <w:rsid w:val="001B6A80"/>
    <w:rsid w:val="001C4043"/>
    <w:rsid w:val="001E163B"/>
    <w:rsid w:val="001E5807"/>
    <w:rsid w:val="001F4756"/>
    <w:rsid w:val="00203FBA"/>
    <w:rsid w:val="00210A1E"/>
    <w:rsid w:val="002155F9"/>
    <w:rsid w:val="00221484"/>
    <w:rsid w:val="00221C90"/>
    <w:rsid w:val="00230F77"/>
    <w:rsid w:val="002313B6"/>
    <w:rsid w:val="00237FA4"/>
    <w:rsid w:val="00251048"/>
    <w:rsid w:val="00257962"/>
    <w:rsid w:val="00263492"/>
    <w:rsid w:val="002717E7"/>
    <w:rsid w:val="00271DF5"/>
    <w:rsid w:val="00283CB4"/>
    <w:rsid w:val="0028520D"/>
    <w:rsid w:val="002907E8"/>
    <w:rsid w:val="0029697E"/>
    <w:rsid w:val="002A1CF4"/>
    <w:rsid w:val="002A6DDC"/>
    <w:rsid w:val="002C3A55"/>
    <w:rsid w:val="002D09B2"/>
    <w:rsid w:val="002E3CCA"/>
    <w:rsid w:val="002E3E74"/>
    <w:rsid w:val="002E6E8C"/>
    <w:rsid w:val="002F0774"/>
    <w:rsid w:val="002F34F8"/>
    <w:rsid w:val="002F3E0D"/>
    <w:rsid w:val="002F64C7"/>
    <w:rsid w:val="002F64FF"/>
    <w:rsid w:val="003027A9"/>
    <w:rsid w:val="00311BB3"/>
    <w:rsid w:val="003209F2"/>
    <w:rsid w:val="00321A57"/>
    <w:rsid w:val="003258AC"/>
    <w:rsid w:val="00337EF1"/>
    <w:rsid w:val="00347EB4"/>
    <w:rsid w:val="003511AC"/>
    <w:rsid w:val="00355632"/>
    <w:rsid w:val="0036662B"/>
    <w:rsid w:val="00376CCC"/>
    <w:rsid w:val="00394266"/>
    <w:rsid w:val="00395803"/>
    <w:rsid w:val="00397187"/>
    <w:rsid w:val="003C2EE6"/>
    <w:rsid w:val="003C6B2A"/>
    <w:rsid w:val="003C6EA4"/>
    <w:rsid w:val="003D0F76"/>
    <w:rsid w:val="003D55B2"/>
    <w:rsid w:val="003D7E91"/>
    <w:rsid w:val="003E3433"/>
    <w:rsid w:val="003E3971"/>
    <w:rsid w:val="003E4880"/>
    <w:rsid w:val="003F5A60"/>
    <w:rsid w:val="003F6AC5"/>
    <w:rsid w:val="003F76D9"/>
    <w:rsid w:val="00405776"/>
    <w:rsid w:val="0041732E"/>
    <w:rsid w:val="004336AE"/>
    <w:rsid w:val="00451A66"/>
    <w:rsid w:val="0045645C"/>
    <w:rsid w:val="004624E5"/>
    <w:rsid w:val="0046495A"/>
    <w:rsid w:val="004668BF"/>
    <w:rsid w:val="004678C9"/>
    <w:rsid w:val="00471296"/>
    <w:rsid w:val="00476B6F"/>
    <w:rsid w:val="00480132"/>
    <w:rsid w:val="004810ED"/>
    <w:rsid w:val="00490E04"/>
    <w:rsid w:val="004955DB"/>
    <w:rsid w:val="0049610C"/>
    <w:rsid w:val="004A284E"/>
    <w:rsid w:val="004A48D1"/>
    <w:rsid w:val="004A61DF"/>
    <w:rsid w:val="004B266D"/>
    <w:rsid w:val="004B28A7"/>
    <w:rsid w:val="004B2AD4"/>
    <w:rsid w:val="004C0DA2"/>
    <w:rsid w:val="004C459C"/>
    <w:rsid w:val="004E2D00"/>
    <w:rsid w:val="004E60A9"/>
    <w:rsid w:val="004F1524"/>
    <w:rsid w:val="004F3F07"/>
    <w:rsid w:val="0050314B"/>
    <w:rsid w:val="0051764F"/>
    <w:rsid w:val="00520000"/>
    <w:rsid w:val="00535118"/>
    <w:rsid w:val="00546237"/>
    <w:rsid w:val="00550C2F"/>
    <w:rsid w:val="005617F6"/>
    <w:rsid w:val="00573E5C"/>
    <w:rsid w:val="005741C3"/>
    <w:rsid w:val="00594A07"/>
    <w:rsid w:val="00597531"/>
    <w:rsid w:val="005B31F6"/>
    <w:rsid w:val="005C0CFF"/>
    <w:rsid w:val="005C703A"/>
    <w:rsid w:val="005D04B2"/>
    <w:rsid w:val="005D1A50"/>
    <w:rsid w:val="005D4259"/>
    <w:rsid w:val="005D6623"/>
    <w:rsid w:val="005E2ABE"/>
    <w:rsid w:val="005E3765"/>
    <w:rsid w:val="005E4319"/>
    <w:rsid w:val="005E7A79"/>
    <w:rsid w:val="00612261"/>
    <w:rsid w:val="00612864"/>
    <w:rsid w:val="00616788"/>
    <w:rsid w:val="00623889"/>
    <w:rsid w:val="00626A02"/>
    <w:rsid w:val="00636D74"/>
    <w:rsid w:val="00646089"/>
    <w:rsid w:val="00646C92"/>
    <w:rsid w:val="00650FD8"/>
    <w:rsid w:val="006543BD"/>
    <w:rsid w:val="00662B43"/>
    <w:rsid w:val="00665046"/>
    <w:rsid w:val="006736ED"/>
    <w:rsid w:val="0068270B"/>
    <w:rsid w:val="00697F35"/>
    <w:rsid w:val="006B7246"/>
    <w:rsid w:val="006E07D2"/>
    <w:rsid w:val="006E4090"/>
    <w:rsid w:val="006E6EEE"/>
    <w:rsid w:val="006F23BD"/>
    <w:rsid w:val="00706A0E"/>
    <w:rsid w:val="00711D05"/>
    <w:rsid w:val="00712259"/>
    <w:rsid w:val="00717F73"/>
    <w:rsid w:val="00726BBF"/>
    <w:rsid w:val="00733AE5"/>
    <w:rsid w:val="0073435A"/>
    <w:rsid w:val="00741C51"/>
    <w:rsid w:val="0074480E"/>
    <w:rsid w:val="00745045"/>
    <w:rsid w:val="0075582E"/>
    <w:rsid w:val="00761179"/>
    <w:rsid w:val="00764BBD"/>
    <w:rsid w:val="007721D8"/>
    <w:rsid w:val="00773C9A"/>
    <w:rsid w:val="007745BC"/>
    <w:rsid w:val="0077799D"/>
    <w:rsid w:val="007832F1"/>
    <w:rsid w:val="007878EC"/>
    <w:rsid w:val="007920DC"/>
    <w:rsid w:val="007A0294"/>
    <w:rsid w:val="007B031C"/>
    <w:rsid w:val="007C3D39"/>
    <w:rsid w:val="007D0F46"/>
    <w:rsid w:val="007D597A"/>
    <w:rsid w:val="007E229A"/>
    <w:rsid w:val="007E27DF"/>
    <w:rsid w:val="007F1DE1"/>
    <w:rsid w:val="0080223F"/>
    <w:rsid w:val="008038E5"/>
    <w:rsid w:val="00807BCC"/>
    <w:rsid w:val="00820B0D"/>
    <w:rsid w:val="00824798"/>
    <w:rsid w:val="008266FE"/>
    <w:rsid w:val="00830CA3"/>
    <w:rsid w:val="008363AC"/>
    <w:rsid w:val="008407F9"/>
    <w:rsid w:val="00852F85"/>
    <w:rsid w:val="00856EB6"/>
    <w:rsid w:val="00864AA8"/>
    <w:rsid w:val="00865135"/>
    <w:rsid w:val="008670DD"/>
    <w:rsid w:val="00872244"/>
    <w:rsid w:val="00874E74"/>
    <w:rsid w:val="00881EBE"/>
    <w:rsid w:val="00884E18"/>
    <w:rsid w:val="00893C7B"/>
    <w:rsid w:val="008971BC"/>
    <w:rsid w:val="008A4B31"/>
    <w:rsid w:val="008A75AD"/>
    <w:rsid w:val="008B2063"/>
    <w:rsid w:val="008B4DD0"/>
    <w:rsid w:val="008C74C1"/>
    <w:rsid w:val="008D02A5"/>
    <w:rsid w:val="008D1A0D"/>
    <w:rsid w:val="008D2D04"/>
    <w:rsid w:val="008D3AB8"/>
    <w:rsid w:val="008D3C3D"/>
    <w:rsid w:val="008D5474"/>
    <w:rsid w:val="008E393A"/>
    <w:rsid w:val="008F3A60"/>
    <w:rsid w:val="00903C69"/>
    <w:rsid w:val="00906D2D"/>
    <w:rsid w:val="00913339"/>
    <w:rsid w:val="00913F43"/>
    <w:rsid w:val="009163C9"/>
    <w:rsid w:val="009246B6"/>
    <w:rsid w:val="009307B2"/>
    <w:rsid w:val="009313EA"/>
    <w:rsid w:val="00956DD1"/>
    <w:rsid w:val="009609EA"/>
    <w:rsid w:val="009666FE"/>
    <w:rsid w:val="0098194A"/>
    <w:rsid w:val="00981DA3"/>
    <w:rsid w:val="0098498D"/>
    <w:rsid w:val="00985B32"/>
    <w:rsid w:val="009952F5"/>
    <w:rsid w:val="00996551"/>
    <w:rsid w:val="009A3235"/>
    <w:rsid w:val="009A3446"/>
    <w:rsid w:val="009B3F9A"/>
    <w:rsid w:val="009C5EEB"/>
    <w:rsid w:val="009E3302"/>
    <w:rsid w:val="009E66D7"/>
    <w:rsid w:val="009F289B"/>
    <w:rsid w:val="009F51CB"/>
    <w:rsid w:val="00A0117A"/>
    <w:rsid w:val="00A10EA1"/>
    <w:rsid w:val="00A25EFC"/>
    <w:rsid w:val="00A3749D"/>
    <w:rsid w:val="00A4200E"/>
    <w:rsid w:val="00A43B95"/>
    <w:rsid w:val="00A44A7B"/>
    <w:rsid w:val="00A618BE"/>
    <w:rsid w:val="00A85202"/>
    <w:rsid w:val="00A91146"/>
    <w:rsid w:val="00A94A2A"/>
    <w:rsid w:val="00AA78E9"/>
    <w:rsid w:val="00AB1A76"/>
    <w:rsid w:val="00AB351F"/>
    <w:rsid w:val="00AB69CE"/>
    <w:rsid w:val="00AB7F98"/>
    <w:rsid w:val="00AC6873"/>
    <w:rsid w:val="00AC7A60"/>
    <w:rsid w:val="00AE0525"/>
    <w:rsid w:val="00AE68AD"/>
    <w:rsid w:val="00AF5F7E"/>
    <w:rsid w:val="00B0246C"/>
    <w:rsid w:val="00B10AC5"/>
    <w:rsid w:val="00B1149E"/>
    <w:rsid w:val="00B337F7"/>
    <w:rsid w:val="00B35A58"/>
    <w:rsid w:val="00B368A4"/>
    <w:rsid w:val="00B55DD7"/>
    <w:rsid w:val="00B637E3"/>
    <w:rsid w:val="00B64389"/>
    <w:rsid w:val="00B6753F"/>
    <w:rsid w:val="00B729B5"/>
    <w:rsid w:val="00B77EB3"/>
    <w:rsid w:val="00B81DD9"/>
    <w:rsid w:val="00B864A1"/>
    <w:rsid w:val="00B9161C"/>
    <w:rsid w:val="00BA21CC"/>
    <w:rsid w:val="00BB0565"/>
    <w:rsid w:val="00BB69BF"/>
    <w:rsid w:val="00BC38CD"/>
    <w:rsid w:val="00BC66E4"/>
    <w:rsid w:val="00BD50E0"/>
    <w:rsid w:val="00BF111A"/>
    <w:rsid w:val="00C01FBB"/>
    <w:rsid w:val="00C04422"/>
    <w:rsid w:val="00C047A0"/>
    <w:rsid w:val="00C05FE0"/>
    <w:rsid w:val="00C232EB"/>
    <w:rsid w:val="00C23420"/>
    <w:rsid w:val="00C30064"/>
    <w:rsid w:val="00C342FE"/>
    <w:rsid w:val="00C45613"/>
    <w:rsid w:val="00C55DFD"/>
    <w:rsid w:val="00C6659C"/>
    <w:rsid w:val="00C83C38"/>
    <w:rsid w:val="00C86EB7"/>
    <w:rsid w:val="00C91251"/>
    <w:rsid w:val="00CA49D9"/>
    <w:rsid w:val="00CB4F8C"/>
    <w:rsid w:val="00CB79E9"/>
    <w:rsid w:val="00CD55D1"/>
    <w:rsid w:val="00CD67DB"/>
    <w:rsid w:val="00CF02A2"/>
    <w:rsid w:val="00CF0EF6"/>
    <w:rsid w:val="00CF1178"/>
    <w:rsid w:val="00D06B50"/>
    <w:rsid w:val="00D11195"/>
    <w:rsid w:val="00D11C24"/>
    <w:rsid w:val="00D1522E"/>
    <w:rsid w:val="00D21152"/>
    <w:rsid w:val="00D244A7"/>
    <w:rsid w:val="00D27949"/>
    <w:rsid w:val="00D279AF"/>
    <w:rsid w:val="00D30BD8"/>
    <w:rsid w:val="00D37A10"/>
    <w:rsid w:val="00D456EC"/>
    <w:rsid w:val="00D46E36"/>
    <w:rsid w:val="00D55759"/>
    <w:rsid w:val="00D61B8A"/>
    <w:rsid w:val="00D72052"/>
    <w:rsid w:val="00D73408"/>
    <w:rsid w:val="00D810DB"/>
    <w:rsid w:val="00D84456"/>
    <w:rsid w:val="00D85559"/>
    <w:rsid w:val="00D963AE"/>
    <w:rsid w:val="00DA1146"/>
    <w:rsid w:val="00DA158C"/>
    <w:rsid w:val="00DA22EB"/>
    <w:rsid w:val="00DB0B22"/>
    <w:rsid w:val="00DB0E04"/>
    <w:rsid w:val="00DC5CA6"/>
    <w:rsid w:val="00DD0588"/>
    <w:rsid w:val="00DD6C71"/>
    <w:rsid w:val="00DE40BE"/>
    <w:rsid w:val="00DE552B"/>
    <w:rsid w:val="00DE780C"/>
    <w:rsid w:val="00DF0A23"/>
    <w:rsid w:val="00E00245"/>
    <w:rsid w:val="00E15AD9"/>
    <w:rsid w:val="00E161E1"/>
    <w:rsid w:val="00E23FBB"/>
    <w:rsid w:val="00E35583"/>
    <w:rsid w:val="00E51756"/>
    <w:rsid w:val="00E5199D"/>
    <w:rsid w:val="00E70B81"/>
    <w:rsid w:val="00E71956"/>
    <w:rsid w:val="00E749FF"/>
    <w:rsid w:val="00E762DB"/>
    <w:rsid w:val="00E81EE7"/>
    <w:rsid w:val="00E832F8"/>
    <w:rsid w:val="00E84313"/>
    <w:rsid w:val="00E85FC2"/>
    <w:rsid w:val="00E86B23"/>
    <w:rsid w:val="00E944E9"/>
    <w:rsid w:val="00EA6C8F"/>
    <w:rsid w:val="00EC18FA"/>
    <w:rsid w:val="00ED008D"/>
    <w:rsid w:val="00EE0982"/>
    <w:rsid w:val="00EE25EB"/>
    <w:rsid w:val="00EE6F04"/>
    <w:rsid w:val="00EF6818"/>
    <w:rsid w:val="00F07680"/>
    <w:rsid w:val="00F105C0"/>
    <w:rsid w:val="00F1316F"/>
    <w:rsid w:val="00F255D2"/>
    <w:rsid w:val="00F33972"/>
    <w:rsid w:val="00F42C24"/>
    <w:rsid w:val="00F53658"/>
    <w:rsid w:val="00F613FC"/>
    <w:rsid w:val="00F6352E"/>
    <w:rsid w:val="00F719C8"/>
    <w:rsid w:val="00F76D00"/>
    <w:rsid w:val="00F82B3C"/>
    <w:rsid w:val="00F9748C"/>
    <w:rsid w:val="00FB1AC3"/>
    <w:rsid w:val="00FB6005"/>
    <w:rsid w:val="00FC0D69"/>
    <w:rsid w:val="00FC5968"/>
    <w:rsid w:val="00FD3037"/>
    <w:rsid w:val="00FD5CB4"/>
    <w:rsid w:val="00FD72EE"/>
    <w:rsid w:val="00FF0114"/>
    <w:rsid w:val="00FF0296"/>
    <w:rsid w:val="00FF2857"/>
    <w:rsid w:val="00FF6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AA2F"/>
  <w15:docId w15:val="{994DDDBC-B42D-40EC-A401-AFD63F5A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21D8"/>
  </w:style>
  <w:style w:type="paragraph" w:styleId="Heading1">
    <w:name w:val="heading 1"/>
    <w:basedOn w:val="Normal"/>
    <w:next w:val="Normal"/>
    <w:link w:val="Heading1Char"/>
    <w:uiPriority w:val="9"/>
    <w:qFormat/>
    <w:rsid w:val="00F0768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F68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68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670DD"/>
    <w:pPr>
      <w:suppressAutoHyphens/>
      <w:spacing w:after="0" w:line="240" w:lineRule="auto"/>
      <w:jc w:val="center"/>
    </w:pPr>
    <w:rPr>
      <w:rFonts w:ascii="Cambria" w:eastAsia="SimSun" w:hAnsi="Cambria" w:cs="Cambria"/>
      <w:b/>
      <w:bCs/>
      <w:kern w:val="1"/>
      <w:sz w:val="32"/>
      <w:szCs w:val="32"/>
      <w:lang w:eastAsia="ar-SA"/>
    </w:rPr>
  </w:style>
  <w:style w:type="character" w:customStyle="1" w:styleId="TitleChar">
    <w:name w:val="Title Char"/>
    <w:basedOn w:val="DefaultParagraphFont"/>
    <w:link w:val="Title"/>
    <w:rsid w:val="008670DD"/>
    <w:rPr>
      <w:rFonts w:ascii="Cambria" w:eastAsia="SimSun" w:hAnsi="Cambria" w:cs="Cambria"/>
      <w:b/>
      <w:bCs/>
      <w:kern w:val="1"/>
      <w:sz w:val="32"/>
      <w:szCs w:val="32"/>
      <w:lang w:eastAsia="ar-SA"/>
    </w:rPr>
  </w:style>
  <w:style w:type="paragraph" w:styleId="Subtitle">
    <w:name w:val="Subtitle"/>
    <w:basedOn w:val="Normal"/>
    <w:next w:val="Normal"/>
    <w:link w:val="SubtitleChar"/>
    <w:uiPriority w:val="11"/>
    <w:qFormat/>
    <w:rsid w:val="008670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70D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209F2"/>
    <w:pPr>
      <w:suppressAutoHyphens/>
      <w:spacing w:after="0" w:line="240" w:lineRule="auto"/>
      <w:ind w:left="720"/>
    </w:pPr>
    <w:rPr>
      <w:rFonts w:ascii="CG Times (WN)" w:eastAsia="Times New Roman" w:hAnsi="CG Times (WN)" w:cs="CG Times (WN)"/>
      <w:sz w:val="24"/>
      <w:szCs w:val="20"/>
      <w:lang w:eastAsia="ar-SA"/>
    </w:rPr>
  </w:style>
  <w:style w:type="table" w:styleId="TableGrid">
    <w:name w:val="Table Grid"/>
    <w:basedOn w:val="TableNormal"/>
    <w:uiPriority w:val="59"/>
    <w:rsid w:val="003209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name w:val="a"/>
    <w:basedOn w:val="Normal"/>
    <w:rsid w:val="00D61B8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D963AE"/>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D963AE"/>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4A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8D1"/>
    <w:rPr>
      <w:rFonts w:ascii="Tahoma" w:hAnsi="Tahoma" w:cs="Tahoma"/>
      <w:sz w:val="16"/>
      <w:szCs w:val="16"/>
    </w:rPr>
  </w:style>
  <w:style w:type="paragraph" w:styleId="FootnoteText">
    <w:name w:val="footnote text"/>
    <w:basedOn w:val="Normal"/>
    <w:link w:val="FootnoteTextChar"/>
    <w:uiPriority w:val="99"/>
    <w:unhideWhenUsed/>
    <w:rsid w:val="00AC7A60"/>
    <w:pPr>
      <w:spacing w:after="0" w:line="240" w:lineRule="auto"/>
    </w:pPr>
    <w:rPr>
      <w:sz w:val="20"/>
      <w:szCs w:val="20"/>
    </w:rPr>
  </w:style>
  <w:style w:type="character" w:customStyle="1" w:styleId="FootnoteTextChar">
    <w:name w:val="Footnote Text Char"/>
    <w:basedOn w:val="DefaultParagraphFont"/>
    <w:link w:val="FootnoteText"/>
    <w:uiPriority w:val="99"/>
    <w:rsid w:val="00AC7A60"/>
    <w:rPr>
      <w:sz w:val="20"/>
      <w:szCs w:val="20"/>
    </w:rPr>
  </w:style>
  <w:style w:type="character" w:styleId="FootnoteReference">
    <w:name w:val="footnote reference"/>
    <w:basedOn w:val="DefaultParagraphFont"/>
    <w:uiPriority w:val="99"/>
    <w:semiHidden/>
    <w:unhideWhenUsed/>
    <w:rsid w:val="00AC7A60"/>
    <w:rPr>
      <w:vertAlign w:val="superscript"/>
    </w:rPr>
  </w:style>
  <w:style w:type="paragraph" w:styleId="EndnoteText">
    <w:name w:val="endnote text"/>
    <w:basedOn w:val="Normal"/>
    <w:link w:val="EndnoteTextChar"/>
    <w:uiPriority w:val="99"/>
    <w:semiHidden/>
    <w:unhideWhenUsed/>
    <w:rsid w:val="00AC7A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7A60"/>
    <w:rPr>
      <w:sz w:val="20"/>
      <w:szCs w:val="20"/>
    </w:rPr>
  </w:style>
  <w:style w:type="character" w:styleId="EndnoteReference">
    <w:name w:val="endnote reference"/>
    <w:basedOn w:val="DefaultParagraphFont"/>
    <w:uiPriority w:val="99"/>
    <w:semiHidden/>
    <w:unhideWhenUsed/>
    <w:rsid w:val="00AC7A60"/>
    <w:rPr>
      <w:vertAlign w:val="superscript"/>
    </w:rPr>
  </w:style>
  <w:style w:type="character" w:styleId="PageNumber">
    <w:name w:val="page number"/>
    <w:basedOn w:val="DefaultParagraphFont"/>
    <w:uiPriority w:val="99"/>
    <w:semiHidden/>
    <w:unhideWhenUsed/>
    <w:rsid w:val="00FD5CB4"/>
  </w:style>
  <w:style w:type="character" w:customStyle="1" w:styleId="Heading1Char">
    <w:name w:val="Heading 1 Char"/>
    <w:basedOn w:val="DefaultParagraphFont"/>
    <w:link w:val="Heading1"/>
    <w:uiPriority w:val="9"/>
    <w:rsid w:val="00F076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F68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6818"/>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0E6FD3"/>
  </w:style>
  <w:style w:type="paragraph" w:styleId="TOC2">
    <w:name w:val="toc 2"/>
    <w:basedOn w:val="Normal"/>
    <w:next w:val="Normal"/>
    <w:autoRedefine/>
    <w:uiPriority w:val="39"/>
    <w:unhideWhenUsed/>
    <w:rsid w:val="000E6FD3"/>
    <w:pPr>
      <w:ind w:left="220"/>
    </w:pPr>
  </w:style>
  <w:style w:type="paragraph" w:styleId="TOC3">
    <w:name w:val="toc 3"/>
    <w:basedOn w:val="Normal"/>
    <w:next w:val="Normal"/>
    <w:autoRedefine/>
    <w:uiPriority w:val="39"/>
    <w:unhideWhenUsed/>
    <w:rsid w:val="000E6FD3"/>
    <w:pPr>
      <w:ind w:left="440"/>
    </w:pPr>
  </w:style>
  <w:style w:type="paragraph" w:styleId="TOC4">
    <w:name w:val="toc 4"/>
    <w:basedOn w:val="Normal"/>
    <w:next w:val="Normal"/>
    <w:autoRedefine/>
    <w:uiPriority w:val="39"/>
    <w:unhideWhenUsed/>
    <w:rsid w:val="000E6FD3"/>
    <w:pPr>
      <w:ind w:left="660"/>
    </w:pPr>
  </w:style>
  <w:style w:type="paragraph" w:styleId="TOC5">
    <w:name w:val="toc 5"/>
    <w:basedOn w:val="Normal"/>
    <w:next w:val="Normal"/>
    <w:autoRedefine/>
    <w:uiPriority w:val="39"/>
    <w:unhideWhenUsed/>
    <w:rsid w:val="000E6FD3"/>
    <w:pPr>
      <w:ind w:left="880"/>
    </w:pPr>
  </w:style>
  <w:style w:type="paragraph" w:styleId="TOC6">
    <w:name w:val="toc 6"/>
    <w:basedOn w:val="Normal"/>
    <w:next w:val="Normal"/>
    <w:autoRedefine/>
    <w:uiPriority w:val="39"/>
    <w:unhideWhenUsed/>
    <w:rsid w:val="000E6FD3"/>
    <w:pPr>
      <w:ind w:left="1100"/>
    </w:pPr>
  </w:style>
  <w:style w:type="paragraph" w:styleId="TOC7">
    <w:name w:val="toc 7"/>
    <w:basedOn w:val="Normal"/>
    <w:next w:val="Normal"/>
    <w:autoRedefine/>
    <w:uiPriority w:val="39"/>
    <w:unhideWhenUsed/>
    <w:rsid w:val="000E6FD3"/>
    <w:pPr>
      <w:ind w:left="1320"/>
    </w:pPr>
  </w:style>
  <w:style w:type="paragraph" w:styleId="TOC8">
    <w:name w:val="toc 8"/>
    <w:basedOn w:val="Normal"/>
    <w:next w:val="Normal"/>
    <w:autoRedefine/>
    <w:uiPriority w:val="39"/>
    <w:unhideWhenUsed/>
    <w:rsid w:val="000E6FD3"/>
    <w:pPr>
      <w:ind w:left="1540"/>
    </w:pPr>
  </w:style>
  <w:style w:type="paragraph" w:styleId="TOC9">
    <w:name w:val="toc 9"/>
    <w:basedOn w:val="Normal"/>
    <w:next w:val="Normal"/>
    <w:autoRedefine/>
    <w:uiPriority w:val="39"/>
    <w:unhideWhenUsed/>
    <w:rsid w:val="000E6FD3"/>
    <w:pPr>
      <w:ind w:left="1760"/>
    </w:pPr>
  </w:style>
  <w:style w:type="paragraph" w:customStyle="1" w:styleId="Body">
    <w:name w:val="Body"/>
    <w:uiPriority w:val="99"/>
    <w:rsid w:val="0039426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sz w:val="20"/>
      <w:szCs w:val="20"/>
      <w:u w:color="000000"/>
      <w:lang w:val="en-AU" w:eastAsia="en-AU"/>
    </w:rPr>
  </w:style>
  <w:style w:type="character" w:styleId="Hyperlink">
    <w:name w:val="Hyperlink"/>
    <w:basedOn w:val="DefaultParagraphFont"/>
    <w:uiPriority w:val="99"/>
    <w:unhideWhenUsed/>
    <w:rsid w:val="00616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3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banjo@unido.org" TargetMode="External"/><Relationship Id="rId21" Type="http://schemas.openxmlformats.org/officeDocument/2006/relationships/hyperlink" Target="mailto:kswanzyessuman@gmail.com" TargetMode="External"/><Relationship Id="rId42" Type="http://schemas.openxmlformats.org/officeDocument/2006/relationships/hyperlink" Target="mailto:ghanasmallgold@yahoo.com" TargetMode="External"/><Relationship Id="rId47" Type="http://schemas.openxmlformats.org/officeDocument/2006/relationships/hyperlink" Target="mailto:nskquao@gmail.com" TargetMode="External"/><Relationship Id="rId63" Type="http://schemas.openxmlformats.org/officeDocument/2006/relationships/hyperlink" Target="mailto:tuolienvoi@state.gov" TargetMode="External"/><Relationship Id="rId68" Type="http://schemas.openxmlformats.org/officeDocument/2006/relationships/hyperlink" Target="mailto:kanilawrence@rocketmail.com" TargetMode="External"/><Relationship Id="rId84" Type="http://schemas.openxmlformats.org/officeDocument/2006/relationships/hyperlink" Target="mailto:nskquao@gmail.com" TargetMode="External"/><Relationship Id="rId89" Type="http://schemas.openxmlformats.org/officeDocument/2006/relationships/hyperlink" Target="mailto:mkumah@gsa.gov.gh" TargetMode="External"/><Relationship Id="rId16" Type="http://schemas.openxmlformats.org/officeDocument/2006/relationships/hyperlink" Target="mailto:sam.adu-kumi@epa.gov.gh" TargetMode="External"/><Relationship Id="rId107" Type="http://schemas.openxmlformats.org/officeDocument/2006/relationships/customXml" Target="../customXml/item3.xml"/><Relationship Id="rId11" Type="http://schemas.openxmlformats.org/officeDocument/2006/relationships/footer" Target="footer2.xml"/><Relationship Id="rId32" Type="http://schemas.openxmlformats.org/officeDocument/2006/relationships/hyperlink" Target="mailto:fsofo@yahoo.com" TargetMode="External"/><Relationship Id="rId37" Type="http://schemas.openxmlformats.org/officeDocument/2006/relationships/hyperlink" Target="mailto:giftytetteh@yahoo.co.uk" TargetMode="External"/><Relationship Id="rId53" Type="http://schemas.openxmlformats.org/officeDocument/2006/relationships/hyperlink" Target="mailto:kasaghana@gmail.com" TargetMode="External"/><Relationship Id="rId58" Type="http://schemas.openxmlformats.org/officeDocument/2006/relationships/hyperlink" Target="mailto:yussifiddisah@epa.gov.gh" TargetMode="External"/><Relationship Id="rId74" Type="http://schemas.openxmlformats.org/officeDocument/2006/relationships/hyperlink" Target="mailto:tautoriainsp@yahoo.com" TargetMode="External"/><Relationship Id="rId79" Type="http://schemas.openxmlformats.org/officeDocument/2006/relationships/hyperlink" Target="mailto:skeane@nrdc.org" TargetMode="External"/><Relationship Id="rId102" Type="http://schemas.openxmlformats.org/officeDocument/2006/relationships/hyperlink" Target="mailto:kegseyzone@gmail.com" TargetMode="External"/><Relationship Id="rId5" Type="http://schemas.openxmlformats.org/officeDocument/2006/relationships/webSettings" Target="webSettings.xml"/><Relationship Id="rId90" Type="http://schemas.openxmlformats.org/officeDocument/2006/relationships/hyperlink" Target="mailto:kwasantus@yahoo.com" TargetMode="External"/><Relationship Id="rId95" Type="http://schemas.openxmlformats.org/officeDocument/2006/relationships/hyperlink" Target="mailto:rnogardiner@yahoo.com" TargetMode="External"/><Relationship Id="rId22" Type="http://schemas.openxmlformats.org/officeDocument/2006/relationships/hyperlink" Target="mailto:kokutreveh@gmail.com" TargetMode="External"/><Relationship Id="rId27" Type="http://schemas.openxmlformats.org/officeDocument/2006/relationships/hyperlink" Target="mailto:skeane@nrdc.org" TargetMode="External"/><Relationship Id="rId43" Type="http://schemas.openxmlformats.org/officeDocument/2006/relationships/hyperlink" Target="mailto:msacquah@yahoo.com" TargetMode="External"/><Relationship Id="rId48" Type="http://schemas.openxmlformats.org/officeDocument/2006/relationships/hyperlink" Target="mailto:cherdrake@gmail.com" TargetMode="External"/><Relationship Id="rId64" Type="http://schemas.openxmlformats.org/officeDocument/2006/relationships/hyperlink" Target="mailto:felisa.owusu-darko@epa.gov.gh" TargetMode="External"/><Relationship Id="rId69" Type="http://schemas.openxmlformats.org/officeDocument/2006/relationships/hyperlink" Target="mailto:sam.adu-kumi@epa.gov.gh" TargetMode="External"/><Relationship Id="rId80" Type="http://schemas.openxmlformats.org/officeDocument/2006/relationships/hyperlink" Target="mailto:r.ivan@unido.org" TargetMode="External"/><Relationship Id="rId85" Type="http://schemas.openxmlformats.org/officeDocument/2006/relationships/hyperlink" Target="mailto:fsofo@yahoo.com" TargetMode="External"/><Relationship Id="rId12" Type="http://schemas.openxmlformats.org/officeDocument/2006/relationships/hyperlink" Target="mailto:ghanasmallgold@yahoo.com" TargetMode="External"/><Relationship Id="rId17" Type="http://schemas.openxmlformats.org/officeDocument/2006/relationships/hyperlink" Target="mailto:mogardiner@yahoo.com" TargetMode="External"/><Relationship Id="rId33" Type="http://schemas.openxmlformats.org/officeDocument/2006/relationships/hyperlink" Target="mailto:ashongdebarah@yahoo.com" TargetMode="External"/><Relationship Id="rId38" Type="http://schemas.openxmlformats.org/officeDocument/2006/relationships/hyperlink" Target="mailto:lovelace.sarpong@epa.gov.gh" TargetMode="External"/><Relationship Id="rId59" Type="http://schemas.openxmlformats.org/officeDocument/2006/relationships/hyperlink" Target="mailto:tkonney@mofap.gov.gh" TargetMode="External"/><Relationship Id="rId103" Type="http://schemas.openxmlformats.org/officeDocument/2006/relationships/hyperlink" Target="mailto:faiselseidu@yahoo.com" TargetMode="External"/><Relationship Id="rId108" Type="http://schemas.openxmlformats.org/officeDocument/2006/relationships/customXml" Target="../customXml/item4.xml"/><Relationship Id="rId54" Type="http://schemas.openxmlformats.org/officeDocument/2006/relationships/hyperlink" Target="mailto:joel.darkwah@undp.org" TargetMode="External"/><Relationship Id="rId70" Type="http://schemas.openxmlformats.org/officeDocument/2006/relationships/hyperlink" Target="mailto:niiadjeteykofi@gmail.com" TargetMode="External"/><Relationship Id="rId75" Type="http://schemas.openxmlformats.org/officeDocument/2006/relationships/hyperlink" Target="mailto:dennisa4244@gmail.com" TargetMode="External"/><Relationship Id="rId91" Type="http://schemas.openxmlformats.org/officeDocument/2006/relationships/hyperlink" Target="mailto:msacquah@yahoo.com" TargetMode="External"/><Relationship Id="rId96" Type="http://schemas.openxmlformats.org/officeDocument/2006/relationships/hyperlink" Target="mailto:sdonkor31@yahoo.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randphoenix@gmail.com" TargetMode="External"/><Relationship Id="rId23" Type="http://schemas.openxmlformats.org/officeDocument/2006/relationships/hyperlink" Target="mailto:richellimah@gmail.com" TargetMode="External"/><Relationship Id="rId28" Type="http://schemas.openxmlformats.org/officeDocument/2006/relationships/hyperlink" Target="mailto:etienne-gonin@undp.org" TargetMode="External"/><Relationship Id="rId36" Type="http://schemas.openxmlformats.org/officeDocument/2006/relationships/hyperlink" Target="mailto:jimmname@yahoo.com" TargetMode="External"/><Relationship Id="rId49" Type="http://schemas.openxmlformats.org/officeDocument/2006/relationships/hyperlink" Target="mailto:maame.pokuah@gmail.com" TargetMode="External"/><Relationship Id="rId57" Type="http://schemas.openxmlformats.org/officeDocument/2006/relationships/hyperlink" Target="mailto:franca2215@gmail.com" TargetMode="External"/><Relationship Id="rId106" Type="http://schemas.openxmlformats.org/officeDocument/2006/relationships/customXml" Target="../customXml/item2.xml"/><Relationship Id="rId10" Type="http://schemas.openxmlformats.org/officeDocument/2006/relationships/footer" Target="footer1.xml"/><Relationship Id="rId31" Type="http://schemas.openxmlformats.org/officeDocument/2006/relationships/hyperlink" Target="mailto:joseph.edmund@epa.gov.gh" TargetMode="External"/><Relationship Id="rId44" Type="http://schemas.openxmlformats.org/officeDocument/2006/relationships/hyperlink" Target="mailto:kegseyzon@gmail.com" TargetMode="External"/><Relationship Id="rId52" Type="http://schemas.openxmlformats.org/officeDocument/2006/relationships/hyperlink" Target="mailto:vlebakamanya@gmail.com" TargetMode="External"/><Relationship Id="rId60" Type="http://schemas.openxmlformats.org/officeDocument/2006/relationships/hyperlink" Target="mailto:korlenarh2006@yahoo.com" TargetMode="External"/><Relationship Id="rId65" Type="http://schemas.openxmlformats.org/officeDocument/2006/relationships/hyperlink" Target="mailto:kafui.kumuzu@epa.gov.gh" TargetMode="External"/><Relationship Id="rId73" Type="http://schemas.openxmlformats.org/officeDocument/2006/relationships/hyperlink" Target="mailto:korlenarh2005@yahoo.com" TargetMode="External"/><Relationship Id="rId78" Type="http://schemas.openxmlformats.org/officeDocument/2006/relationships/hyperlink" Target="mailto:joseph.edmund@epa.gov.gh" TargetMode="External"/><Relationship Id="rId81" Type="http://schemas.openxmlformats.org/officeDocument/2006/relationships/hyperlink" Target="mailto:kasante@chemist.com" TargetMode="External"/><Relationship Id="rId86" Type="http://schemas.openxmlformats.org/officeDocument/2006/relationships/hyperlink" Target="mailto:gajaa2000@yahoo.com" TargetMode="External"/><Relationship Id="rId94" Type="http://schemas.openxmlformats.org/officeDocument/2006/relationships/hyperlink" Target="mailto:ursula.amoah@gmail.com" TargetMode="External"/><Relationship Id="rId99" Type="http://schemas.openxmlformats.org/officeDocument/2006/relationships/hyperlink" Target="mailto:giftytetteh@yahoo.co.uk" TargetMode="External"/><Relationship Id="rId101" Type="http://schemas.openxmlformats.org/officeDocument/2006/relationships/hyperlink" Target="mailto:justine.seyire@epa.gov.gh" TargetMode="External"/><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hyperlink" Target="mailto:fredua_@yahoo.com" TargetMode="External"/><Relationship Id="rId18" Type="http://schemas.openxmlformats.org/officeDocument/2006/relationships/hyperlink" Target="mailto:rivan@unido.org" TargetMode="External"/><Relationship Id="rId39" Type="http://schemas.openxmlformats.org/officeDocument/2006/relationships/hyperlink" Target="mailto:fredua_a@yahoo.com" TargetMode="External"/><Relationship Id="rId109" Type="http://schemas.openxmlformats.org/officeDocument/2006/relationships/customXml" Target="../customXml/item5.xml"/><Relationship Id="rId34" Type="http://schemas.openxmlformats.org/officeDocument/2006/relationships/hyperlink" Target="mailto:jacobdonalds@yahoo.com" TargetMode="External"/><Relationship Id="rId50" Type="http://schemas.openxmlformats.org/officeDocument/2006/relationships/hyperlink" Target="mailto:grandphoenix@gmail.com" TargetMode="External"/><Relationship Id="rId55" Type="http://schemas.openxmlformats.org/officeDocument/2006/relationships/hyperlink" Target="mailto:kingsolo44@yahoo.co.uk" TargetMode="External"/><Relationship Id="rId76" Type="http://schemas.openxmlformats.org/officeDocument/2006/relationships/hyperlink" Target="mailto:lebakamanya@gmail.com" TargetMode="External"/><Relationship Id="rId97" Type="http://schemas.openxmlformats.org/officeDocument/2006/relationships/hyperlink" Target="mailto:eaodjam@gmail.com"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kafui.amuzu@epa.gov.gh" TargetMode="External"/><Relationship Id="rId92" Type="http://schemas.openxmlformats.org/officeDocument/2006/relationships/hyperlink" Target="mailto:namoyaw@mofep.govgh" TargetMode="External"/><Relationship Id="rId2" Type="http://schemas.openxmlformats.org/officeDocument/2006/relationships/numbering" Target="numbering.xml"/><Relationship Id="rId29" Type="http://schemas.openxmlformats.org/officeDocument/2006/relationships/hyperlink" Target="mailto:crentbempah@hotmail.com" TargetMode="External"/><Relationship Id="rId24" Type="http://schemas.openxmlformats.org/officeDocument/2006/relationships/hyperlink" Target="mailto:niiadjeteykofi@gmail.com" TargetMode="External"/><Relationship Id="rId40" Type="http://schemas.openxmlformats.org/officeDocument/2006/relationships/hyperlink" Target="mailto:obirisamuel@gmail.com" TargetMode="External"/><Relationship Id="rId45" Type="http://schemas.openxmlformats.org/officeDocument/2006/relationships/hyperlink" Target="mailto:benglo59@gmail.com" TargetMode="External"/><Relationship Id="rId66" Type="http://schemas.openxmlformats.org/officeDocument/2006/relationships/hyperlink" Target="mailto:justine.seyrie@epa.gov.gh" TargetMode="External"/><Relationship Id="rId87" Type="http://schemas.openxmlformats.org/officeDocument/2006/relationships/hyperlink" Target="mailto:kingsolo44@yahoo.co.uk" TargetMode="External"/><Relationship Id="rId110" Type="http://schemas.openxmlformats.org/officeDocument/2006/relationships/customXml" Target="../customXml/item6.xml"/><Relationship Id="rId61" Type="http://schemas.openxmlformats.org/officeDocument/2006/relationships/hyperlink" Target="mailto:borleybec@yahoo.com" TargetMode="External"/><Relationship Id="rId82" Type="http://schemas.openxmlformats.org/officeDocument/2006/relationships/hyperlink" Target="mailto:kanilawrence@rocketmail.com" TargetMode="External"/><Relationship Id="rId19" Type="http://schemas.openxmlformats.org/officeDocument/2006/relationships/hyperlink" Target="mailto:eaodjam@gmail.com" TargetMode="External"/><Relationship Id="rId14" Type="http://schemas.openxmlformats.org/officeDocument/2006/relationships/hyperlink" Target="mailto:john.pwamang@epa.gov.gh" TargetMode="External"/><Relationship Id="rId30" Type="http://schemas.openxmlformats.org/officeDocument/2006/relationships/hyperlink" Target="mailto:ursula.amoah@gmail.com" TargetMode="External"/><Relationship Id="rId35" Type="http://schemas.openxmlformats.org/officeDocument/2006/relationships/hyperlink" Target="mailto:gajaa2000@yahoo.com" TargetMode="External"/><Relationship Id="rId56" Type="http://schemas.openxmlformats.org/officeDocument/2006/relationships/hyperlink" Target="mailto:kaasante@chemist.com" TargetMode="External"/><Relationship Id="rId77" Type="http://schemas.openxmlformats.org/officeDocument/2006/relationships/hyperlink" Target="mailto:sam.adu-kumi@epa.gov.gh" TargetMode="External"/><Relationship Id="rId100" Type="http://schemas.openxmlformats.org/officeDocument/2006/relationships/hyperlink" Target="mailto:yussif.iddisah@epa.gov.gh" TargetMode="External"/><Relationship Id="rId105"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hyperlink" Target="mailto:amppiahofficial@gmail.com" TargetMode="External"/><Relationship Id="rId72" Type="http://schemas.openxmlformats.org/officeDocument/2006/relationships/hyperlink" Target="mailto:oseicska@yahoo.com" TargetMode="External"/><Relationship Id="rId93" Type="http://schemas.openxmlformats.org/officeDocument/2006/relationships/hyperlink" Target="mailto:grandephoenix14@gmail.com" TargetMode="External"/><Relationship Id="rId98" Type="http://schemas.openxmlformats.org/officeDocument/2006/relationships/hyperlink" Target="mailto:jimmnana@yahoo.com" TargetMode="External"/><Relationship Id="rId3" Type="http://schemas.openxmlformats.org/officeDocument/2006/relationships/styles" Target="styles.xml"/><Relationship Id="rId25" Type="http://schemas.openxmlformats.org/officeDocument/2006/relationships/hyperlink" Target="mailto:iquaicoe@umat.edu.gh" TargetMode="External"/><Relationship Id="rId46" Type="http://schemas.openxmlformats.org/officeDocument/2006/relationships/hyperlink" Target="mailto:dasare@ghanaports.net" TargetMode="External"/><Relationship Id="rId67" Type="http://schemas.openxmlformats.org/officeDocument/2006/relationships/hyperlink" Target="mailto:michael.ali@epa.gov.gh" TargetMode="External"/><Relationship Id="rId20" Type="http://schemas.openxmlformats.org/officeDocument/2006/relationships/hyperlink" Target="mailto:sdonkor31@yahoo.com" TargetMode="External"/><Relationship Id="rId41" Type="http://schemas.openxmlformats.org/officeDocument/2006/relationships/hyperlink" Target="mailto:jytettey@yahoo.com" TargetMode="External"/><Relationship Id="rId62" Type="http://schemas.openxmlformats.org/officeDocument/2006/relationships/hyperlink" Target="mailto:belkr@state.gov" TargetMode="External"/><Relationship Id="rId83" Type="http://schemas.openxmlformats.org/officeDocument/2006/relationships/hyperlink" Target="mailto:amppiahofficial@gmail.com" TargetMode="External"/><Relationship Id="rId88" Type="http://schemas.openxmlformats.org/officeDocument/2006/relationships/hyperlink" Target="mailto:richellimah@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2017-12-12T08:00:00+00:00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1159</Value>
      <Value>1107</Value>
      <Value>1</Value>
    </TaxCatchAll>
    <c4e2ab2cc9354bbf9064eeb465a566ea xmlns="1ed4137b-41b2-488b-8250-6d369ec27664">
      <Terms xmlns="http://schemas.microsoft.com/office/infopath/2007/PartnerControls"/>
    </c4e2ab2cc9354bbf9064eeb465a566ea>
    <UndpProjectNo xmlns="1ed4137b-41b2-488b-8250-6d369ec27664">00095383</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ATLASPDC-4-74363</_dlc_DocId>
    <_dlc_DocIdUrl xmlns="f1161f5b-24a3-4c2d-bc81-44cb9325e8ee">
      <Url>https://info.undp.org/docs/pdc/_layouts/DocIdRedir.aspx?ID=ATLASPDC-4-74363</Url>
      <Description>ATLASPDC-4-74363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231192B-DCD5-49F6-A100-E5129A380E2C}">
  <ds:schemaRefs>
    <ds:schemaRef ds:uri="http://schemas.openxmlformats.org/officeDocument/2006/bibliography"/>
  </ds:schemaRefs>
</ds:datastoreItem>
</file>

<file path=customXml/itemProps2.xml><?xml version="1.0" encoding="utf-8"?>
<ds:datastoreItem xmlns:ds="http://schemas.openxmlformats.org/officeDocument/2006/customXml" ds:itemID="{BDA266A6-665D-44CE-9FD1-3ED05C575D88}"/>
</file>

<file path=customXml/itemProps3.xml><?xml version="1.0" encoding="utf-8"?>
<ds:datastoreItem xmlns:ds="http://schemas.openxmlformats.org/officeDocument/2006/customXml" ds:itemID="{9F7B04EE-E69E-47DC-85C4-A323CD9C8BAF}"/>
</file>

<file path=customXml/itemProps4.xml><?xml version="1.0" encoding="utf-8"?>
<ds:datastoreItem xmlns:ds="http://schemas.openxmlformats.org/officeDocument/2006/customXml" ds:itemID="{DA1B7D85-F7CC-42CB-B1AE-1EFE9D3D5D37}"/>
</file>

<file path=customXml/itemProps5.xml><?xml version="1.0" encoding="utf-8"?>
<ds:datastoreItem xmlns:ds="http://schemas.openxmlformats.org/officeDocument/2006/customXml" ds:itemID="{F6FACDC3-F8A4-49F4-A242-8BA774BD1E35}"/>
</file>

<file path=customXml/itemProps6.xml><?xml version="1.0" encoding="utf-8"?>
<ds:datastoreItem xmlns:ds="http://schemas.openxmlformats.org/officeDocument/2006/customXml" ds:itemID="{DFD34CDE-F956-45DE-A7DD-EAEF1124B95C}"/>
</file>

<file path=docProps/app.xml><?xml version="1.0" encoding="utf-8"?>
<Properties xmlns="http://schemas.openxmlformats.org/officeDocument/2006/extended-properties" xmlns:vt="http://schemas.openxmlformats.org/officeDocument/2006/docPropsVTypes">
  <Template>Normal</Template>
  <TotalTime>6</TotalTime>
  <Pages>29</Pages>
  <Words>8101</Words>
  <Characters>46177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Inception Report</dc:title>
  <dc:subject/>
  <dc:creator>EPA</dc:creator>
  <cp:lastModifiedBy>Joel Darkwa</cp:lastModifiedBy>
  <cp:revision>4</cp:revision>
  <dcterms:created xsi:type="dcterms:W3CDTF">2017-05-08T11:01:00Z</dcterms:created>
  <dcterms:modified xsi:type="dcterms:W3CDTF">2017-05-24T08:24:00Z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1159;#GHA|1d2ea0de-5983-4ca5-a610-838eddc7a0d2</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585b235b-fccf-49c0-92ab-f600dae89c59</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